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B2" w:rsidRDefault="003161B2">
      <w:pPr>
        <w:pStyle w:val="Tijeloteksta"/>
        <w:spacing w:before="70"/>
        <w:ind w:left="436"/>
      </w:pPr>
      <w:r>
        <w:t>REPUBLIKA HRVATSKA</w:t>
      </w:r>
    </w:p>
    <w:p w:rsidR="003161B2" w:rsidRDefault="003161B2">
      <w:pPr>
        <w:pStyle w:val="Tijeloteksta"/>
        <w:ind w:left="436"/>
      </w:pPr>
      <w:r>
        <w:t>OSJEČKO-BARANJSKA ŽUPANIJA</w:t>
      </w:r>
    </w:p>
    <w:p w:rsidR="003161B2" w:rsidRDefault="003161B2">
      <w:pPr>
        <w:pStyle w:val="Tijeloteksta"/>
        <w:rPr>
          <w:sz w:val="26"/>
        </w:rPr>
      </w:pPr>
    </w:p>
    <w:p w:rsidR="003161B2" w:rsidRDefault="003161B2">
      <w:pPr>
        <w:pStyle w:val="Tijeloteksta"/>
        <w:rPr>
          <w:sz w:val="22"/>
        </w:rPr>
      </w:pPr>
    </w:p>
    <w:p w:rsidR="003161B2" w:rsidRDefault="003161B2">
      <w:pPr>
        <w:pStyle w:val="Tijeloteksta"/>
        <w:ind w:left="3280" w:right="3821"/>
        <w:jc w:val="center"/>
      </w:pPr>
      <w:r>
        <w:t>Osnovna škola Josipovac</w:t>
      </w:r>
    </w:p>
    <w:p w:rsidR="003161B2" w:rsidRDefault="00967223">
      <w:pPr>
        <w:pStyle w:val="Tijeloteksta"/>
        <w:spacing w:before="1"/>
        <w:rPr>
          <w:sz w:val="23"/>
        </w:rPr>
      </w:pPr>
      <w:r>
        <w:rPr>
          <w:noProof/>
        </w:rPr>
        <mc:AlternateContent>
          <mc:Choice Requires="wps">
            <w:drawing>
              <wp:anchor distT="0" distB="0" distL="0" distR="0" simplePos="0" relativeHeight="251657728" behindDoc="1" locked="0" layoutInCell="1" allowOverlap="1">
                <wp:simplePos x="0" y="0"/>
                <wp:positionH relativeFrom="page">
                  <wp:posOffset>881380</wp:posOffset>
                </wp:positionH>
                <wp:positionV relativeFrom="paragraph">
                  <wp:posOffset>203200</wp:posOffset>
                </wp:positionV>
                <wp:extent cx="5798185" cy="0"/>
                <wp:effectExtent l="14605" t="9525" r="16510" b="9525"/>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20E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pt" to="52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Eg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4moTW9cQVEVGpnQ3H0rF7MVtPvDildtUQdeKT4ejGQloWM5E1K2DgDF+z7z5pBDDl6Hft0&#10;bmwXIKED6BzluNzl4GePKBzOnhZ5ls8wooMvIcWQaKzzn7juUDBKLIFzBCanrfOBCCmGkHCP0hsh&#10;ZVRbKtQD23yS5zHDaSlY8IY4Zw/7Slp0ImFg4hfLAs9jmNVHxSJaywlb32xPhLzacLtUAQ9qAT43&#10;6zoRPxbpYp2v8+loOpmvR9O0rkcfN9V0NN9kT7P6Q11VdfYzUMumRSsY4yqwG6Yzm/6d+rd3cp2r&#10;+3ze+5C8RY8NA7LDP5KOYgb9rpOw1+yys4PIMJAx+PZ4wsQ/7sF+fOKrXwAAAP//AwBQSwMEFAAG&#10;AAgAAAAhADVOYGLcAAAACgEAAA8AAABkcnMvZG93bnJldi54bWxMj81OwzAQhO9IvIO1SNyo3Vat&#10;SohTARIP0FLB1Y2X/BCvTew0KU/PVhzgOLOj2W/y7eQ6ccI+Np40zGcKBFLpbUOVhsPry90GREyG&#10;rOk8oYYzRtgW11e5yawfaYenfaoEl1DMjIY6pZBJGcsanYkzH5D49uF7ZxLLvpK2NyOXu04ulFpL&#10;ZxriD7UJ+Fxj+bkfnIavtyEm1cZzaMenw2r9/h12vtX69mZ6fACRcEp/YbjgMzoUzHT0A9koOtbL&#10;DaMnDcsFb7oE1Gp+D+L468gil/8nFD8AAAD//wMAUEsBAi0AFAAGAAgAAAAhALaDOJL+AAAA4QEA&#10;ABMAAAAAAAAAAAAAAAAAAAAAAFtDb250ZW50X1R5cGVzXS54bWxQSwECLQAUAAYACAAAACEAOP0h&#10;/9YAAACUAQAACwAAAAAAAAAAAAAAAAAvAQAAX3JlbHMvLnJlbHNQSwECLQAUAAYACAAAACEAVbOR&#10;IBMCAAAqBAAADgAAAAAAAAAAAAAAAAAuAgAAZHJzL2Uyb0RvYy54bWxQSwECLQAUAAYACAAAACEA&#10;NU5gYtwAAAAKAQAADwAAAAAAAAAAAAAAAABtBAAAZHJzL2Rvd25yZXYueG1sUEsFBgAAAAAEAAQA&#10;8wAAAHYFAAAAAA==&#10;" strokeweight="1.44pt">
                <w10:wrap type="topAndBottom" anchorx="page"/>
              </v:line>
            </w:pict>
          </mc:Fallback>
        </mc:AlternateContent>
      </w:r>
    </w:p>
    <w:p w:rsidR="003161B2" w:rsidRDefault="003161B2">
      <w:pPr>
        <w:pStyle w:val="Tijeloteksta"/>
        <w:spacing w:before="10"/>
        <w:rPr>
          <w:sz w:val="12"/>
        </w:rPr>
      </w:pPr>
    </w:p>
    <w:p w:rsidR="003161B2" w:rsidRDefault="003161B2">
      <w:pPr>
        <w:pStyle w:val="Tijeloteksta"/>
        <w:spacing w:before="90"/>
        <w:ind w:left="436" w:right="7067"/>
      </w:pPr>
      <w:r>
        <w:t>Osnovna škola Josipovac Osječka 77a, 31 221 Josipovac</w:t>
      </w:r>
    </w:p>
    <w:p w:rsidR="00A17722" w:rsidRPr="00A17722" w:rsidRDefault="003161B2" w:rsidP="00BF54B6">
      <w:pPr>
        <w:pStyle w:val="Odlomakpopisa"/>
        <w:tabs>
          <w:tab w:val="left" w:pos="809"/>
        </w:tabs>
        <w:ind w:left="436" w:right="6543" w:firstLine="0"/>
        <w:rPr>
          <w:rFonts w:ascii="Times New Roman" w:eastAsia="Times New Roman"/>
          <w:sz w:val="24"/>
        </w:rPr>
      </w:pPr>
      <w:r>
        <w:rPr>
          <w:rFonts w:ascii="Times New Roman" w:eastAsia="Times New Roman"/>
          <w:sz w:val="24"/>
        </w:rPr>
        <w:t>email:</w:t>
      </w:r>
      <w:r>
        <w:rPr>
          <w:rFonts w:ascii="Times New Roman" w:eastAsia="Times New Roman"/>
          <w:color w:val="0000FF"/>
          <w:sz w:val="24"/>
        </w:rPr>
        <w:t xml:space="preserve"> </w:t>
      </w:r>
      <w:hyperlink r:id="rId8">
        <w:r>
          <w:rPr>
            <w:rFonts w:ascii="Times New Roman" w:eastAsia="Times New Roman"/>
            <w:color w:val="0000FF"/>
            <w:sz w:val="24"/>
            <w:u w:val="single" w:color="0000FF"/>
          </w:rPr>
          <w:t>skola@os-josipovac.skole.hr</w:t>
        </w:r>
      </w:hyperlink>
      <w:r>
        <w:rPr>
          <w:rFonts w:ascii="Times New Roman" w:eastAsia="Times New Roman"/>
          <w:sz w:val="24"/>
        </w:rPr>
        <w:t xml:space="preserve"> web:</w:t>
      </w:r>
      <w:hyperlink r:id="rId9">
        <w:r>
          <w:rPr>
            <w:rFonts w:ascii="Times New Roman" w:eastAsia="Times New Roman"/>
            <w:color w:val="0000FF"/>
            <w:sz w:val="24"/>
          </w:rPr>
          <w:t xml:space="preserve"> </w:t>
        </w:r>
        <w:r>
          <w:rPr>
            <w:rFonts w:ascii="Times New Roman" w:eastAsia="Times New Roman"/>
            <w:color w:val="0000FF"/>
            <w:sz w:val="24"/>
            <w:u w:val="single" w:color="0000FF"/>
          </w:rPr>
          <w:t>http://os-josipovac.skole.hr/</w:t>
        </w:r>
      </w:hyperlink>
      <w:r>
        <w:rPr>
          <w:rFonts w:ascii="Times New Roman" w:eastAsia="Times New Roman"/>
          <w:sz w:val="24"/>
        </w:rPr>
        <w:t xml:space="preserve"> </w:t>
      </w:r>
      <w:r w:rsidR="00A17722" w:rsidRPr="00A17722">
        <w:rPr>
          <w:rFonts w:ascii="Times New Roman" w:eastAsia="Times New Roman"/>
          <w:sz w:val="24"/>
        </w:rPr>
        <w:t>KLASA: 602-02/18-10/01</w:t>
      </w:r>
    </w:p>
    <w:p w:rsidR="003161B2" w:rsidRPr="00A17722" w:rsidRDefault="003161B2" w:rsidP="00BF54B6">
      <w:pPr>
        <w:pStyle w:val="Odlomakpopisa"/>
        <w:tabs>
          <w:tab w:val="left" w:pos="809"/>
        </w:tabs>
        <w:ind w:left="436" w:right="6543" w:firstLine="0"/>
        <w:rPr>
          <w:rFonts w:ascii="Times New Roman" w:eastAsia="Times New Roman"/>
          <w:sz w:val="24"/>
        </w:rPr>
      </w:pPr>
      <w:r w:rsidRPr="00A17722">
        <w:rPr>
          <w:rFonts w:ascii="Times New Roman" w:eastAsia="Times New Roman"/>
          <w:sz w:val="24"/>
        </w:rPr>
        <w:t>UR.BROJ:</w:t>
      </w:r>
      <w:r w:rsidRPr="00A17722">
        <w:rPr>
          <w:rFonts w:ascii="Times New Roman" w:eastAsia="Times New Roman"/>
          <w:spacing w:val="-1"/>
          <w:sz w:val="24"/>
        </w:rPr>
        <w:t xml:space="preserve"> </w:t>
      </w:r>
      <w:r w:rsidR="00A17722" w:rsidRPr="00A17722">
        <w:rPr>
          <w:rFonts w:ascii="Times New Roman" w:eastAsia="Times New Roman"/>
          <w:sz w:val="24"/>
        </w:rPr>
        <w:t>2158-25-18-62</w:t>
      </w:r>
    </w:p>
    <w:p w:rsidR="003161B2" w:rsidRPr="00A17722" w:rsidRDefault="003161B2">
      <w:pPr>
        <w:pStyle w:val="Tijeloteksta"/>
        <w:spacing w:before="1"/>
      </w:pPr>
    </w:p>
    <w:p w:rsidR="003161B2" w:rsidRPr="00A17722" w:rsidRDefault="00A17722">
      <w:pPr>
        <w:pStyle w:val="Tijeloteksta"/>
        <w:ind w:left="436"/>
      </w:pPr>
      <w:r w:rsidRPr="00A17722">
        <w:t>U Josipovcu, 28.9.2018</w:t>
      </w:r>
      <w:r w:rsidR="003161B2" w:rsidRPr="00A17722">
        <w:t>.</w:t>
      </w:r>
    </w:p>
    <w:p w:rsidR="003161B2" w:rsidRDefault="003161B2">
      <w:pPr>
        <w:pStyle w:val="Tijeloteksta"/>
        <w:rPr>
          <w:sz w:val="26"/>
        </w:rPr>
      </w:pPr>
    </w:p>
    <w:p w:rsidR="003161B2" w:rsidRDefault="003161B2">
      <w:pPr>
        <w:pStyle w:val="Tijeloteksta"/>
        <w:rPr>
          <w:sz w:val="26"/>
        </w:rPr>
      </w:pPr>
    </w:p>
    <w:p w:rsidR="003161B2" w:rsidRDefault="003161B2">
      <w:pPr>
        <w:spacing w:before="187"/>
        <w:ind w:left="1917" w:right="2462" w:hanging="1"/>
        <w:jc w:val="center"/>
        <w:rPr>
          <w:sz w:val="44"/>
        </w:rPr>
      </w:pPr>
      <w:r>
        <w:rPr>
          <w:sz w:val="44"/>
        </w:rPr>
        <w:t>ŠKOLSKI KURIKULUM OSNOVNE ŠKOLE</w:t>
      </w:r>
      <w:r>
        <w:rPr>
          <w:spacing w:val="-24"/>
          <w:sz w:val="44"/>
        </w:rPr>
        <w:t xml:space="preserve"> </w:t>
      </w:r>
      <w:r>
        <w:rPr>
          <w:sz w:val="44"/>
        </w:rPr>
        <w:t>JOSIPOVAC</w:t>
      </w:r>
    </w:p>
    <w:p w:rsidR="003161B2" w:rsidRDefault="00967223">
      <w:pPr>
        <w:spacing w:before="1"/>
        <w:ind w:left="2277"/>
        <w:rPr>
          <w:sz w:val="44"/>
        </w:rPr>
      </w:pPr>
      <w:r>
        <w:rPr>
          <w:noProof/>
        </w:rPr>
        <mc:AlternateContent>
          <mc:Choice Requires="wpg">
            <w:drawing>
              <wp:anchor distT="0" distB="0" distL="114300" distR="114300" simplePos="0" relativeHeight="251655680" behindDoc="0" locked="0" layoutInCell="1" allowOverlap="1">
                <wp:simplePos x="0" y="0"/>
                <wp:positionH relativeFrom="page">
                  <wp:posOffset>2004060</wp:posOffset>
                </wp:positionH>
                <wp:positionV relativeFrom="paragraph">
                  <wp:posOffset>760095</wp:posOffset>
                </wp:positionV>
                <wp:extent cx="3616325" cy="2929890"/>
                <wp:effectExtent l="3810" t="381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2929890"/>
                          <a:chOff x="3156" y="1197"/>
                          <a:chExt cx="5695" cy="4614"/>
                        </a:xfrm>
                      </wpg:grpSpPr>
                      <wps:wsp>
                        <wps:cNvPr id="7" name="Freeform 4"/>
                        <wps:cNvSpPr>
                          <a:spLocks/>
                        </wps:cNvSpPr>
                        <wps:spPr bwMode="auto">
                          <a:xfrm>
                            <a:off x="5038" y="1618"/>
                            <a:ext cx="1318" cy="2926"/>
                          </a:xfrm>
                          <a:custGeom>
                            <a:avLst/>
                            <a:gdLst>
                              <a:gd name="T0" fmla="+- 0 5608 5038"/>
                              <a:gd name="T1" fmla="*/ T0 w 1318"/>
                              <a:gd name="T2" fmla="+- 0 1632 1619"/>
                              <a:gd name="T3" fmla="*/ 1632 h 2926"/>
                              <a:gd name="T4" fmla="+- 0 5441 5038"/>
                              <a:gd name="T5" fmla="*/ T4 w 1318"/>
                              <a:gd name="T6" fmla="+- 0 1734 1619"/>
                              <a:gd name="T7" fmla="*/ 1734 h 2926"/>
                              <a:gd name="T8" fmla="+- 0 5329 5038"/>
                              <a:gd name="T9" fmla="*/ T8 w 1318"/>
                              <a:gd name="T10" fmla="+- 0 1869 1619"/>
                              <a:gd name="T11" fmla="*/ 1869 h 2926"/>
                              <a:gd name="T12" fmla="+- 0 5262 5038"/>
                              <a:gd name="T13" fmla="*/ T12 w 1318"/>
                              <a:gd name="T14" fmla="+- 0 1983 1619"/>
                              <a:gd name="T15" fmla="*/ 1983 h 2926"/>
                              <a:gd name="T16" fmla="+- 0 5203 5038"/>
                              <a:gd name="T17" fmla="*/ T16 w 1318"/>
                              <a:gd name="T18" fmla="+- 0 2115 1619"/>
                              <a:gd name="T19" fmla="*/ 2115 h 2926"/>
                              <a:gd name="T20" fmla="+- 0 5151 5038"/>
                              <a:gd name="T21" fmla="*/ T20 w 1318"/>
                              <a:gd name="T22" fmla="+- 0 2264 1619"/>
                              <a:gd name="T23" fmla="*/ 2264 h 2926"/>
                              <a:gd name="T24" fmla="+- 0 5108 5038"/>
                              <a:gd name="T25" fmla="*/ T24 w 1318"/>
                              <a:gd name="T26" fmla="+- 0 2426 1619"/>
                              <a:gd name="T27" fmla="*/ 2426 h 2926"/>
                              <a:gd name="T28" fmla="+- 0 5075 5038"/>
                              <a:gd name="T29" fmla="*/ T28 w 1318"/>
                              <a:gd name="T30" fmla="+- 0 2601 1619"/>
                              <a:gd name="T31" fmla="*/ 2601 h 2926"/>
                              <a:gd name="T32" fmla="+- 0 5052 5038"/>
                              <a:gd name="T33" fmla="*/ T32 w 1318"/>
                              <a:gd name="T34" fmla="+- 0 2787 1619"/>
                              <a:gd name="T35" fmla="*/ 2787 h 2926"/>
                              <a:gd name="T36" fmla="+- 0 5040 5038"/>
                              <a:gd name="T37" fmla="*/ T36 w 1318"/>
                              <a:gd name="T38" fmla="+- 0 2981 1619"/>
                              <a:gd name="T39" fmla="*/ 2981 h 2926"/>
                              <a:gd name="T40" fmla="+- 0 5040 5038"/>
                              <a:gd name="T41" fmla="*/ T40 w 1318"/>
                              <a:gd name="T42" fmla="+- 0 3181 1619"/>
                              <a:gd name="T43" fmla="*/ 3181 h 2926"/>
                              <a:gd name="T44" fmla="+- 0 5052 5038"/>
                              <a:gd name="T45" fmla="*/ T44 w 1318"/>
                              <a:gd name="T46" fmla="+- 0 3376 1619"/>
                              <a:gd name="T47" fmla="*/ 3376 h 2926"/>
                              <a:gd name="T48" fmla="+- 0 5075 5038"/>
                              <a:gd name="T49" fmla="*/ T48 w 1318"/>
                              <a:gd name="T50" fmla="+- 0 3562 1619"/>
                              <a:gd name="T51" fmla="*/ 3562 h 2926"/>
                              <a:gd name="T52" fmla="+- 0 5108 5038"/>
                              <a:gd name="T53" fmla="*/ T52 w 1318"/>
                              <a:gd name="T54" fmla="+- 0 3737 1619"/>
                              <a:gd name="T55" fmla="*/ 3737 h 2926"/>
                              <a:gd name="T56" fmla="+- 0 5151 5038"/>
                              <a:gd name="T57" fmla="*/ T56 w 1318"/>
                              <a:gd name="T58" fmla="+- 0 3899 1619"/>
                              <a:gd name="T59" fmla="*/ 3899 h 2926"/>
                              <a:gd name="T60" fmla="+- 0 5203 5038"/>
                              <a:gd name="T61" fmla="*/ T60 w 1318"/>
                              <a:gd name="T62" fmla="+- 0 4048 1619"/>
                              <a:gd name="T63" fmla="*/ 4048 h 2926"/>
                              <a:gd name="T64" fmla="+- 0 5262 5038"/>
                              <a:gd name="T65" fmla="*/ T64 w 1318"/>
                              <a:gd name="T66" fmla="+- 0 4180 1619"/>
                              <a:gd name="T67" fmla="*/ 4180 h 2926"/>
                              <a:gd name="T68" fmla="+- 0 5329 5038"/>
                              <a:gd name="T69" fmla="*/ T68 w 1318"/>
                              <a:gd name="T70" fmla="+- 0 4294 1619"/>
                              <a:gd name="T71" fmla="*/ 4294 h 2926"/>
                              <a:gd name="T72" fmla="+- 0 5441 5038"/>
                              <a:gd name="T73" fmla="*/ T72 w 1318"/>
                              <a:gd name="T74" fmla="+- 0 4429 1619"/>
                              <a:gd name="T75" fmla="*/ 4429 h 2926"/>
                              <a:gd name="T76" fmla="+- 0 5608 5038"/>
                              <a:gd name="T77" fmla="*/ T76 w 1318"/>
                              <a:gd name="T78" fmla="+- 0 4531 1619"/>
                              <a:gd name="T79" fmla="*/ 4531 h 2926"/>
                              <a:gd name="T80" fmla="+- 0 5742 5038"/>
                              <a:gd name="T81" fmla="*/ T80 w 1318"/>
                              <a:gd name="T82" fmla="+- 0 4541 1619"/>
                              <a:gd name="T83" fmla="*/ 4541 h 2926"/>
                              <a:gd name="T84" fmla="+- 0 5913 5038"/>
                              <a:gd name="T85" fmla="*/ T84 w 1318"/>
                              <a:gd name="T86" fmla="+- 0 4463 1619"/>
                              <a:gd name="T87" fmla="*/ 4463 h 2926"/>
                              <a:gd name="T88" fmla="+- 0 6065 5038"/>
                              <a:gd name="T89" fmla="*/ T88 w 1318"/>
                              <a:gd name="T90" fmla="+- 0 4294 1619"/>
                              <a:gd name="T91" fmla="*/ 4294 h 2926"/>
                              <a:gd name="T92" fmla="+- 0 6132 5038"/>
                              <a:gd name="T93" fmla="*/ T92 w 1318"/>
                              <a:gd name="T94" fmla="+- 0 4180 1619"/>
                              <a:gd name="T95" fmla="*/ 4180 h 2926"/>
                              <a:gd name="T96" fmla="+- 0 6192 5038"/>
                              <a:gd name="T97" fmla="*/ T96 w 1318"/>
                              <a:gd name="T98" fmla="+- 0 4048 1619"/>
                              <a:gd name="T99" fmla="*/ 4048 h 2926"/>
                              <a:gd name="T100" fmla="+- 0 6243 5038"/>
                              <a:gd name="T101" fmla="*/ T100 w 1318"/>
                              <a:gd name="T102" fmla="+- 0 3899 1619"/>
                              <a:gd name="T103" fmla="*/ 3899 h 2926"/>
                              <a:gd name="T104" fmla="+- 0 6286 5038"/>
                              <a:gd name="T105" fmla="*/ T104 w 1318"/>
                              <a:gd name="T106" fmla="+- 0 3737 1619"/>
                              <a:gd name="T107" fmla="*/ 3737 h 2926"/>
                              <a:gd name="T108" fmla="+- 0 6319 5038"/>
                              <a:gd name="T109" fmla="*/ T108 w 1318"/>
                              <a:gd name="T110" fmla="+- 0 3562 1619"/>
                              <a:gd name="T111" fmla="*/ 3562 h 2926"/>
                              <a:gd name="T112" fmla="+- 0 6342 5038"/>
                              <a:gd name="T113" fmla="*/ T112 w 1318"/>
                              <a:gd name="T114" fmla="+- 0 3376 1619"/>
                              <a:gd name="T115" fmla="*/ 3376 h 2926"/>
                              <a:gd name="T116" fmla="+- 0 6354 5038"/>
                              <a:gd name="T117" fmla="*/ T116 w 1318"/>
                              <a:gd name="T118" fmla="+- 0 3181 1619"/>
                              <a:gd name="T119" fmla="*/ 3181 h 2926"/>
                              <a:gd name="T120" fmla="+- 0 6354 5038"/>
                              <a:gd name="T121" fmla="*/ T120 w 1318"/>
                              <a:gd name="T122" fmla="+- 0 2981 1619"/>
                              <a:gd name="T123" fmla="*/ 2981 h 2926"/>
                              <a:gd name="T124" fmla="+- 0 6342 5038"/>
                              <a:gd name="T125" fmla="*/ T124 w 1318"/>
                              <a:gd name="T126" fmla="+- 0 2787 1619"/>
                              <a:gd name="T127" fmla="*/ 2787 h 2926"/>
                              <a:gd name="T128" fmla="+- 0 6319 5038"/>
                              <a:gd name="T129" fmla="*/ T128 w 1318"/>
                              <a:gd name="T130" fmla="+- 0 2601 1619"/>
                              <a:gd name="T131" fmla="*/ 2601 h 2926"/>
                              <a:gd name="T132" fmla="+- 0 6286 5038"/>
                              <a:gd name="T133" fmla="*/ T132 w 1318"/>
                              <a:gd name="T134" fmla="+- 0 2426 1619"/>
                              <a:gd name="T135" fmla="*/ 2426 h 2926"/>
                              <a:gd name="T136" fmla="+- 0 6243 5038"/>
                              <a:gd name="T137" fmla="*/ T136 w 1318"/>
                              <a:gd name="T138" fmla="+- 0 2264 1619"/>
                              <a:gd name="T139" fmla="*/ 2264 h 2926"/>
                              <a:gd name="T140" fmla="+- 0 6192 5038"/>
                              <a:gd name="T141" fmla="*/ T140 w 1318"/>
                              <a:gd name="T142" fmla="+- 0 2115 1619"/>
                              <a:gd name="T143" fmla="*/ 2115 h 2926"/>
                              <a:gd name="T144" fmla="+- 0 6132 5038"/>
                              <a:gd name="T145" fmla="*/ T144 w 1318"/>
                              <a:gd name="T146" fmla="+- 0 1983 1619"/>
                              <a:gd name="T147" fmla="*/ 1983 h 2926"/>
                              <a:gd name="T148" fmla="+- 0 6065 5038"/>
                              <a:gd name="T149" fmla="*/ T148 w 1318"/>
                              <a:gd name="T150" fmla="+- 0 1869 1619"/>
                              <a:gd name="T151" fmla="*/ 1869 h 2926"/>
                              <a:gd name="T152" fmla="+- 0 5953 5038"/>
                              <a:gd name="T153" fmla="*/ T152 w 1318"/>
                              <a:gd name="T154" fmla="+- 0 1734 1619"/>
                              <a:gd name="T155" fmla="*/ 1734 h 2926"/>
                              <a:gd name="T156" fmla="+- 0 5786 5038"/>
                              <a:gd name="T157" fmla="*/ T156 w 1318"/>
                              <a:gd name="T158" fmla="+- 0 1632 1619"/>
                              <a:gd name="T159" fmla="*/ 1632 h 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18" h="2926">
                                <a:moveTo>
                                  <a:pt x="659" y="0"/>
                                </a:moveTo>
                                <a:lnTo>
                                  <a:pt x="570" y="13"/>
                                </a:lnTo>
                                <a:lnTo>
                                  <a:pt x="484" y="52"/>
                                </a:lnTo>
                                <a:lnTo>
                                  <a:pt x="403" y="115"/>
                                </a:lnTo>
                                <a:lnTo>
                                  <a:pt x="327" y="199"/>
                                </a:lnTo>
                                <a:lnTo>
                                  <a:pt x="291" y="250"/>
                                </a:lnTo>
                                <a:lnTo>
                                  <a:pt x="257" y="305"/>
                                </a:lnTo>
                                <a:lnTo>
                                  <a:pt x="224" y="364"/>
                                </a:lnTo>
                                <a:lnTo>
                                  <a:pt x="194" y="428"/>
                                </a:lnTo>
                                <a:lnTo>
                                  <a:pt x="165" y="496"/>
                                </a:lnTo>
                                <a:lnTo>
                                  <a:pt x="138" y="569"/>
                                </a:lnTo>
                                <a:lnTo>
                                  <a:pt x="113" y="645"/>
                                </a:lnTo>
                                <a:lnTo>
                                  <a:pt x="90" y="724"/>
                                </a:lnTo>
                                <a:lnTo>
                                  <a:pt x="70" y="807"/>
                                </a:lnTo>
                                <a:lnTo>
                                  <a:pt x="52" y="893"/>
                                </a:lnTo>
                                <a:lnTo>
                                  <a:pt x="37" y="982"/>
                                </a:lnTo>
                                <a:lnTo>
                                  <a:pt x="24" y="1074"/>
                                </a:lnTo>
                                <a:lnTo>
                                  <a:pt x="14" y="1168"/>
                                </a:lnTo>
                                <a:lnTo>
                                  <a:pt x="6" y="1264"/>
                                </a:lnTo>
                                <a:lnTo>
                                  <a:pt x="2" y="1362"/>
                                </a:lnTo>
                                <a:lnTo>
                                  <a:pt x="0" y="1462"/>
                                </a:lnTo>
                                <a:lnTo>
                                  <a:pt x="2" y="1562"/>
                                </a:lnTo>
                                <a:lnTo>
                                  <a:pt x="6" y="1661"/>
                                </a:lnTo>
                                <a:lnTo>
                                  <a:pt x="14" y="1757"/>
                                </a:lnTo>
                                <a:lnTo>
                                  <a:pt x="24" y="1851"/>
                                </a:lnTo>
                                <a:lnTo>
                                  <a:pt x="37" y="1943"/>
                                </a:lnTo>
                                <a:lnTo>
                                  <a:pt x="52" y="2032"/>
                                </a:lnTo>
                                <a:lnTo>
                                  <a:pt x="70" y="2118"/>
                                </a:lnTo>
                                <a:lnTo>
                                  <a:pt x="90" y="2201"/>
                                </a:lnTo>
                                <a:lnTo>
                                  <a:pt x="113" y="2280"/>
                                </a:lnTo>
                                <a:lnTo>
                                  <a:pt x="138" y="2356"/>
                                </a:lnTo>
                                <a:lnTo>
                                  <a:pt x="165" y="2429"/>
                                </a:lnTo>
                                <a:lnTo>
                                  <a:pt x="194" y="2497"/>
                                </a:lnTo>
                                <a:lnTo>
                                  <a:pt x="224" y="2561"/>
                                </a:lnTo>
                                <a:lnTo>
                                  <a:pt x="257" y="2620"/>
                                </a:lnTo>
                                <a:lnTo>
                                  <a:pt x="291" y="2675"/>
                                </a:lnTo>
                                <a:lnTo>
                                  <a:pt x="327" y="2726"/>
                                </a:lnTo>
                                <a:lnTo>
                                  <a:pt x="403" y="2810"/>
                                </a:lnTo>
                                <a:lnTo>
                                  <a:pt x="484" y="2873"/>
                                </a:lnTo>
                                <a:lnTo>
                                  <a:pt x="570" y="2912"/>
                                </a:lnTo>
                                <a:lnTo>
                                  <a:pt x="659" y="2925"/>
                                </a:lnTo>
                                <a:lnTo>
                                  <a:pt x="704" y="2922"/>
                                </a:lnTo>
                                <a:lnTo>
                                  <a:pt x="792" y="2895"/>
                                </a:lnTo>
                                <a:lnTo>
                                  <a:pt x="875" y="2844"/>
                                </a:lnTo>
                                <a:lnTo>
                                  <a:pt x="954" y="2771"/>
                                </a:lnTo>
                                <a:lnTo>
                                  <a:pt x="1027" y="2675"/>
                                </a:lnTo>
                                <a:lnTo>
                                  <a:pt x="1062" y="2620"/>
                                </a:lnTo>
                                <a:lnTo>
                                  <a:pt x="1094" y="2561"/>
                                </a:lnTo>
                                <a:lnTo>
                                  <a:pt x="1125" y="2497"/>
                                </a:lnTo>
                                <a:lnTo>
                                  <a:pt x="1154" y="2429"/>
                                </a:lnTo>
                                <a:lnTo>
                                  <a:pt x="1181" y="2356"/>
                                </a:lnTo>
                                <a:lnTo>
                                  <a:pt x="1205" y="2280"/>
                                </a:lnTo>
                                <a:lnTo>
                                  <a:pt x="1228" y="2201"/>
                                </a:lnTo>
                                <a:lnTo>
                                  <a:pt x="1248" y="2118"/>
                                </a:lnTo>
                                <a:lnTo>
                                  <a:pt x="1266" y="2032"/>
                                </a:lnTo>
                                <a:lnTo>
                                  <a:pt x="1281" y="1943"/>
                                </a:lnTo>
                                <a:lnTo>
                                  <a:pt x="1294" y="1851"/>
                                </a:lnTo>
                                <a:lnTo>
                                  <a:pt x="1304" y="1757"/>
                                </a:lnTo>
                                <a:lnTo>
                                  <a:pt x="1312" y="1661"/>
                                </a:lnTo>
                                <a:lnTo>
                                  <a:pt x="1316" y="1562"/>
                                </a:lnTo>
                                <a:lnTo>
                                  <a:pt x="1318" y="1462"/>
                                </a:lnTo>
                                <a:lnTo>
                                  <a:pt x="1316" y="1362"/>
                                </a:lnTo>
                                <a:lnTo>
                                  <a:pt x="1312" y="1264"/>
                                </a:lnTo>
                                <a:lnTo>
                                  <a:pt x="1304" y="1168"/>
                                </a:lnTo>
                                <a:lnTo>
                                  <a:pt x="1294" y="1074"/>
                                </a:lnTo>
                                <a:lnTo>
                                  <a:pt x="1281" y="982"/>
                                </a:lnTo>
                                <a:lnTo>
                                  <a:pt x="1266" y="893"/>
                                </a:lnTo>
                                <a:lnTo>
                                  <a:pt x="1248" y="807"/>
                                </a:lnTo>
                                <a:lnTo>
                                  <a:pt x="1228" y="724"/>
                                </a:lnTo>
                                <a:lnTo>
                                  <a:pt x="1205" y="645"/>
                                </a:lnTo>
                                <a:lnTo>
                                  <a:pt x="1181" y="569"/>
                                </a:lnTo>
                                <a:lnTo>
                                  <a:pt x="1154" y="496"/>
                                </a:lnTo>
                                <a:lnTo>
                                  <a:pt x="1125" y="428"/>
                                </a:lnTo>
                                <a:lnTo>
                                  <a:pt x="1094" y="364"/>
                                </a:lnTo>
                                <a:lnTo>
                                  <a:pt x="1062" y="305"/>
                                </a:lnTo>
                                <a:lnTo>
                                  <a:pt x="1027" y="250"/>
                                </a:lnTo>
                                <a:lnTo>
                                  <a:pt x="992" y="199"/>
                                </a:lnTo>
                                <a:lnTo>
                                  <a:pt x="915" y="115"/>
                                </a:lnTo>
                                <a:lnTo>
                                  <a:pt x="834" y="52"/>
                                </a:lnTo>
                                <a:lnTo>
                                  <a:pt x="748" y="13"/>
                                </a:lnTo>
                                <a:lnTo>
                                  <a:pt x="659" y="0"/>
                                </a:lnTo>
                              </a:path>
                            </a:pathLst>
                          </a:custGeom>
                          <a:noFill/>
                          <a:ln w="29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3217" y="1408"/>
                            <a:ext cx="5083" cy="3937"/>
                          </a:xfrm>
                          <a:custGeom>
                            <a:avLst/>
                            <a:gdLst>
                              <a:gd name="T0" fmla="+- 0 8211 3217"/>
                              <a:gd name="T1" fmla="*/ T0 w 5083"/>
                              <a:gd name="T2" fmla="+- 0 1449 1409"/>
                              <a:gd name="T3" fmla="*/ 1449 h 3937"/>
                              <a:gd name="T4" fmla="+- 0 8086 3217"/>
                              <a:gd name="T5" fmla="*/ T4 w 5083"/>
                              <a:gd name="T6" fmla="+- 0 1500 1409"/>
                              <a:gd name="T7" fmla="*/ 1500 h 3937"/>
                              <a:gd name="T8" fmla="+- 0 7933 3217"/>
                              <a:gd name="T9" fmla="*/ T8 w 5083"/>
                              <a:gd name="T10" fmla="+- 0 1561 1409"/>
                              <a:gd name="T11" fmla="*/ 1561 h 3937"/>
                              <a:gd name="T12" fmla="+- 0 7761 3217"/>
                              <a:gd name="T13" fmla="*/ T12 w 5083"/>
                              <a:gd name="T14" fmla="+- 0 1629 1409"/>
                              <a:gd name="T15" fmla="*/ 1629 h 3937"/>
                              <a:gd name="T16" fmla="+- 0 7579 3217"/>
                              <a:gd name="T17" fmla="*/ T16 w 5083"/>
                              <a:gd name="T18" fmla="+- 0 1703 1409"/>
                              <a:gd name="T19" fmla="*/ 1703 h 3937"/>
                              <a:gd name="T20" fmla="+- 0 7395 3217"/>
                              <a:gd name="T21" fmla="*/ T20 w 5083"/>
                              <a:gd name="T22" fmla="+- 0 1780 1409"/>
                              <a:gd name="T23" fmla="*/ 1780 h 3937"/>
                              <a:gd name="T24" fmla="+- 0 7218 3217"/>
                              <a:gd name="T25" fmla="*/ T24 w 5083"/>
                              <a:gd name="T26" fmla="+- 0 1859 1409"/>
                              <a:gd name="T27" fmla="*/ 1859 h 3937"/>
                              <a:gd name="T28" fmla="+- 0 7055 3217"/>
                              <a:gd name="T29" fmla="*/ T28 w 5083"/>
                              <a:gd name="T30" fmla="+- 0 1938 1409"/>
                              <a:gd name="T31" fmla="*/ 1938 h 3937"/>
                              <a:gd name="T32" fmla="+- 0 6917 3217"/>
                              <a:gd name="T33" fmla="*/ T32 w 5083"/>
                              <a:gd name="T34" fmla="+- 0 2015 1409"/>
                              <a:gd name="T35" fmla="*/ 2015 h 3937"/>
                              <a:gd name="T36" fmla="+- 0 6810 3217"/>
                              <a:gd name="T37" fmla="*/ T36 w 5083"/>
                              <a:gd name="T38" fmla="+- 0 2087 1409"/>
                              <a:gd name="T39" fmla="*/ 2087 h 3937"/>
                              <a:gd name="T40" fmla="+- 0 6729 3217"/>
                              <a:gd name="T41" fmla="*/ T40 w 5083"/>
                              <a:gd name="T42" fmla="+- 0 2215 1409"/>
                              <a:gd name="T43" fmla="*/ 2215 h 3937"/>
                              <a:gd name="T44" fmla="+- 0 6818 3217"/>
                              <a:gd name="T45" fmla="*/ T44 w 5083"/>
                              <a:gd name="T46" fmla="+- 0 2302 1409"/>
                              <a:gd name="T47" fmla="*/ 2302 h 3937"/>
                              <a:gd name="T48" fmla="+- 0 6937 3217"/>
                              <a:gd name="T49" fmla="*/ T48 w 5083"/>
                              <a:gd name="T50" fmla="+- 0 2355 1409"/>
                              <a:gd name="T51" fmla="*/ 2355 h 3937"/>
                              <a:gd name="T52" fmla="+- 0 7088 3217"/>
                              <a:gd name="T53" fmla="*/ T52 w 5083"/>
                              <a:gd name="T54" fmla="+- 0 2406 1409"/>
                              <a:gd name="T55" fmla="*/ 2406 h 3937"/>
                              <a:gd name="T56" fmla="+- 0 7257 3217"/>
                              <a:gd name="T57" fmla="*/ T56 w 5083"/>
                              <a:gd name="T58" fmla="+- 0 2456 1409"/>
                              <a:gd name="T59" fmla="*/ 2456 h 3937"/>
                              <a:gd name="T60" fmla="+- 0 7430 3217"/>
                              <a:gd name="T61" fmla="*/ T60 w 5083"/>
                              <a:gd name="T62" fmla="+- 0 2505 1409"/>
                              <a:gd name="T63" fmla="*/ 2505 h 3937"/>
                              <a:gd name="T64" fmla="+- 0 7596 3217"/>
                              <a:gd name="T65" fmla="*/ T64 w 5083"/>
                              <a:gd name="T66" fmla="+- 0 2555 1409"/>
                              <a:gd name="T67" fmla="*/ 2555 h 3937"/>
                              <a:gd name="T68" fmla="+- 0 7739 3217"/>
                              <a:gd name="T69" fmla="*/ T68 w 5083"/>
                              <a:gd name="T70" fmla="+- 0 2607 1409"/>
                              <a:gd name="T71" fmla="*/ 2607 h 3937"/>
                              <a:gd name="T72" fmla="+- 0 7884 3217"/>
                              <a:gd name="T73" fmla="*/ T72 w 5083"/>
                              <a:gd name="T74" fmla="+- 0 2690 1409"/>
                              <a:gd name="T75" fmla="*/ 2690 h 3937"/>
                              <a:gd name="T76" fmla="+- 0 7905 3217"/>
                              <a:gd name="T77" fmla="*/ T76 w 5083"/>
                              <a:gd name="T78" fmla="+- 0 2787 1409"/>
                              <a:gd name="T79" fmla="*/ 2787 h 3937"/>
                              <a:gd name="T80" fmla="+- 0 7798 3217"/>
                              <a:gd name="T81" fmla="*/ T80 w 5083"/>
                              <a:gd name="T82" fmla="+- 0 2909 1409"/>
                              <a:gd name="T83" fmla="*/ 2909 h 3937"/>
                              <a:gd name="T84" fmla="+- 0 7674 3217"/>
                              <a:gd name="T85" fmla="*/ T84 w 5083"/>
                              <a:gd name="T86" fmla="+- 0 2998 1409"/>
                              <a:gd name="T87" fmla="*/ 2998 h 3937"/>
                              <a:gd name="T88" fmla="+- 0 7521 3217"/>
                              <a:gd name="T89" fmla="*/ T88 w 5083"/>
                              <a:gd name="T90" fmla="+- 0 3089 1409"/>
                              <a:gd name="T91" fmla="*/ 3089 h 3937"/>
                              <a:gd name="T92" fmla="+- 0 7352 3217"/>
                              <a:gd name="T93" fmla="*/ T92 w 5083"/>
                              <a:gd name="T94" fmla="+- 0 3180 1409"/>
                              <a:gd name="T95" fmla="*/ 3180 h 3937"/>
                              <a:gd name="T96" fmla="+- 0 7176 3217"/>
                              <a:gd name="T97" fmla="*/ T96 w 5083"/>
                              <a:gd name="T98" fmla="+- 0 3267 1409"/>
                              <a:gd name="T99" fmla="*/ 3267 h 3937"/>
                              <a:gd name="T100" fmla="+- 0 7007 3217"/>
                              <a:gd name="T101" fmla="*/ T100 w 5083"/>
                              <a:gd name="T102" fmla="+- 0 3349 1409"/>
                              <a:gd name="T103" fmla="*/ 3349 h 3937"/>
                              <a:gd name="T104" fmla="+- 0 6855 3217"/>
                              <a:gd name="T105" fmla="*/ T104 w 5083"/>
                              <a:gd name="T106" fmla="+- 0 3421 1409"/>
                              <a:gd name="T107" fmla="*/ 3421 h 3937"/>
                              <a:gd name="T108" fmla="+- 0 6732 3217"/>
                              <a:gd name="T109" fmla="*/ T108 w 5083"/>
                              <a:gd name="T110" fmla="+- 0 3480 1409"/>
                              <a:gd name="T111" fmla="*/ 3480 h 3937"/>
                              <a:gd name="T112" fmla="+- 0 6649 3217"/>
                              <a:gd name="T113" fmla="*/ T112 w 5083"/>
                              <a:gd name="T114" fmla="+- 0 3523 1409"/>
                              <a:gd name="T115" fmla="*/ 3523 h 3937"/>
                              <a:gd name="T116" fmla="+- 0 6609 3217"/>
                              <a:gd name="T117" fmla="*/ T116 w 5083"/>
                              <a:gd name="T118" fmla="+- 0 3539 1409"/>
                              <a:gd name="T119" fmla="*/ 3539 h 3937"/>
                              <a:gd name="T120" fmla="+- 0 6600 3217"/>
                              <a:gd name="T121" fmla="*/ T120 w 5083"/>
                              <a:gd name="T122" fmla="+- 0 3535 1409"/>
                              <a:gd name="T123" fmla="*/ 3535 h 3937"/>
                              <a:gd name="T124" fmla="+- 0 6609 3217"/>
                              <a:gd name="T125" fmla="*/ T124 w 5083"/>
                              <a:gd name="T126" fmla="+- 0 3517 1409"/>
                              <a:gd name="T127" fmla="*/ 3517 h 3937"/>
                              <a:gd name="T128" fmla="+- 0 6624 3217"/>
                              <a:gd name="T129" fmla="*/ T128 w 5083"/>
                              <a:gd name="T130" fmla="+- 0 3495 1409"/>
                              <a:gd name="T131" fmla="*/ 3495 h 3937"/>
                              <a:gd name="T132" fmla="+- 0 6631 3217"/>
                              <a:gd name="T133" fmla="*/ T132 w 5083"/>
                              <a:gd name="T134" fmla="+- 0 3477 1409"/>
                              <a:gd name="T135" fmla="*/ 3477 h 3937"/>
                              <a:gd name="T136" fmla="+- 0 6619 3217"/>
                              <a:gd name="T137" fmla="*/ T136 w 5083"/>
                              <a:gd name="T138" fmla="+- 0 3470 1409"/>
                              <a:gd name="T139" fmla="*/ 3470 h 3937"/>
                              <a:gd name="T140" fmla="+- 0 6534 3217"/>
                              <a:gd name="T141" fmla="*/ T140 w 5083"/>
                              <a:gd name="T142" fmla="+- 0 3499 1409"/>
                              <a:gd name="T143" fmla="*/ 3499 h 3937"/>
                              <a:gd name="T144" fmla="+- 0 6333 3217"/>
                              <a:gd name="T145" fmla="*/ T144 w 5083"/>
                              <a:gd name="T146" fmla="+- 0 3600 1409"/>
                              <a:gd name="T147" fmla="*/ 3600 h 3937"/>
                              <a:gd name="T148" fmla="+- 0 6163 3217"/>
                              <a:gd name="T149" fmla="*/ T148 w 5083"/>
                              <a:gd name="T150" fmla="+- 0 3691 1409"/>
                              <a:gd name="T151" fmla="*/ 3691 h 3937"/>
                              <a:gd name="T152" fmla="+- 0 5963 3217"/>
                              <a:gd name="T153" fmla="*/ T152 w 5083"/>
                              <a:gd name="T154" fmla="+- 0 3800 1409"/>
                              <a:gd name="T155" fmla="*/ 3800 h 3937"/>
                              <a:gd name="T156" fmla="+- 0 5853 3217"/>
                              <a:gd name="T157" fmla="*/ T156 w 5083"/>
                              <a:gd name="T158" fmla="+- 0 3861 1409"/>
                              <a:gd name="T159" fmla="*/ 3861 h 3937"/>
                              <a:gd name="T160" fmla="+- 0 5737 3217"/>
                              <a:gd name="T161" fmla="*/ T160 w 5083"/>
                              <a:gd name="T162" fmla="+- 0 3925 1409"/>
                              <a:gd name="T163" fmla="*/ 3925 h 3937"/>
                              <a:gd name="T164" fmla="+- 0 5614 3217"/>
                              <a:gd name="T165" fmla="*/ T164 w 5083"/>
                              <a:gd name="T166" fmla="+- 0 3993 1409"/>
                              <a:gd name="T167" fmla="*/ 3993 h 3937"/>
                              <a:gd name="T168" fmla="+- 0 5486 3217"/>
                              <a:gd name="T169" fmla="*/ T168 w 5083"/>
                              <a:gd name="T170" fmla="+- 0 4065 1409"/>
                              <a:gd name="T171" fmla="*/ 4065 h 3937"/>
                              <a:gd name="T172" fmla="+- 0 5352 3217"/>
                              <a:gd name="T173" fmla="*/ T172 w 5083"/>
                              <a:gd name="T174" fmla="+- 0 4139 1409"/>
                              <a:gd name="T175" fmla="*/ 4139 h 3937"/>
                              <a:gd name="T176" fmla="+- 0 5214 3217"/>
                              <a:gd name="T177" fmla="*/ T176 w 5083"/>
                              <a:gd name="T178" fmla="+- 0 4217 1409"/>
                              <a:gd name="T179" fmla="*/ 4217 h 3937"/>
                              <a:gd name="T180" fmla="+- 0 5071 3217"/>
                              <a:gd name="T181" fmla="*/ T180 w 5083"/>
                              <a:gd name="T182" fmla="+- 0 4297 1409"/>
                              <a:gd name="T183" fmla="*/ 4297 h 3937"/>
                              <a:gd name="T184" fmla="+- 0 4924 3217"/>
                              <a:gd name="T185" fmla="*/ T184 w 5083"/>
                              <a:gd name="T186" fmla="+- 0 4380 1409"/>
                              <a:gd name="T187" fmla="*/ 4380 h 3937"/>
                              <a:gd name="T188" fmla="+- 0 4773 3217"/>
                              <a:gd name="T189" fmla="*/ T188 w 5083"/>
                              <a:gd name="T190" fmla="+- 0 4465 1409"/>
                              <a:gd name="T191" fmla="*/ 4465 h 3937"/>
                              <a:gd name="T192" fmla="+- 0 4618 3217"/>
                              <a:gd name="T193" fmla="*/ T192 w 5083"/>
                              <a:gd name="T194" fmla="+- 0 4552 1409"/>
                              <a:gd name="T195" fmla="*/ 4552 h 3937"/>
                              <a:gd name="T196" fmla="+- 0 4461 3217"/>
                              <a:gd name="T197" fmla="*/ T196 w 5083"/>
                              <a:gd name="T198" fmla="+- 0 4641 1409"/>
                              <a:gd name="T199" fmla="*/ 4641 h 3937"/>
                              <a:gd name="T200" fmla="+- 0 4300 3217"/>
                              <a:gd name="T201" fmla="*/ T200 w 5083"/>
                              <a:gd name="T202" fmla="+- 0 4731 1409"/>
                              <a:gd name="T203" fmla="*/ 4731 h 3937"/>
                              <a:gd name="T204" fmla="+- 0 4138 3217"/>
                              <a:gd name="T205" fmla="*/ T204 w 5083"/>
                              <a:gd name="T206" fmla="+- 0 4823 1409"/>
                              <a:gd name="T207" fmla="*/ 4823 h 3937"/>
                              <a:gd name="T208" fmla="+- 0 3973 3217"/>
                              <a:gd name="T209" fmla="*/ T208 w 5083"/>
                              <a:gd name="T210" fmla="+- 0 4917 1409"/>
                              <a:gd name="T211" fmla="*/ 4917 h 3937"/>
                              <a:gd name="T212" fmla="+- 0 3807 3217"/>
                              <a:gd name="T213" fmla="*/ T212 w 5083"/>
                              <a:gd name="T214" fmla="+- 0 5011 1409"/>
                              <a:gd name="T215" fmla="*/ 5011 h 3937"/>
                              <a:gd name="T216" fmla="+- 0 3639 3217"/>
                              <a:gd name="T217" fmla="*/ T216 w 5083"/>
                              <a:gd name="T218" fmla="+- 0 5106 1409"/>
                              <a:gd name="T219" fmla="*/ 5106 h 3937"/>
                              <a:gd name="T220" fmla="+- 0 3471 3217"/>
                              <a:gd name="T221" fmla="*/ T220 w 5083"/>
                              <a:gd name="T222" fmla="+- 0 5201 1409"/>
                              <a:gd name="T223" fmla="*/ 5201 h 3937"/>
                              <a:gd name="T224" fmla="+- 0 3302 3217"/>
                              <a:gd name="T225" fmla="*/ T224 w 5083"/>
                              <a:gd name="T226" fmla="+- 0 5297 1409"/>
                              <a:gd name="T227" fmla="*/ 5297 h 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083" h="3937">
                                <a:moveTo>
                                  <a:pt x="5083" y="0"/>
                                </a:moveTo>
                                <a:lnTo>
                                  <a:pt x="4994" y="40"/>
                                </a:lnTo>
                                <a:lnTo>
                                  <a:pt x="4935" y="64"/>
                                </a:lnTo>
                                <a:lnTo>
                                  <a:pt x="4869" y="91"/>
                                </a:lnTo>
                                <a:lnTo>
                                  <a:pt x="4795" y="120"/>
                                </a:lnTo>
                                <a:lnTo>
                                  <a:pt x="4716" y="152"/>
                                </a:lnTo>
                                <a:lnTo>
                                  <a:pt x="4632" y="185"/>
                                </a:lnTo>
                                <a:lnTo>
                                  <a:pt x="4544" y="220"/>
                                </a:lnTo>
                                <a:lnTo>
                                  <a:pt x="4454" y="256"/>
                                </a:lnTo>
                                <a:lnTo>
                                  <a:pt x="4362" y="294"/>
                                </a:lnTo>
                                <a:lnTo>
                                  <a:pt x="4270" y="332"/>
                                </a:lnTo>
                                <a:lnTo>
                                  <a:pt x="4178" y="371"/>
                                </a:lnTo>
                                <a:lnTo>
                                  <a:pt x="4088" y="411"/>
                                </a:lnTo>
                                <a:lnTo>
                                  <a:pt x="4001" y="450"/>
                                </a:lnTo>
                                <a:lnTo>
                                  <a:pt x="3917" y="490"/>
                                </a:lnTo>
                                <a:lnTo>
                                  <a:pt x="3838" y="529"/>
                                </a:lnTo>
                                <a:lnTo>
                                  <a:pt x="3765" y="568"/>
                                </a:lnTo>
                                <a:lnTo>
                                  <a:pt x="3700" y="606"/>
                                </a:lnTo>
                                <a:lnTo>
                                  <a:pt x="3642" y="643"/>
                                </a:lnTo>
                                <a:lnTo>
                                  <a:pt x="3593" y="678"/>
                                </a:lnTo>
                                <a:lnTo>
                                  <a:pt x="3527" y="744"/>
                                </a:lnTo>
                                <a:lnTo>
                                  <a:pt x="3512" y="806"/>
                                </a:lnTo>
                                <a:lnTo>
                                  <a:pt x="3527" y="836"/>
                                </a:lnTo>
                                <a:lnTo>
                                  <a:pt x="3601" y="893"/>
                                </a:lnTo>
                                <a:lnTo>
                                  <a:pt x="3656" y="920"/>
                                </a:lnTo>
                                <a:lnTo>
                                  <a:pt x="3720" y="946"/>
                                </a:lnTo>
                                <a:lnTo>
                                  <a:pt x="3792" y="972"/>
                                </a:lnTo>
                                <a:lnTo>
                                  <a:pt x="3871" y="997"/>
                                </a:lnTo>
                                <a:lnTo>
                                  <a:pt x="3954" y="1022"/>
                                </a:lnTo>
                                <a:lnTo>
                                  <a:pt x="4040" y="1047"/>
                                </a:lnTo>
                                <a:lnTo>
                                  <a:pt x="4127" y="1072"/>
                                </a:lnTo>
                                <a:lnTo>
                                  <a:pt x="4213" y="1096"/>
                                </a:lnTo>
                                <a:lnTo>
                                  <a:pt x="4298" y="1121"/>
                                </a:lnTo>
                                <a:lnTo>
                                  <a:pt x="4379" y="1146"/>
                                </a:lnTo>
                                <a:lnTo>
                                  <a:pt x="4454" y="1172"/>
                                </a:lnTo>
                                <a:lnTo>
                                  <a:pt x="4522" y="1198"/>
                                </a:lnTo>
                                <a:lnTo>
                                  <a:pt x="4581" y="1225"/>
                                </a:lnTo>
                                <a:lnTo>
                                  <a:pt x="4667" y="1281"/>
                                </a:lnTo>
                                <a:lnTo>
                                  <a:pt x="4697" y="1342"/>
                                </a:lnTo>
                                <a:lnTo>
                                  <a:pt x="4688" y="1378"/>
                                </a:lnTo>
                                <a:lnTo>
                                  <a:pt x="4628" y="1457"/>
                                </a:lnTo>
                                <a:lnTo>
                                  <a:pt x="4581" y="1500"/>
                                </a:lnTo>
                                <a:lnTo>
                                  <a:pt x="4523" y="1544"/>
                                </a:lnTo>
                                <a:lnTo>
                                  <a:pt x="4457" y="1589"/>
                                </a:lnTo>
                                <a:lnTo>
                                  <a:pt x="4383" y="1634"/>
                                </a:lnTo>
                                <a:lnTo>
                                  <a:pt x="4304" y="1680"/>
                                </a:lnTo>
                                <a:lnTo>
                                  <a:pt x="4221" y="1726"/>
                                </a:lnTo>
                                <a:lnTo>
                                  <a:pt x="4135" y="1771"/>
                                </a:lnTo>
                                <a:lnTo>
                                  <a:pt x="4047" y="1815"/>
                                </a:lnTo>
                                <a:lnTo>
                                  <a:pt x="3959" y="1858"/>
                                </a:lnTo>
                                <a:lnTo>
                                  <a:pt x="3873" y="1900"/>
                                </a:lnTo>
                                <a:lnTo>
                                  <a:pt x="3790" y="1940"/>
                                </a:lnTo>
                                <a:lnTo>
                                  <a:pt x="3711" y="1977"/>
                                </a:lnTo>
                                <a:lnTo>
                                  <a:pt x="3638" y="2012"/>
                                </a:lnTo>
                                <a:lnTo>
                                  <a:pt x="3572" y="2043"/>
                                </a:lnTo>
                                <a:lnTo>
                                  <a:pt x="3515" y="2071"/>
                                </a:lnTo>
                                <a:lnTo>
                                  <a:pt x="3468" y="2096"/>
                                </a:lnTo>
                                <a:lnTo>
                                  <a:pt x="3432" y="2114"/>
                                </a:lnTo>
                                <a:lnTo>
                                  <a:pt x="3407" y="2125"/>
                                </a:lnTo>
                                <a:lnTo>
                                  <a:pt x="3392" y="2130"/>
                                </a:lnTo>
                                <a:lnTo>
                                  <a:pt x="3385" y="2130"/>
                                </a:lnTo>
                                <a:lnTo>
                                  <a:pt x="3383" y="2126"/>
                                </a:lnTo>
                                <a:lnTo>
                                  <a:pt x="3386" y="2118"/>
                                </a:lnTo>
                                <a:lnTo>
                                  <a:pt x="3392" y="2108"/>
                                </a:lnTo>
                                <a:lnTo>
                                  <a:pt x="3400" y="2097"/>
                                </a:lnTo>
                                <a:lnTo>
                                  <a:pt x="3407" y="2086"/>
                                </a:lnTo>
                                <a:lnTo>
                                  <a:pt x="3412" y="2076"/>
                                </a:lnTo>
                                <a:lnTo>
                                  <a:pt x="3414" y="2068"/>
                                </a:lnTo>
                                <a:lnTo>
                                  <a:pt x="3411" y="2062"/>
                                </a:lnTo>
                                <a:lnTo>
                                  <a:pt x="3402" y="2061"/>
                                </a:lnTo>
                                <a:lnTo>
                                  <a:pt x="3384" y="2064"/>
                                </a:lnTo>
                                <a:lnTo>
                                  <a:pt x="3317" y="2090"/>
                                </a:lnTo>
                                <a:lnTo>
                                  <a:pt x="3199" y="2147"/>
                                </a:lnTo>
                                <a:lnTo>
                                  <a:pt x="3116" y="2191"/>
                                </a:lnTo>
                                <a:lnTo>
                                  <a:pt x="3035" y="2234"/>
                                </a:lnTo>
                                <a:lnTo>
                                  <a:pt x="2946" y="2282"/>
                                </a:lnTo>
                                <a:lnTo>
                                  <a:pt x="2850" y="2334"/>
                                </a:lnTo>
                                <a:lnTo>
                                  <a:pt x="2746" y="2391"/>
                                </a:lnTo>
                                <a:lnTo>
                                  <a:pt x="2692" y="2421"/>
                                </a:lnTo>
                                <a:lnTo>
                                  <a:pt x="2636" y="2452"/>
                                </a:lnTo>
                                <a:lnTo>
                                  <a:pt x="2579" y="2483"/>
                                </a:lnTo>
                                <a:lnTo>
                                  <a:pt x="2520" y="2516"/>
                                </a:lnTo>
                                <a:lnTo>
                                  <a:pt x="2459" y="2550"/>
                                </a:lnTo>
                                <a:lnTo>
                                  <a:pt x="2397" y="2584"/>
                                </a:lnTo>
                                <a:lnTo>
                                  <a:pt x="2334" y="2620"/>
                                </a:lnTo>
                                <a:lnTo>
                                  <a:pt x="2269" y="2656"/>
                                </a:lnTo>
                                <a:lnTo>
                                  <a:pt x="2203" y="2693"/>
                                </a:lnTo>
                                <a:lnTo>
                                  <a:pt x="2135" y="2730"/>
                                </a:lnTo>
                                <a:lnTo>
                                  <a:pt x="2067" y="2769"/>
                                </a:lnTo>
                                <a:lnTo>
                                  <a:pt x="1997" y="2808"/>
                                </a:lnTo>
                                <a:lnTo>
                                  <a:pt x="1926" y="2848"/>
                                </a:lnTo>
                                <a:lnTo>
                                  <a:pt x="1854" y="2888"/>
                                </a:lnTo>
                                <a:lnTo>
                                  <a:pt x="1781" y="2929"/>
                                </a:lnTo>
                                <a:lnTo>
                                  <a:pt x="1707" y="2971"/>
                                </a:lnTo>
                                <a:lnTo>
                                  <a:pt x="1632" y="3013"/>
                                </a:lnTo>
                                <a:lnTo>
                                  <a:pt x="1556" y="3056"/>
                                </a:lnTo>
                                <a:lnTo>
                                  <a:pt x="1479" y="3099"/>
                                </a:lnTo>
                                <a:lnTo>
                                  <a:pt x="1401" y="3143"/>
                                </a:lnTo>
                                <a:lnTo>
                                  <a:pt x="1323" y="3187"/>
                                </a:lnTo>
                                <a:lnTo>
                                  <a:pt x="1244" y="3232"/>
                                </a:lnTo>
                                <a:lnTo>
                                  <a:pt x="1164" y="3277"/>
                                </a:lnTo>
                                <a:lnTo>
                                  <a:pt x="1083" y="3322"/>
                                </a:lnTo>
                                <a:lnTo>
                                  <a:pt x="1002" y="3368"/>
                                </a:lnTo>
                                <a:lnTo>
                                  <a:pt x="921" y="3414"/>
                                </a:lnTo>
                                <a:lnTo>
                                  <a:pt x="839" y="3461"/>
                                </a:lnTo>
                                <a:lnTo>
                                  <a:pt x="756" y="3508"/>
                                </a:lnTo>
                                <a:lnTo>
                                  <a:pt x="673" y="3554"/>
                                </a:lnTo>
                                <a:lnTo>
                                  <a:pt x="590" y="3602"/>
                                </a:lnTo>
                                <a:lnTo>
                                  <a:pt x="506" y="3649"/>
                                </a:lnTo>
                                <a:lnTo>
                                  <a:pt x="422" y="3697"/>
                                </a:lnTo>
                                <a:lnTo>
                                  <a:pt x="338" y="3744"/>
                                </a:lnTo>
                                <a:lnTo>
                                  <a:pt x="254" y="3792"/>
                                </a:lnTo>
                                <a:lnTo>
                                  <a:pt x="170" y="3840"/>
                                </a:lnTo>
                                <a:lnTo>
                                  <a:pt x="85" y="3888"/>
                                </a:lnTo>
                                <a:lnTo>
                                  <a:pt x="0" y="3936"/>
                                </a:lnTo>
                              </a:path>
                            </a:pathLst>
                          </a:custGeom>
                          <a:noFill/>
                          <a:ln w="3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
                        <wps:cNvSpPr>
                          <a:spLocks/>
                        </wps:cNvSpPr>
                        <wps:spPr bwMode="auto">
                          <a:xfrm>
                            <a:off x="4166" y="4536"/>
                            <a:ext cx="794" cy="396"/>
                          </a:xfrm>
                          <a:custGeom>
                            <a:avLst/>
                            <a:gdLst>
                              <a:gd name="T0" fmla="+- 0 6444 4167"/>
                              <a:gd name="T1" fmla="*/ T0 w 794"/>
                              <a:gd name="T2" fmla="+- 0 1902 4537"/>
                              <a:gd name="T3" fmla="*/ 1902 h 396"/>
                              <a:gd name="T4" fmla="+- 0 6883 4167"/>
                              <a:gd name="T5" fmla="*/ T4 w 794"/>
                              <a:gd name="T6" fmla="+- 0 1996 4537"/>
                              <a:gd name="T7" fmla="*/ 1996 h 396"/>
                              <a:gd name="T8" fmla="+- 0 6883 4167"/>
                              <a:gd name="T9" fmla="*/ T8 w 794"/>
                              <a:gd name="T10" fmla="+- 0 1996 4537"/>
                              <a:gd name="T11" fmla="*/ 1996 h 396"/>
                              <a:gd name="T12" fmla="+- 0 7058 4167"/>
                              <a:gd name="T13" fmla="*/ T12 w 794"/>
                              <a:gd name="T14" fmla="+- 0 1666 4537"/>
                              <a:gd name="T15" fmla="*/ 1666 h 396"/>
                              <a:gd name="T16" fmla="+- 0 3163 4167"/>
                              <a:gd name="T17" fmla="*/ T16 w 794"/>
                              <a:gd name="T18" fmla="+- 0 3163 4537"/>
                              <a:gd name="T19" fmla="*/ 3163 h 396"/>
                              <a:gd name="T20" fmla="+- 0 18437 4167"/>
                              <a:gd name="T21" fmla="*/ T20 w 794"/>
                              <a:gd name="T22" fmla="+- 0 18437 4537"/>
                              <a:gd name="T23" fmla="*/ 18437 h 396"/>
                            </a:gdLst>
                            <a:ahLst/>
                            <a:cxnLst>
                              <a:cxn ang="0">
                                <a:pos x="T1" y="T3"/>
                              </a:cxn>
                              <a:cxn ang="0">
                                <a:pos x="T5" y="T7"/>
                              </a:cxn>
                              <a:cxn ang="0">
                                <a:pos x="T9" y="T11"/>
                              </a:cxn>
                              <a:cxn ang="0">
                                <a:pos x="T13" y="T15"/>
                              </a:cxn>
                            </a:cxnLst>
                            <a:rect l="T17" t="T19" r="T21" b="T23"/>
                            <a:pathLst>
                              <a:path w="794" h="396">
                                <a:moveTo>
                                  <a:pt x="2277" y="-2635"/>
                                </a:moveTo>
                                <a:lnTo>
                                  <a:pt x="2716" y="-2541"/>
                                </a:lnTo>
                                <a:moveTo>
                                  <a:pt x="2716" y="-2541"/>
                                </a:moveTo>
                                <a:lnTo>
                                  <a:pt x="2891" y="-2871"/>
                                </a:lnTo>
                              </a:path>
                            </a:pathLst>
                          </a:custGeom>
                          <a:noFill/>
                          <a:ln w="22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7"/>
                        <wps:cNvSpPr>
                          <a:spLocks/>
                        </wps:cNvSpPr>
                        <wps:spPr bwMode="auto">
                          <a:xfrm>
                            <a:off x="4449" y="4253"/>
                            <a:ext cx="2099" cy="3171"/>
                          </a:xfrm>
                          <a:custGeom>
                            <a:avLst/>
                            <a:gdLst>
                              <a:gd name="T0" fmla="+- 0 7058 4449"/>
                              <a:gd name="T1" fmla="*/ T0 w 2099"/>
                              <a:gd name="T2" fmla="+- 0 3364 4254"/>
                              <a:gd name="T3" fmla="*/ 3364 h 3171"/>
                              <a:gd name="T4" fmla="+- 0 6663 4449"/>
                              <a:gd name="T5" fmla="*/ T4 w 2099"/>
                              <a:gd name="T6" fmla="+- 0 4072 4254"/>
                              <a:gd name="T7" fmla="*/ 4072 h 3171"/>
                              <a:gd name="T8" fmla="+- 0 7322 4449"/>
                              <a:gd name="T9" fmla="*/ T8 w 2099"/>
                              <a:gd name="T10" fmla="+- 0 3270 4254"/>
                              <a:gd name="T11" fmla="*/ 3270 h 3171"/>
                              <a:gd name="T12" fmla="+- 0 7322 4449"/>
                              <a:gd name="T13" fmla="*/ T12 w 2099"/>
                              <a:gd name="T14" fmla="+- 0 3694 4254"/>
                              <a:gd name="T15" fmla="*/ 3694 h 3171"/>
                              <a:gd name="T16" fmla="+- 0 7277 4449"/>
                              <a:gd name="T17" fmla="*/ T16 w 2099"/>
                              <a:gd name="T18" fmla="+- 0 1949 4254"/>
                              <a:gd name="T19" fmla="*/ 1949 h 3171"/>
                              <a:gd name="T20" fmla="+- 0 8287 4449"/>
                              <a:gd name="T21" fmla="*/ T20 w 2099"/>
                              <a:gd name="T22" fmla="+- 0 1430 4254"/>
                              <a:gd name="T23" fmla="*/ 1430 h 3171"/>
                              <a:gd name="T24" fmla="+- 0 7277 4449"/>
                              <a:gd name="T25" fmla="*/ T24 w 2099"/>
                              <a:gd name="T26" fmla="+- 0 1949 4254"/>
                              <a:gd name="T27" fmla="*/ 1949 h 3171"/>
                              <a:gd name="T28" fmla="+- 0 7277 4449"/>
                              <a:gd name="T29" fmla="*/ T28 w 2099"/>
                              <a:gd name="T30" fmla="+- 0 2704 4254"/>
                              <a:gd name="T31" fmla="*/ 2704 h 3171"/>
                              <a:gd name="T32" fmla="+- 0 3163 4449"/>
                              <a:gd name="T33" fmla="*/ T32 w 2099"/>
                              <a:gd name="T34" fmla="+- 0 3163 4254"/>
                              <a:gd name="T35" fmla="*/ 3163 h 3171"/>
                              <a:gd name="T36" fmla="+- 0 18437 4449"/>
                              <a:gd name="T37" fmla="*/ T36 w 2099"/>
                              <a:gd name="T38" fmla="+- 0 18437 4254"/>
                              <a:gd name="T39" fmla="*/ 18437 h 3171"/>
                            </a:gdLst>
                            <a:ahLst/>
                            <a:cxnLst>
                              <a:cxn ang="0">
                                <a:pos x="T1" y="T3"/>
                              </a:cxn>
                              <a:cxn ang="0">
                                <a:pos x="T5" y="T7"/>
                              </a:cxn>
                              <a:cxn ang="0">
                                <a:pos x="T9" y="T11"/>
                              </a:cxn>
                              <a:cxn ang="0">
                                <a:pos x="T13" y="T15"/>
                              </a:cxn>
                              <a:cxn ang="0">
                                <a:pos x="T17" y="T19"/>
                              </a:cxn>
                              <a:cxn ang="0">
                                <a:pos x="T21" y="T23"/>
                              </a:cxn>
                              <a:cxn ang="0">
                                <a:pos x="T25" y="T27"/>
                              </a:cxn>
                              <a:cxn ang="0">
                                <a:pos x="T29" y="T31"/>
                              </a:cxn>
                            </a:cxnLst>
                            <a:rect l="T33" t="T35" r="T37" b="T39"/>
                            <a:pathLst>
                              <a:path w="2099" h="3171">
                                <a:moveTo>
                                  <a:pt x="2609" y="-890"/>
                                </a:moveTo>
                                <a:lnTo>
                                  <a:pt x="2214" y="-182"/>
                                </a:lnTo>
                                <a:moveTo>
                                  <a:pt x="2873" y="-984"/>
                                </a:moveTo>
                                <a:lnTo>
                                  <a:pt x="2873" y="-560"/>
                                </a:lnTo>
                                <a:moveTo>
                                  <a:pt x="2828" y="-2305"/>
                                </a:moveTo>
                                <a:lnTo>
                                  <a:pt x="3838" y="-2824"/>
                                </a:lnTo>
                                <a:moveTo>
                                  <a:pt x="2828" y="-2305"/>
                                </a:moveTo>
                                <a:lnTo>
                                  <a:pt x="2828" y="-1550"/>
                                </a:lnTo>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6970" y="2089"/>
                            <a:ext cx="44" cy="47"/>
                          </a:xfrm>
                          <a:custGeom>
                            <a:avLst/>
                            <a:gdLst>
                              <a:gd name="T0" fmla="+- 0 7004 6970"/>
                              <a:gd name="T1" fmla="*/ T0 w 44"/>
                              <a:gd name="T2" fmla="+- 0 2090 2090"/>
                              <a:gd name="T3" fmla="*/ 2090 h 47"/>
                              <a:gd name="T4" fmla="+- 0 6980 6970"/>
                              <a:gd name="T5" fmla="*/ T4 w 44"/>
                              <a:gd name="T6" fmla="+- 0 2090 2090"/>
                              <a:gd name="T7" fmla="*/ 2090 h 47"/>
                              <a:gd name="T8" fmla="+- 0 6970 6970"/>
                              <a:gd name="T9" fmla="*/ T8 w 44"/>
                              <a:gd name="T10" fmla="+- 0 2101 2090"/>
                              <a:gd name="T11" fmla="*/ 2101 h 47"/>
                              <a:gd name="T12" fmla="+- 0 6970 6970"/>
                              <a:gd name="T13" fmla="*/ T12 w 44"/>
                              <a:gd name="T14" fmla="+- 0 2127 2090"/>
                              <a:gd name="T15" fmla="*/ 2127 h 47"/>
                              <a:gd name="T16" fmla="+- 0 6980 6970"/>
                              <a:gd name="T17" fmla="*/ T16 w 44"/>
                              <a:gd name="T18" fmla="+- 0 2137 2090"/>
                              <a:gd name="T19" fmla="*/ 2137 h 47"/>
                              <a:gd name="T20" fmla="+- 0 7004 6970"/>
                              <a:gd name="T21" fmla="*/ T20 w 44"/>
                              <a:gd name="T22" fmla="+- 0 2137 2090"/>
                              <a:gd name="T23" fmla="*/ 2137 h 47"/>
                              <a:gd name="T24" fmla="+- 0 7014 6970"/>
                              <a:gd name="T25" fmla="*/ T24 w 44"/>
                              <a:gd name="T26" fmla="+- 0 2127 2090"/>
                              <a:gd name="T27" fmla="*/ 2127 h 47"/>
                              <a:gd name="T28" fmla="+- 0 7014 6970"/>
                              <a:gd name="T29" fmla="*/ T28 w 44"/>
                              <a:gd name="T30" fmla="+- 0 2101 2090"/>
                              <a:gd name="T31" fmla="*/ 2101 h 47"/>
                              <a:gd name="T32" fmla="+- 0 7004 6970"/>
                              <a:gd name="T33" fmla="*/ T32 w 44"/>
                              <a:gd name="T34" fmla="+- 0 2090 2090"/>
                              <a:gd name="T35" fmla="*/ 209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7">
                                <a:moveTo>
                                  <a:pt x="34" y="0"/>
                                </a:moveTo>
                                <a:lnTo>
                                  <a:pt x="10" y="0"/>
                                </a:lnTo>
                                <a:lnTo>
                                  <a:pt x="0" y="11"/>
                                </a:lnTo>
                                <a:lnTo>
                                  <a:pt x="0" y="37"/>
                                </a:lnTo>
                                <a:lnTo>
                                  <a:pt x="10" y="47"/>
                                </a:lnTo>
                                <a:lnTo>
                                  <a:pt x="34" y="47"/>
                                </a:lnTo>
                                <a:lnTo>
                                  <a:pt x="44" y="37"/>
                                </a:lnTo>
                                <a:lnTo>
                                  <a:pt x="44" y="11"/>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4846" y="5045"/>
                            <a:ext cx="899" cy="1100"/>
                          </a:xfrm>
                          <a:custGeom>
                            <a:avLst/>
                            <a:gdLst>
                              <a:gd name="T0" fmla="+- 0 6992 4847"/>
                              <a:gd name="T1" fmla="*/ T0 w 899"/>
                              <a:gd name="T2" fmla="+- 0 2090 5046"/>
                              <a:gd name="T3" fmla="*/ 2090 h 1100"/>
                              <a:gd name="T4" fmla="+- 0 6980 4847"/>
                              <a:gd name="T5" fmla="*/ T4 w 899"/>
                              <a:gd name="T6" fmla="+- 0 2090 5046"/>
                              <a:gd name="T7" fmla="*/ 2090 h 1100"/>
                              <a:gd name="T8" fmla="+- 0 6970 4847"/>
                              <a:gd name="T9" fmla="*/ T8 w 899"/>
                              <a:gd name="T10" fmla="+- 0 2101 5046"/>
                              <a:gd name="T11" fmla="*/ 2101 h 1100"/>
                              <a:gd name="T12" fmla="+- 0 6970 4847"/>
                              <a:gd name="T13" fmla="*/ T12 w 899"/>
                              <a:gd name="T14" fmla="+- 0 2114 5046"/>
                              <a:gd name="T15" fmla="*/ 2114 h 1100"/>
                              <a:gd name="T16" fmla="+- 0 6970 4847"/>
                              <a:gd name="T17" fmla="*/ T16 w 899"/>
                              <a:gd name="T18" fmla="+- 0 2127 5046"/>
                              <a:gd name="T19" fmla="*/ 2127 h 1100"/>
                              <a:gd name="T20" fmla="+- 0 6980 4847"/>
                              <a:gd name="T21" fmla="*/ T20 w 899"/>
                              <a:gd name="T22" fmla="+- 0 2137 5046"/>
                              <a:gd name="T23" fmla="*/ 2137 h 1100"/>
                              <a:gd name="T24" fmla="+- 0 6992 4847"/>
                              <a:gd name="T25" fmla="*/ T24 w 899"/>
                              <a:gd name="T26" fmla="+- 0 2137 5046"/>
                              <a:gd name="T27" fmla="*/ 2137 h 1100"/>
                              <a:gd name="T28" fmla="+- 0 7004 4847"/>
                              <a:gd name="T29" fmla="*/ T28 w 899"/>
                              <a:gd name="T30" fmla="+- 0 2137 5046"/>
                              <a:gd name="T31" fmla="*/ 2137 h 1100"/>
                              <a:gd name="T32" fmla="+- 0 7014 4847"/>
                              <a:gd name="T33" fmla="*/ T32 w 899"/>
                              <a:gd name="T34" fmla="+- 0 2127 5046"/>
                              <a:gd name="T35" fmla="*/ 2127 h 1100"/>
                              <a:gd name="T36" fmla="+- 0 7014 4847"/>
                              <a:gd name="T37" fmla="*/ T36 w 899"/>
                              <a:gd name="T38" fmla="+- 0 2114 5046"/>
                              <a:gd name="T39" fmla="*/ 2114 h 1100"/>
                              <a:gd name="T40" fmla="+- 0 7014 4847"/>
                              <a:gd name="T41" fmla="*/ T40 w 899"/>
                              <a:gd name="T42" fmla="+- 0 2101 5046"/>
                              <a:gd name="T43" fmla="*/ 2101 h 1100"/>
                              <a:gd name="T44" fmla="+- 0 7004 4847"/>
                              <a:gd name="T45" fmla="*/ T44 w 899"/>
                              <a:gd name="T46" fmla="+- 0 2090 5046"/>
                              <a:gd name="T47" fmla="*/ 2090 h 1100"/>
                              <a:gd name="T48" fmla="+- 0 6992 4847"/>
                              <a:gd name="T49" fmla="*/ T48 w 899"/>
                              <a:gd name="T50" fmla="+- 0 2090 5046"/>
                              <a:gd name="T51" fmla="*/ 2090 h 1100"/>
                              <a:gd name="T52" fmla="+- 0 7493 4847"/>
                              <a:gd name="T53" fmla="*/ T52 w 899"/>
                              <a:gd name="T54" fmla="+- 0 2927 5046"/>
                              <a:gd name="T55" fmla="*/ 2927 h 1100"/>
                              <a:gd name="T56" fmla="+- 0 7666 4847"/>
                              <a:gd name="T57" fmla="*/ T56 w 899"/>
                              <a:gd name="T58" fmla="+- 0 2779 5046"/>
                              <a:gd name="T59" fmla="*/ 2779 h 1100"/>
                              <a:gd name="T60" fmla="+- 0 7612 4847"/>
                              <a:gd name="T61" fmla="*/ T60 w 899"/>
                              <a:gd name="T62" fmla="+- 0 2706 5046"/>
                              <a:gd name="T63" fmla="*/ 2706 h 1100"/>
                              <a:gd name="T64" fmla="+- 0 7439 4847"/>
                              <a:gd name="T65" fmla="*/ T64 w 899"/>
                              <a:gd name="T66" fmla="+- 0 2853 5046"/>
                              <a:gd name="T67" fmla="*/ 2853 h 1100"/>
                              <a:gd name="T68" fmla="+- 0 7329 4847"/>
                              <a:gd name="T69" fmla="*/ T68 w 899"/>
                              <a:gd name="T70" fmla="+- 0 3007 5046"/>
                              <a:gd name="T71" fmla="*/ 3007 h 1100"/>
                              <a:gd name="T72" fmla="+- 0 7493 4847"/>
                              <a:gd name="T73" fmla="*/ T72 w 899"/>
                              <a:gd name="T74" fmla="+- 0 2927 5046"/>
                              <a:gd name="T75" fmla="*/ 2927 h 1100"/>
                              <a:gd name="T76" fmla="+- 0 3163 4847"/>
                              <a:gd name="T77" fmla="*/ T76 w 899"/>
                              <a:gd name="T78" fmla="+- 0 3163 5046"/>
                              <a:gd name="T79" fmla="*/ 3163 h 1100"/>
                              <a:gd name="T80" fmla="+- 0 18437 4847"/>
                              <a:gd name="T81" fmla="*/ T80 w 899"/>
                              <a:gd name="T82" fmla="+- 0 18437 5046"/>
                              <a:gd name="T83" fmla="*/ 18437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899" h="1100">
                                <a:moveTo>
                                  <a:pt x="2145" y="-2956"/>
                                </a:moveTo>
                                <a:lnTo>
                                  <a:pt x="2133" y="-2956"/>
                                </a:lnTo>
                                <a:lnTo>
                                  <a:pt x="2123" y="-2945"/>
                                </a:lnTo>
                                <a:lnTo>
                                  <a:pt x="2123" y="-2932"/>
                                </a:lnTo>
                                <a:lnTo>
                                  <a:pt x="2123" y="-2919"/>
                                </a:lnTo>
                                <a:lnTo>
                                  <a:pt x="2133" y="-2909"/>
                                </a:lnTo>
                                <a:lnTo>
                                  <a:pt x="2145" y="-2909"/>
                                </a:lnTo>
                                <a:lnTo>
                                  <a:pt x="2157" y="-2909"/>
                                </a:lnTo>
                                <a:lnTo>
                                  <a:pt x="2167" y="-2919"/>
                                </a:lnTo>
                                <a:lnTo>
                                  <a:pt x="2167" y="-2932"/>
                                </a:lnTo>
                                <a:lnTo>
                                  <a:pt x="2167" y="-2945"/>
                                </a:lnTo>
                                <a:lnTo>
                                  <a:pt x="2157" y="-2956"/>
                                </a:lnTo>
                                <a:lnTo>
                                  <a:pt x="2145" y="-2956"/>
                                </a:lnTo>
                                <a:moveTo>
                                  <a:pt x="2646" y="-2119"/>
                                </a:moveTo>
                                <a:lnTo>
                                  <a:pt x="2819" y="-2267"/>
                                </a:lnTo>
                                <a:lnTo>
                                  <a:pt x="2765" y="-2340"/>
                                </a:lnTo>
                                <a:lnTo>
                                  <a:pt x="2592" y="-2193"/>
                                </a:lnTo>
                                <a:lnTo>
                                  <a:pt x="2482" y="-2039"/>
                                </a:lnTo>
                                <a:lnTo>
                                  <a:pt x="2646" y="-2119"/>
                                </a:lnTo>
                                <a:close/>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6656" y="1429"/>
                            <a:ext cx="1631" cy="2099"/>
                          </a:xfrm>
                          <a:custGeom>
                            <a:avLst/>
                            <a:gdLst>
                              <a:gd name="T0" fmla="+- 0 8287 6657"/>
                              <a:gd name="T1" fmla="*/ T0 w 1631"/>
                              <a:gd name="T2" fmla="+- 0 1430 1430"/>
                              <a:gd name="T3" fmla="*/ 1430 h 2099"/>
                              <a:gd name="T4" fmla="+- 0 8186 6657"/>
                              <a:gd name="T5" fmla="*/ T4 w 1631"/>
                              <a:gd name="T6" fmla="+- 0 1467 1430"/>
                              <a:gd name="T7" fmla="*/ 1467 h 2099"/>
                              <a:gd name="T8" fmla="+- 0 8086 6657"/>
                              <a:gd name="T9" fmla="*/ T8 w 1631"/>
                              <a:gd name="T10" fmla="+- 0 1503 1430"/>
                              <a:gd name="T11" fmla="*/ 1503 h 2099"/>
                              <a:gd name="T12" fmla="+- 0 7987 6657"/>
                              <a:gd name="T13" fmla="*/ T12 w 1631"/>
                              <a:gd name="T14" fmla="+- 0 1540 1430"/>
                              <a:gd name="T15" fmla="*/ 1540 h 2099"/>
                              <a:gd name="T16" fmla="+- 0 7889 6657"/>
                              <a:gd name="T17" fmla="*/ T16 w 1631"/>
                              <a:gd name="T18" fmla="+- 0 1577 1430"/>
                              <a:gd name="T19" fmla="*/ 1577 h 2099"/>
                              <a:gd name="T20" fmla="+- 0 7792 6657"/>
                              <a:gd name="T21" fmla="*/ T20 w 1631"/>
                              <a:gd name="T22" fmla="+- 0 1613 1430"/>
                              <a:gd name="T23" fmla="*/ 1613 h 2099"/>
                              <a:gd name="T24" fmla="+- 0 7697 6657"/>
                              <a:gd name="T25" fmla="*/ T24 w 1631"/>
                              <a:gd name="T26" fmla="+- 0 1650 1430"/>
                              <a:gd name="T27" fmla="*/ 1650 h 2099"/>
                              <a:gd name="T28" fmla="+- 0 7605 6657"/>
                              <a:gd name="T29" fmla="*/ T28 w 1631"/>
                              <a:gd name="T30" fmla="+- 0 1686 1430"/>
                              <a:gd name="T31" fmla="*/ 1686 h 2099"/>
                              <a:gd name="T32" fmla="+- 0 7515 6657"/>
                              <a:gd name="T33" fmla="*/ T32 w 1631"/>
                              <a:gd name="T34" fmla="+- 0 1721 1430"/>
                              <a:gd name="T35" fmla="*/ 1721 h 2099"/>
                              <a:gd name="T36" fmla="+- 0 7428 6657"/>
                              <a:gd name="T37" fmla="*/ T36 w 1631"/>
                              <a:gd name="T38" fmla="+- 0 1757 1430"/>
                              <a:gd name="T39" fmla="*/ 1757 h 2099"/>
                              <a:gd name="T40" fmla="+- 0 7345 6657"/>
                              <a:gd name="T41" fmla="*/ T40 w 1631"/>
                              <a:gd name="T42" fmla="+- 0 1792 1430"/>
                              <a:gd name="T43" fmla="*/ 1792 h 2099"/>
                              <a:gd name="T44" fmla="+- 0 7266 6657"/>
                              <a:gd name="T45" fmla="*/ T44 w 1631"/>
                              <a:gd name="T46" fmla="+- 0 1827 1430"/>
                              <a:gd name="T47" fmla="*/ 1827 h 2099"/>
                              <a:gd name="T48" fmla="+- 0 7190 6657"/>
                              <a:gd name="T49" fmla="*/ T48 w 1631"/>
                              <a:gd name="T50" fmla="+- 0 1862 1430"/>
                              <a:gd name="T51" fmla="*/ 1862 h 2099"/>
                              <a:gd name="T52" fmla="+- 0 7120 6657"/>
                              <a:gd name="T53" fmla="*/ T52 w 1631"/>
                              <a:gd name="T54" fmla="+- 0 1896 1430"/>
                              <a:gd name="T55" fmla="*/ 1896 h 2099"/>
                              <a:gd name="T56" fmla="+- 0 7054 6657"/>
                              <a:gd name="T57" fmla="*/ T56 w 1631"/>
                              <a:gd name="T58" fmla="+- 0 1930 1430"/>
                              <a:gd name="T59" fmla="*/ 1930 h 2099"/>
                              <a:gd name="T60" fmla="+- 0 6993 6657"/>
                              <a:gd name="T61" fmla="*/ T60 w 1631"/>
                              <a:gd name="T62" fmla="+- 0 1963 1430"/>
                              <a:gd name="T63" fmla="*/ 1963 h 2099"/>
                              <a:gd name="T64" fmla="+- 0 6939 6657"/>
                              <a:gd name="T65" fmla="*/ T64 w 1631"/>
                              <a:gd name="T66" fmla="+- 0 1997 1430"/>
                              <a:gd name="T67" fmla="*/ 1997 h 2099"/>
                              <a:gd name="T68" fmla="+- 0 6848 6657"/>
                              <a:gd name="T69" fmla="*/ T68 w 1631"/>
                              <a:gd name="T70" fmla="+- 0 2061 1430"/>
                              <a:gd name="T71" fmla="*/ 2061 h 2099"/>
                              <a:gd name="T72" fmla="+- 0 6784 6657"/>
                              <a:gd name="T73" fmla="*/ T72 w 1631"/>
                              <a:gd name="T74" fmla="+- 0 2124 1430"/>
                              <a:gd name="T75" fmla="*/ 2124 h 2099"/>
                              <a:gd name="T76" fmla="+- 0 6751 6657"/>
                              <a:gd name="T77" fmla="*/ T76 w 1631"/>
                              <a:gd name="T78" fmla="+- 0 2185 1430"/>
                              <a:gd name="T79" fmla="*/ 2185 h 2099"/>
                              <a:gd name="T80" fmla="+- 0 6750 6657"/>
                              <a:gd name="T81" fmla="*/ T80 w 1631"/>
                              <a:gd name="T82" fmla="+- 0 2215 1430"/>
                              <a:gd name="T83" fmla="*/ 2215 h 2099"/>
                              <a:gd name="T84" fmla="+- 0 6765 6657"/>
                              <a:gd name="T85" fmla="*/ T84 w 1631"/>
                              <a:gd name="T86" fmla="+- 0 2244 1430"/>
                              <a:gd name="T87" fmla="*/ 2244 h 2099"/>
                              <a:gd name="T88" fmla="+- 0 6837 6657"/>
                              <a:gd name="T89" fmla="*/ T88 w 1631"/>
                              <a:gd name="T90" fmla="+- 0 2299 1430"/>
                              <a:gd name="T91" fmla="*/ 2299 h 2099"/>
                              <a:gd name="T92" fmla="+- 0 6954 6657"/>
                              <a:gd name="T93" fmla="*/ T92 w 1631"/>
                              <a:gd name="T94" fmla="+- 0 2351 1430"/>
                              <a:gd name="T95" fmla="*/ 2351 h 2099"/>
                              <a:gd name="T96" fmla="+- 0 7024 6657"/>
                              <a:gd name="T97" fmla="*/ T96 w 1631"/>
                              <a:gd name="T98" fmla="+- 0 2376 1430"/>
                              <a:gd name="T99" fmla="*/ 2376 h 2099"/>
                              <a:gd name="T100" fmla="+- 0 7101 6657"/>
                              <a:gd name="T101" fmla="*/ T100 w 1631"/>
                              <a:gd name="T102" fmla="+- 0 2400 1430"/>
                              <a:gd name="T103" fmla="*/ 2400 h 2099"/>
                              <a:gd name="T104" fmla="+- 0 7182 6657"/>
                              <a:gd name="T105" fmla="*/ T104 w 1631"/>
                              <a:gd name="T106" fmla="+- 0 2424 1430"/>
                              <a:gd name="T107" fmla="*/ 2424 h 2099"/>
                              <a:gd name="T108" fmla="+- 0 7266 6657"/>
                              <a:gd name="T109" fmla="*/ T108 w 1631"/>
                              <a:gd name="T110" fmla="+- 0 2448 1430"/>
                              <a:gd name="T111" fmla="*/ 2448 h 2099"/>
                              <a:gd name="T112" fmla="+- 0 7351 6657"/>
                              <a:gd name="T113" fmla="*/ T112 w 1631"/>
                              <a:gd name="T114" fmla="+- 0 2471 1430"/>
                              <a:gd name="T115" fmla="*/ 2471 h 2099"/>
                              <a:gd name="T116" fmla="+- 0 7435 6657"/>
                              <a:gd name="T117" fmla="*/ T116 w 1631"/>
                              <a:gd name="T118" fmla="+- 0 2495 1430"/>
                              <a:gd name="T119" fmla="*/ 2495 h 2099"/>
                              <a:gd name="T120" fmla="+- 0 7518 6657"/>
                              <a:gd name="T121" fmla="*/ T120 w 1631"/>
                              <a:gd name="T122" fmla="+- 0 2519 1430"/>
                              <a:gd name="T123" fmla="*/ 2519 h 2099"/>
                              <a:gd name="T124" fmla="+- 0 7596 6657"/>
                              <a:gd name="T125" fmla="*/ T124 w 1631"/>
                              <a:gd name="T126" fmla="+- 0 2544 1430"/>
                              <a:gd name="T127" fmla="*/ 2544 h 2099"/>
                              <a:gd name="T128" fmla="+- 0 7669 6657"/>
                              <a:gd name="T129" fmla="*/ T128 w 1631"/>
                              <a:gd name="T130" fmla="+- 0 2569 1430"/>
                              <a:gd name="T131" fmla="*/ 2569 h 2099"/>
                              <a:gd name="T132" fmla="+- 0 7735 6657"/>
                              <a:gd name="T133" fmla="*/ T132 w 1631"/>
                              <a:gd name="T134" fmla="+- 0 2594 1430"/>
                              <a:gd name="T135" fmla="*/ 2594 h 2099"/>
                              <a:gd name="T136" fmla="+- 0 7793 6657"/>
                              <a:gd name="T137" fmla="*/ T136 w 1631"/>
                              <a:gd name="T138" fmla="+- 0 2621 1430"/>
                              <a:gd name="T139" fmla="*/ 2621 h 2099"/>
                              <a:gd name="T140" fmla="+- 0 7875 6657"/>
                              <a:gd name="T141" fmla="*/ T140 w 1631"/>
                              <a:gd name="T142" fmla="+- 0 2677 1430"/>
                              <a:gd name="T143" fmla="*/ 2677 h 2099"/>
                              <a:gd name="T144" fmla="+- 0 7902 6657"/>
                              <a:gd name="T145" fmla="*/ T144 w 1631"/>
                              <a:gd name="T146" fmla="+- 0 2738 1430"/>
                              <a:gd name="T147" fmla="*/ 2738 h 2099"/>
                              <a:gd name="T148" fmla="+- 0 7893 6657"/>
                              <a:gd name="T149" fmla="*/ T148 w 1631"/>
                              <a:gd name="T150" fmla="+- 0 2773 1430"/>
                              <a:gd name="T151" fmla="*/ 2773 h 2099"/>
                              <a:gd name="T152" fmla="+- 0 7836 6657"/>
                              <a:gd name="T153" fmla="*/ T152 w 1631"/>
                              <a:gd name="T154" fmla="+- 0 2849 1430"/>
                              <a:gd name="T155" fmla="*/ 2849 h 2099"/>
                              <a:gd name="T156" fmla="+- 0 7792 6657"/>
                              <a:gd name="T157" fmla="*/ T156 w 1631"/>
                              <a:gd name="T158" fmla="+- 0 2890 1430"/>
                              <a:gd name="T159" fmla="*/ 2890 h 2099"/>
                              <a:gd name="T160" fmla="+- 0 7737 6657"/>
                              <a:gd name="T161" fmla="*/ T160 w 1631"/>
                              <a:gd name="T162" fmla="+- 0 2933 1430"/>
                              <a:gd name="T163" fmla="*/ 2933 h 2099"/>
                              <a:gd name="T164" fmla="+- 0 7675 6657"/>
                              <a:gd name="T165" fmla="*/ T164 w 1631"/>
                              <a:gd name="T166" fmla="+- 0 2976 1430"/>
                              <a:gd name="T167" fmla="*/ 2976 h 2099"/>
                              <a:gd name="T168" fmla="+- 0 7606 6657"/>
                              <a:gd name="T169" fmla="*/ T168 w 1631"/>
                              <a:gd name="T170" fmla="+- 0 3021 1430"/>
                              <a:gd name="T171" fmla="*/ 3021 h 2099"/>
                              <a:gd name="T172" fmla="+- 0 7532 6657"/>
                              <a:gd name="T173" fmla="*/ T172 w 1631"/>
                              <a:gd name="T174" fmla="+- 0 3065 1430"/>
                              <a:gd name="T175" fmla="*/ 3065 h 2099"/>
                              <a:gd name="T176" fmla="+- 0 7453 6657"/>
                              <a:gd name="T177" fmla="*/ T176 w 1631"/>
                              <a:gd name="T178" fmla="+- 0 3110 1430"/>
                              <a:gd name="T179" fmla="*/ 3110 h 2099"/>
                              <a:gd name="T180" fmla="+- 0 7371 6657"/>
                              <a:gd name="T181" fmla="*/ T180 w 1631"/>
                              <a:gd name="T182" fmla="+- 0 3155 1430"/>
                              <a:gd name="T183" fmla="*/ 3155 h 2099"/>
                              <a:gd name="T184" fmla="+- 0 7287 6657"/>
                              <a:gd name="T185" fmla="*/ T184 w 1631"/>
                              <a:gd name="T186" fmla="+- 0 3200 1430"/>
                              <a:gd name="T187" fmla="*/ 3200 h 2099"/>
                              <a:gd name="T188" fmla="+- 0 7203 6657"/>
                              <a:gd name="T189" fmla="*/ T188 w 1631"/>
                              <a:gd name="T190" fmla="+- 0 3243 1430"/>
                              <a:gd name="T191" fmla="*/ 3243 h 2099"/>
                              <a:gd name="T192" fmla="+- 0 7119 6657"/>
                              <a:gd name="T193" fmla="*/ T192 w 1631"/>
                              <a:gd name="T194" fmla="+- 0 3286 1430"/>
                              <a:gd name="T195" fmla="*/ 3286 h 2099"/>
                              <a:gd name="T196" fmla="+- 0 7037 6657"/>
                              <a:gd name="T197" fmla="*/ T196 w 1631"/>
                              <a:gd name="T198" fmla="+- 0 3327 1430"/>
                              <a:gd name="T199" fmla="*/ 3327 h 2099"/>
                              <a:gd name="T200" fmla="+- 0 6959 6657"/>
                              <a:gd name="T201" fmla="*/ T200 w 1631"/>
                              <a:gd name="T202" fmla="+- 0 3366 1430"/>
                              <a:gd name="T203" fmla="*/ 3366 h 2099"/>
                              <a:gd name="T204" fmla="+- 0 6884 6657"/>
                              <a:gd name="T205" fmla="*/ T204 w 1631"/>
                              <a:gd name="T206" fmla="+- 0 3404 1430"/>
                              <a:gd name="T207" fmla="*/ 3404 h 2099"/>
                              <a:gd name="T208" fmla="+- 0 6816 6657"/>
                              <a:gd name="T209" fmla="*/ T208 w 1631"/>
                              <a:gd name="T210" fmla="+- 0 3439 1430"/>
                              <a:gd name="T211" fmla="*/ 3439 h 2099"/>
                              <a:gd name="T212" fmla="+- 0 6754 6657"/>
                              <a:gd name="T213" fmla="*/ T212 w 1631"/>
                              <a:gd name="T214" fmla="+- 0 3472 1430"/>
                              <a:gd name="T215" fmla="*/ 3472 h 2099"/>
                              <a:gd name="T216" fmla="+- 0 6701 6657"/>
                              <a:gd name="T217" fmla="*/ T216 w 1631"/>
                              <a:gd name="T218" fmla="+- 0 3501 1430"/>
                              <a:gd name="T219" fmla="*/ 3501 h 2099"/>
                              <a:gd name="T220" fmla="+- 0 6657 6657"/>
                              <a:gd name="T221" fmla="*/ T220 w 1631"/>
                              <a:gd name="T222" fmla="+- 0 3528 1430"/>
                              <a:gd name="T223" fmla="*/ 3528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31" h="2099">
                                <a:moveTo>
                                  <a:pt x="1630" y="0"/>
                                </a:moveTo>
                                <a:lnTo>
                                  <a:pt x="1529" y="37"/>
                                </a:lnTo>
                                <a:lnTo>
                                  <a:pt x="1429" y="73"/>
                                </a:lnTo>
                                <a:lnTo>
                                  <a:pt x="1330" y="110"/>
                                </a:lnTo>
                                <a:lnTo>
                                  <a:pt x="1232" y="147"/>
                                </a:lnTo>
                                <a:lnTo>
                                  <a:pt x="1135" y="183"/>
                                </a:lnTo>
                                <a:lnTo>
                                  <a:pt x="1040" y="220"/>
                                </a:lnTo>
                                <a:lnTo>
                                  <a:pt x="948" y="256"/>
                                </a:lnTo>
                                <a:lnTo>
                                  <a:pt x="858" y="291"/>
                                </a:lnTo>
                                <a:lnTo>
                                  <a:pt x="771" y="327"/>
                                </a:lnTo>
                                <a:lnTo>
                                  <a:pt x="688" y="362"/>
                                </a:lnTo>
                                <a:lnTo>
                                  <a:pt x="609" y="397"/>
                                </a:lnTo>
                                <a:lnTo>
                                  <a:pt x="533" y="432"/>
                                </a:lnTo>
                                <a:lnTo>
                                  <a:pt x="463" y="466"/>
                                </a:lnTo>
                                <a:lnTo>
                                  <a:pt x="397" y="500"/>
                                </a:lnTo>
                                <a:lnTo>
                                  <a:pt x="336" y="533"/>
                                </a:lnTo>
                                <a:lnTo>
                                  <a:pt x="282" y="567"/>
                                </a:lnTo>
                                <a:lnTo>
                                  <a:pt x="191" y="631"/>
                                </a:lnTo>
                                <a:lnTo>
                                  <a:pt x="127" y="694"/>
                                </a:lnTo>
                                <a:lnTo>
                                  <a:pt x="94" y="755"/>
                                </a:lnTo>
                                <a:lnTo>
                                  <a:pt x="93" y="785"/>
                                </a:lnTo>
                                <a:lnTo>
                                  <a:pt x="108" y="814"/>
                                </a:lnTo>
                                <a:lnTo>
                                  <a:pt x="180" y="869"/>
                                </a:lnTo>
                                <a:lnTo>
                                  <a:pt x="297" y="921"/>
                                </a:lnTo>
                                <a:lnTo>
                                  <a:pt x="367" y="946"/>
                                </a:lnTo>
                                <a:lnTo>
                                  <a:pt x="444" y="970"/>
                                </a:lnTo>
                                <a:lnTo>
                                  <a:pt x="525" y="994"/>
                                </a:lnTo>
                                <a:lnTo>
                                  <a:pt x="609" y="1018"/>
                                </a:lnTo>
                                <a:lnTo>
                                  <a:pt x="694" y="1041"/>
                                </a:lnTo>
                                <a:lnTo>
                                  <a:pt x="778" y="1065"/>
                                </a:lnTo>
                                <a:lnTo>
                                  <a:pt x="861" y="1089"/>
                                </a:lnTo>
                                <a:lnTo>
                                  <a:pt x="939" y="1114"/>
                                </a:lnTo>
                                <a:lnTo>
                                  <a:pt x="1012" y="1139"/>
                                </a:lnTo>
                                <a:lnTo>
                                  <a:pt x="1078" y="1164"/>
                                </a:lnTo>
                                <a:lnTo>
                                  <a:pt x="1136" y="1191"/>
                                </a:lnTo>
                                <a:lnTo>
                                  <a:pt x="1218" y="1247"/>
                                </a:lnTo>
                                <a:lnTo>
                                  <a:pt x="1245" y="1308"/>
                                </a:lnTo>
                                <a:lnTo>
                                  <a:pt x="1236" y="1343"/>
                                </a:lnTo>
                                <a:lnTo>
                                  <a:pt x="1179" y="1419"/>
                                </a:lnTo>
                                <a:lnTo>
                                  <a:pt x="1135" y="1460"/>
                                </a:lnTo>
                                <a:lnTo>
                                  <a:pt x="1080" y="1503"/>
                                </a:lnTo>
                                <a:lnTo>
                                  <a:pt x="1018" y="1546"/>
                                </a:lnTo>
                                <a:lnTo>
                                  <a:pt x="949" y="1591"/>
                                </a:lnTo>
                                <a:lnTo>
                                  <a:pt x="875" y="1635"/>
                                </a:lnTo>
                                <a:lnTo>
                                  <a:pt x="796" y="1680"/>
                                </a:lnTo>
                                <a:lnTo>
                                  <a:pt x="714" y="1725"/>
                                </a:lnTo>
                                <a:lnTo>
                                  <a:pt x="630" y="1770"/>
                                </a:lnTo>
                                <a:lnTo>
                                  <a:pt x="546" y="1813"/>
                                </a:lnTo>
                                <a:lnTo>
                                  <a:pt x="462" y="1856"/>
                                </a:lnTo>
                                <a:lnTo>
                                  <a:pt x="380" y="1897"/>
                                </a:lnTo>
                                <a:lnTo>
                                  <a:pt x="302" y="1936"/>
                                </a:lnTo>
                                <a:lnTo>
                                  <a:pt x="227" y="1974"/>
                                </a:lnTo>
                                <a:lnTo>
                                  <a:pt x="159" y="2009"/>
                                </a:lnTo>
                                <a:lnTo>
                                  <a:pt x="97" y="2042"/>
                                </a:lnTo>
                                <a:lnTo>
                                  <a:pt x="44" y="2071"/>
                                </a:lnTo>
                                <a:lnTo>
                                  <a:pt x="0" y="2098"/>
                                </a:lnTo>
                              </a:path>
                            </a:pathLst>
                          </a:custGeom>
                          <a:noFill/>
                          <a:ln w="22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1"/>
                        <wps:cNvCnPr>
                          <a:cxnSpLocks noChangeShapeType="1"/>
                        </wps:cNvCnPr>
                        <wps:spPr bwMode="auto">
                          <a:xfrm>
                            <a:off x="7277" y="2704"/>
                            <a:ext cx="0" cy="802"/>
                          </a:xfrm>
                          <a:prstGeom prst="line">
                            <a:avLst/>
                          </a:prstGeom>
                          <a:noFill/>
                          <a:ln w="3791">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3185" y="1227"/>
                            <a:ext cx="5635" cy="4554"/>
                          </a:xfrm>
                          <a:prstGeom prst="rect">
                            <a:avLst/>
                          </a:prstGeom>
                          <a:noFill/>
                          <a:ln w="381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CF774" id="Group 3" o:spid="_x0000_s1026" style="position:absolute;margin-left:157.8pt;margin-top:59.85pt;width:284.75pt;height:230.7pt;z-index:251655680;mso-position-horizontal-relative:page" coordorigin="3156,1197" coordsize="5695,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KCysAACfzAAAOAAAAZHJzL2Uyb0RvYy54bWzsXd1yZLltvk9V3qFLl0nJ0+f/nCnPuuz5&#10;cbnKTlzZzgP0SD2Syhq13K3Z2XUq754PIHmaYAPk2ZlZJ+VoL7alEZr8SJAgAALgr3/z48f71Q+7&#10;w/Fu//DqovrV+mK1e7jaX9893Ly6+M/Nu8vxYnV82j5cb+/3D7tXFz/tjhe/+e6f/+nXnx9f7ur9&#10;7f7+endYoZGH48vPj68ubp+eHl++eHG8ut193B5/tX/cPeCPH/aHj9sn/Hq4eXF92H5G6x/vX9Tr&#10;df/i8/5w/XjYX+2OR/zrG/fHi++4/Q8fdldP//7hw3H3tLp/dQFsT/z/A///Pf3/xXe/3r68OWwf&#10;b++uPIztF6D4uL17QKdzU2+2T9vVp8PdWVMf764O++P+w9OvrvYfX+w/fLi72vEYMJpqnYzm94f9&#10;p0cey83LzzeP8zRhapN5+uJmr/7thz8fVnfXry76i9XD9iNYxL2uGpqaz483L0Hx+8Pj949/Prjx&#10;4cc/7q/+csSfX6R/p99vHPHq/ec/7a/R3PbT056n5scPh4/UBAa9+pE58NPMgd2PT6sr/GPTV31T&#10;dxerK/ytnuppnDyPrm7BSPpeU3WAij9X1TQ4/l3dvvXf7/rJf7ntq5b++mL70nXMYD04GhnW2/E0&#10;pcevm9Lvb7ePO+bUkSbMT+kQpvTdYbejNbxiSNQ3iMKUHuP5jP5CZEdMe3Emu3WDXUYz0lejm5Ew&#10;n1WDfwmT2Yv52L68+nR8+v1uz0zZ/vDH45PbDNf4iVl97RfEBhvnw8d77It/vVytV12/Hlfcp6cP&#10;ZFUg+5cXq8169XnFvSdEdSDitojbK8CeHOybucsmkKEtJrpdYTnwCLDJZrI2kDlkbVupyLAm3AAI&#10;WWsgw6qKRlkNTasiA1PntphIR4Zpj1rrmnpSkU2BjJCNBrJKMqAa+0mFVsUcYCodWyWZ0NV9rYKr&#10;Yi5sqtqCJ7lQTWOjw4vZwFQGPMmJrl43OryYFZuqt+BJVtRV1enwYl4wlQ6vltzoqk5fdHXMjU1t&#10;bgjJjLru9XVXx8xgKgOe5EZXGbuVpOy8kDe1tSuw5+KFXLd1r85eHTODqQx4khvdeuhU5tYxNza1&#10;tTUayYy6X1cqvCZmBlPp8BrJjW7d6VujibmxgRDTpV0jmVEP46DDi5nBVAY8yY1u3UIek/hPpGwT&#10;c2PTWFuDzo1ISuG4NWYvZgZT6fBayQ0TXhtzY4Mx6LPXSmbgLNPhtTEzmMqAJ7lhMreNubFpra3R&#10;SmY0zaBvjTZmBlMZ8CQ3zK3RxtzYtNbW6CQzmg5SXjtqu5gZTKXD6yQ3TMHSxdzYYP/ozO0kM5qh&#10;0bdGFzODqQx4khumWO5ibmw6a2t0khnNOOlnbhczg6l0eL3khnmo9TE3Nr21NXrJjHaNZaAxt4+Z&#10;wVQGPMkNUyXoY25scFTpzO0lM9pqXOvwYmYwlQFPcsNUp/qYG5ve2hqDZEZbT/qZO8TMYCod3iC5&#10;0Vl66BBzYzNYW2OQzGjRszp7Q8wMpjLgSW6YCvwQc2MDaaYzd5DMaLtGF8tDzAym0uGNkhvd0Opn&#10;7hhzY4MVpcMbJTPaDkaBtjXGmBlMZcCT3OimSldHx5gbm9HaGqNkRtv2urY8xsxgKgOe5Ea/7nWF&#10;aoy5sRmtrQF7O1YJzK0xxczIbI1JcqOvoCtpGssUc2MzWVtjkswwBQu5AWbtNiNYJskNWKIGvJgb&#10;m8naGpNkhimWp5gZGbFcrSU7+rrVF1+1jvmxwfeM3VGtJUPMg61axxzJnGzVWvKkr8deZXG1jpkC&#10;jNYWqdaSK6ZuUK1jtmSUAxhBYT2wp6BvKt0er9YxZ4DR2idVYpSb6lUlrPKMflUlZnnfGHKwSuxy&#10;2zCHCyzezKaGCpM4EMIPkVFRq0pypm+6Vud1FXNmg+9Z65EcVJENYir5cPcFQsJItoAuEKvEQLcx&#10;Sgsd37Mw1nLPmHZSJY10MqcsjJIzNq+lmV6ZdnqVGuqWqVlJS53ILIySM/aekbZ6ZRrr1VJrHY7D&#10;iNcZcx2nSSB0+9qUPdJgp1NI1x6q1GS3HB5VE++ZjMejapI9Y8pwabXjeyZGyRnTZ1Q18Z7JOI2q&#10;xHI3z8FKmu74noUxMd5tt5uw3jN+t6pN9oylSlTSfsf3TIySM7bnUpjwOddlKzljamOVNOIr04qv&#10;EjPedv4KOz7n/U0N+akzdAppyVemKV8ltrzpO6+EMZ/xnvMdT3QqdIOlU0hzHt+zeJ0Y9ObNQyUs&#10;+uTuAbdJN+F+ZHsbrkyufnzwdyb4abWlq881X3k97o90ZbWBNMP1zIbv1NAEqOiCxSCGWCFivtsq&#10;EmN/EzF0DHgAi9SkODB5t4wcZziT8/VMsXU6Tokch+ASMHSyMfmykdIhQ+Q4Gpa0TvKeyZcNlUQv&#10;ky8bKklBIofsWgKGBBKTLxsqyQYix45e0jptUyZfNlTaMUy+bKjkkCJyeJKWgCEHEZMvGyo5bIgc&#10;npYlrZMDhcmXDZUcGky+bKjkYCByeAaWgCGDn8mXDZUMcCKH5bykdTKImXzZUHEX7siXDZXtRWqe&#10;zLwlcNh4c19YNly2pPgLS4XTLJ1gjSyCRDaG62HhoIOEIj19UQ9BRpHSvOwLnsmkwS76QpBTpE4u&#10;+0IYNHS7RV8IsqpaKKxYfeJphdazrIcw6IUCqwoSi/SBRT0EmUWHc/QFdyT5s/eAYJ80zOdwsUKY&#10;z3v6zvbl4/aJjuzw4+ozIiZgR16sbjnWpOcj++P+h91mzzRPdHb3pA5gNjgMBf2d/n7/ENN15FMG&#10;HRaxAxj+HD4fubl2hBILMuhgWTJyvlBr81YIzYRP11xDxhzRwaGUa68mdx3oamiTWTo/0Q1cNVm6&#10;2g2j6UOQTcAVPh2+ivx16Let+YoS8xf+Hj49nT82Wvjjcv1WPtIFcT55Oi9Lepy8ufbI2wl4A4aT&#10;I/O8HeFuypGRYo3WRojuHJnXNSY4qnNkforh48qDIycPeoWLJT/HsHWIDPEF+W4dWYMbphw6v9rb&#10;ApmbEajl+dY8th7KRq7TMNQByzRHF6ZunAVSWG7h02+fsHtm0Rj+Hj4dnWcsAlHyw/DrBEZsnhV+&#10;2dWI+cuOgz19YFpd444kN+CwL2r4F/OEfqPBX1HYQX7n1q2LsjO3bu0nu+4KzKu9bEG0UX4ws7Dq&#10;ccGVG3WQfvXgIsNMjK0Xp/UIr22uxSCe6xGaZo4wiHtgzS+JcH4gei0/mIHc6MTrCd7GXNcDXakQ&#10;4YhLjhzhSPeDTAjPSY5wIvudCIdZDQ/rP3x6Mb32501dYg1c+B5lidvQE33vpQUEB7kfUGlN4tj0&#10;bRaXOfzIbuzFnVPT9QXNUnEzgsJTlvZ3Tf4iarMkMSC2nYwsyiC4X92IcPbm13CFa2/uvSrJSThu&#10;PWVJ8kKh8iK/KMsbukvA2IuHg1PSiLJ02oDSt1k6vk44S+fhaeylA/Y0n8UjO/CopAPMbC/pFLgY&#10;cCuppKNUYXGWdB5ch7j1XtKhsHTdgisrZX5XFrW8sNGLamOQHUU9NIijkmKL61GnE5Q05clL4ZLm&#10;PdHVGq3dgiY/0r0D6AqGweDZXDAzwqkjTzucj2QDsaNwNobwj1dRIPjD/t3d/T1OC1LVyUTCZRcU&#10;S/r9uL+/u6a/8i+Hm/ev7w+rH7aUWcH/+TNGkCGD4eGaW7vdba/f+p+ftnf37mc+sqk9RKx724xi&#10;1zl14r+m9fR2fDu2l7iDeXvZrt+8ufztu9ftZf+uGro3zZvXr99U/03Qqvbl7d319e6B0IU0jqpd&#10;FtPvE0pcAsacyCFGcYwH+47/Ox/sCwmDZxljCZ88OiQhuKB+l4Hwfn/9EwL8D3uXl4I8Gvxwuz/8&#10;7WL1GTkpry6Of/20PewuVvd/eECGwoSrDOjdT/xL2w100XmI//I+/sv24QpNvbp4uoBLmn58/eQS&#10;Xz49Hu5ubtFTxWx92P8WKRof7ij8n/E5VP4XJEn8nbIlIL9cAsqcLcHqzbfOlmhq7zbC3ZWPmw3Z&#10;Et2aYoIo9aSZYKQ5lSmkrcSb5GdkS4w42lfcJ++CU+oCZOYcoMLZEtx7QoSzNLoFAfsRCNYiRCEh&#10;A+q5LSa6XYUR2NkS4xp3KhoyCKy5Nc6W0JDhnI2RdQg40ZBBmM5t4SprjbtmDRl4H7U2TE2jIoMr&#10;Zm6NsyU0ZElgBtQLxH8pkybiMphKx5aEZQwD2tOmjVwOJ3QclKHCg5yPxlr1FNynwYvZwFQGPMkJ&#10;KGiTDi9mhcuWUOFJVlQDki9UeDEvmEqHRzIqGu7QTJ0KT8ZicCiGBi+JxKgGCixVZk8EYjCVAU9y&#10;Y6irUYcXc8NlS6jwJDOgWOvMJSVjXitMZcCT3BjWnTF7MTdctoQGL4m/qKYGUcPK7InwC6bS4aXR&#10;F1M1qLMngy849kKFJ5kB7wgydTR4MTOYyoAnudHD+tfhxdxw2RIqPMmMek3JHBq8mBlMpcNLYy4G&#10;SAJNsMiQC4640OClARe1MXuwCk9rryYqA57kBmZv1OHF3HDZEio8yYy6WSMdQZk9EWrBVAY8yY0e&#10;J7YOL+aGy5bQ4CVhFnCk6WtPRFkwlQ6PXIax3Fsj4lZjroyx4BALFZ5kRt2ukWuizJ4IsGAqA57k&#10;xgDnnA5PbA2OrlDhSWbULShVeDEzmEqHl2RLDG2j71wlW0KDR76oiBmw7XTmimwJpjLgSW4MHQKC&#10;NeYq2RIqPMmMujPWXh8zg6kMeJIbAw5dHV7MDZctocFLsiUQjqfLPZEtwVQ6vCRbYhgRK6/NnpIt&#10;ocKTzKj7SVcJRLYEUxnwJDeGCYtFhRdzw2VLqPAkM1wKoLJzRbaETwFUVeVEoRqmUYVHTplZxXDZ&#10;Ehq8JFuihs2t7lyRLcFU+uzR/Wa01YZ+0JmrZEuo8CQz6gmj1QSLyJZgKgOe5MbQ1boyr2RLaPCS&#10;bIlmPeqzJ7IlmEqHl2RLDA0OBG3tKdkSKjzJDFx261tDZEswlQFPcmOokCOkwhNbg7MlVHiSGQ1u&#10;FVTmimwJptLhpdkSwxqSSsOnZktoCM+yJRrDAk+yJYjMwih50o+GSq9mS+gYJVeQNmAYvDJbgsgs&#10;jJIx/QCVXZ9HcYK4bAkVY2KUN62xEpNsCSIzMCZmed9jylWMiV1uG+ZptkRXG6YvuXRn0Yot2pgY&#10;JWf6HsJVxyg2jMuW0OdRcqbpcLRr8jDJliAyYx4TAx0YdVWrkha6y5ZQMSY2OjDq2pbMlmAyC2Oy&#10;Z8x5pAvCmTOoWEGR3zpGyZmmg+WqzqOw1JnMwig50yNVS+e1li2hYkysdcgUYx6Fuc5kBsbUXkdK&#10;h45RGuwuW0LHKDnTtIMxjyJbgsksjJIzuEY09oyWLaFjlJxB5/opKLMlmMzAmFruHWrFqPtamu5Y&#10;YNZ6TIx3MNHY18J6ZzILo+RM3xg+VTVbQp3HtN4BSQp1zwgTviEyC6PkDBV/MuZRnjOcLaFiTMz4&#10;pp+Ms1DY8UxmYEwMeZh6BkZpybtsCR2j5EwzWvMojHkmszDKPdONyOhQ1yOF4ETy0bTnqyRbohkt&#10;J7rIlmAyA2Ni0ndU70HFKG36iksgqPOYWPUNImz09SjMeiazMErO4ObA2NfSsK+4DoKOUXKmmSZD&#10;pxC2PZNZGOWe6VrjFqeStRAQvGDJnsS+h2vJmEdh4DOZgTGx8KEAGPqjNPErroigzmNaEgGyWue1&#10;sPJbIrMwSs7AEDR4LasikMlj6BRpXQRcNBoYY2kGNZwyMDVTH+Za2K6uvtl6MM5raeyTmWdgTMx9&#10;hEcZGIW9z2QWRrln2snSe6TFX3GBBJXXaYUESD59HoXR3xKZhVHuGSgphnyUZn/FVRJUjInhj/oM&#10;xp4Rlj+TGRgT0x/1C0ddPkrbnwoWGLym6K7IFdN22IXqeS3MfyazMMo9g+EY65GyUaJzxvQAIJUy&#10;EPIKb3sq1qF4xyjM5tQik+kYURQ0ELoWG8OeodjbU4uoz2btmTqpmNAOVO9EwYjQvKhFJrMwJpxB&#10;+K7Kaw7BOs1jzRUTtPVYJxUT2tGwXWvhA2AyC6PkTDMZe6aWFRNw32WsxzrxAbR0W6jOo7iZZzID&#10;Y+IDgATQdYpa+gBq0weAQyCw0EtcRG/oGGNLs1uDzMIo90zT40jS9B4OS4l4zRUTVF4nFRNQiEu/&#10;bKlFxQQmMzAmPgCYPvq+xm1hmB6qV4n4dYvXiQ8A5a6MeRQX9UxmYZScaej+UJ1H6QNAeLqJUXKm&#10;s87CWvgAmOyEEQFszxnBViozLRdEUz1nBJ9lhD9nBFtr5jkj2JqZ54zgUumE6jkjmMON8wUmuIYL&#10;ieV/wIxgs6oGKgC6swg+Rh/ZW5glnymHUMkQClz6AkwUntY5i6rwhVDNANHsyyCFegYVggVcdHKh&#10;B5+ZsakWljRAKKIfA2zrZT2EQS8sa4BoQt/DnL1WGEOobHDKtMh/gQ071joWljYIiS6wAZcNmk0e&#10;7mFhaQO2P9wXlnE6xKhvSIdfwgfWzLmHhaUNap9LByVeDJrSQeZyNl+SUs8mC6XUs0eLUjtOKfOP&#10;nAPvKAA2ZKecCGS6IS5BoPSDEPctbhLC38Ona7Cd6HYJdIXUZrhK3Wqd12poJ3z69gbyiKA9KiWX&#10;7XgI+WaFtB0U+fRpcdhg2RZRO5a7hm2VJ0TFUkdYyPhtKRWOBkPZftmua5++3BSynFvEU3OLzSzo&#10;wvyFTz+PCHpkwnbeJ4EgfAZCcsYQowv1CRr4DBwhHHC5wTRjqBRQyHNG0W7H666QPt8gmoS7Rk2v&#10;fNc9XebxagwnTRht+HSjbjovC3vMZ3YwHVmgaHEoJPLiftp1PZYwhhZHFKfLdo2C+tx1KQGx6f2z&#10;LFNh4TactoTBTLhPzHYdEp0nXCdkCUe6mKAWC6nqyD1wewZhPfkmUZLVMRtFSoN4DMwLn37pcj1F&#10;dI46DYU2wymAjOf8yOFud/sGGc/5AgFtQ2GD1DtyY7OT1AZ5AR25gLMj5w23CRi5iW87r18gqbQg&#10;1nq636I2KfM122bvz3sUYizg7L10qZrC/kHasJ9PJM3le59HhFylAiV5rmhEJLGzI6JOHSWuF7KU&#10;kFqOEvVAC5QhIbsvVIZog2YAthdWCFe0pBGVygBgd/gRjYWsVuw4vz5H3Cjnxt5QxQWepakw81jy&#10;fm9OBb0A55MTDHgpKs93eGXdCoHymF91DdIuGSec8SXx7lN/oVbm13zT4uyhsUOxzPOoab0egazC&#10;/AppWvL0U5uUTJ2dedyIe0pEHOUpvXkASVakdNxE74URIWbA914omtKccLrETc4ddjWYpEzG2N0K&#10;wXwW+D7PEpIh82Nv/dEKbhYpvWa2LqkUpBc5vkNHy858S5dQvEIKVVaaxleYwpVQYYU0XpfCLBW4&#10;ybdvvJYKp2HDBaKZsqBjN2uvs9d1QdZBb/UrpC5VTBop/Id6b0ptDqFNaJTZmUeigJ95XNQXKKnQ&#10;L/XeFqwBJNs4qYiiDXkZUuNGxLXZwdLIrRB06tvsCjp0jas83yaWSrZNmkYeUamIC0oL+95JDcy2&#10;ybekNEvI2MpThvOoHgrSBkvdj2gAjFzvWMieEtnPBUoqqE04R5RcyLY5BktshEKSpRy8vkQvGxYo&#10;g/SeCmcHFahlnM26UBMCxfbciFADI8+jqvXrs1kX6srhatRJsObkSwyyOHw6PRkxpO5EQHpBXiYj&#10;atetOnwjLxUhbAJl4XxHZLrvvSlo/sgh8PPZFKT35G+3mrZwFI9UhRsrCcd8XoIMgUHwkGSXBwLy&#10;XYsdll5uxXVeVUIQZn4qOwogIIwIo8+2CH3SE5aOVq9RNSWjtfbbB3pdHiOyzF3XY0Hv81pKU9qP&#10;vrkpsYGhV/z8MilQY5rnKimnkjDPVVIef5E3ZSFKXJUUKtrCz86uWJh/6zIpbeULjuHhJu6AS/Tw&#10;I70DeWVdlZRwjnxlkZS+RY1+9MgHQ1yxBIfLKSSGgk2obwi8mAbyyNFwxE41IS4EmM+agsScm2Ii&#10;iuHwIztVZcHIosbgYWhUXHAZzo1xiRQFFwRq1BQ0j17FBX1kboqJVFywD6PGTFxYHXNjXCBFwZWE&#10;YZnAyDaZG7ORJTFYKFExqlMmQ7A4AksDJxmARajPmkjBYip12sg9H80bysPp/CRLaB6rK46igZNc&#10;cK0pS03EXTGVCo5U+wgcImIREq/tAlI0Tug46EpBRwfzeXMKPBFy5Xqd8f1DhjOpd1ob4jmKYG2I&#10;WyiMhas2Lhbtg5WcDpCUi6ZZd1dberFo3KU58+KyxqtDXo+ybrfqcHl0CQ0oVQxPX3Lqs0p8IpK6&#10;NiqDYizQ5i5Rx1S2/EW6TV0j6eVZuXlWbo6PvrgetI1lxfU+7w/XrrIe/fR42F/tjse7hxvWXLCk&#10;vNqCInh31/A8QyKm2g0f5N9cu0ElNd4hbY20LVYoQhE4eMPwJ1ZvqnnzfKV+4w5F6jPRXYRgJ/2G&#10;e0+IpFxvYKKtAPtMD4oVHCaCUPcjiNUlecDifMWJqCA703A0ZPJ0hS8VqpeCLD5cmUhHJk9X5Jyj&#10;NQXZmY6jIUuUHFSKXqvQhJLDVDq2VMuxwClajgpPcgH5hzpPhZrDVAY8yYkB55A6d4qeo8KTrEAl&#10;4UmfvZgXTKXDSzSdEceSCk9RdDR4qaZD1YG0dScVHaIy4ElumLOXRJZTYLkKTzLDnD0RVp6bPckN&#10;G17MDVcEToOXpJVjZ+hrT2SVM5U+e+R/jPROpxUr+1bmlHMROBWeZIZrThEqMqGcFHsDXsINp2Vr&#10;+GIx5arAqfgkN7zWrgGM2TGr2acz5TltwAp09o7Vv2vagG4j0JolG4EWG9kIVHPgPX36k3yuouzM&#10;Ba6XzPoDxb8Rq7X4N5TGwtIg9XycL95MVZ4zkoi2Orv8On3H2wjhCv1ymi92TjSpieBdyJd4Ddwb&#10;KoHi9J3Qrg+fuEQ5vpJVMwdewfY4e1Xlq1pGe9h6PBXpFdcXWTXNCAFM/LFLPT/XtUat7+e61sf9&#10;h6dfXe0/vth/+HB3tXvxM40aKPlJYWu+3fnWNg0Cp9yFBlIwvXgKNg1dqJFFM9/ef7U9A52B+0tM&#10;lTN7xsVGxfaH1BZwwq5JiWIZFJPF1gwT3a4c+phIqgr9hAxwDdWZLXOOSioJJqpYRTBRSQWBAKmo&#10;YvWAfbXnqBIrBhm0lTpZwophKm22EhvGBKbYMAo0OfeI8xl0aPHkM5UKTc6/yUnFflGgSQYgWMmA&#10;FnOAqTRoie2CKGB96Su2yzm0xHIxoQnLxYYmeTCsUcJCW/+K3aJAkywwGSqsFpOhdFRHRoENLeaB&#10;s1nOoaUWi7UNpMVCVBpDE3vFZKhiryjQJAtMwSGsFSE5oLs8WwL/lywBM4WMFgQOUTIGcOw5gyF8&#10;+ouCL0mYwaKiOwWcbpqx4COwgo5+0qCDtu7Da9zRH8jCH8OnI3I0OCwc/PDH8BkTzc9fhD+GT9Hd&#10;rE+Ev4ZPR+WxF6ho/JjWQo+eqgA+ma0A5+p+f9y5QRcjO77EGrjn97znp3OwNNy/QP86f9QG8U3r&#10;39XT5bt+HC7bd213CQ1hvFxX0++mft1O7Zt38lGbP9497L7+URuyTacOR8EvZ/LMz/AQYt4ZmIDw&#10;+fz+TenyA5pxevnBevy3NhTwyCHOemy5bu2eRz2Fdozh7qOiWrpux3ylrdDjpawVujwLyDizFahz&#10;dBkr+IqxANBnURuKsRAGELcmz2pWMjVgscbKwR0KsERZIitGA6bYCxowqSyxYq4BE7oSldlRgGkm&#10;g4ZMMxk0aJrRoGFTjAYNnWQBZTGo8ybuPZjqdqWik3wwZ06xGzR0kg+s3KpzFzPCq8AausR0MBec&#10;Yjoo6DTbQUOn2Q4qOskLc58q1oOGTnKCbRYVndgSZJrpnD0zIOiWQpEisppubeyKMwsC/WroEgvC&#10;RHdmQ2Ada+gUG0KZO9JaImPJXHfSiCCLW587ykOI2mPjS0UX88LdeGjo0l1h7FmKcna9ojZUZs9S&#10;ZuUSdLJ2LpfOVdAlhXPZ+aFxVtTN9S4SbVeQninQGeuOCvjMo3Wv3mjoJCfY8FPRxZzw5qGKTvLC&#10;3LMU3RChM3ZFUizXRCdq5WbQJaVyB+Tlq7tCVsrlN2+UuaOw8IgTyJnQ96yokstU+q6g4PqovYFD&#10;CxWJImvkcolcDZ3kBC7cJ1WiiPq4TKWjS8rj4pE5XWuS1XG5OK6CLimNi9vbXkUnKuMylYFO8gLv&#10;8SAgQJk7WReXy+Jq6CQnaipXrO0KyuqZVzFTGegkLxA5YqATu4IL4iroknK4qB+przvc7p3QMZWO&#10;jvJF43Vn7Qq6kJtHu+FSuBo6yQlzV4g6uJldgWTGGJ27blc4S4GNEToqgquhk5zg1jTOUn7R3BpT&#10;6XOXFMD1l+0KPEqsmht0r90o8JLqt645DR9lC83Nhbv7IJCfPXZkpKFKDN6VPSts979xd2+C0T12&#10;NjnWODv42A4NDj6TnBQUIp/zwPN1iZ5L/llr5puU/HPsSvywGxJbFMBBAocCOEhOUACHy7tVg7xJ&#10;bpBDlre75pJFSAaUP3D+sp7mTErLMQtDyLmNY+Lglwyfzl0KvX8mdY4ZdiRqGe4xaSFJMiadi0mF&#10;jsNnAHDC6h4ZzgA4zUGR1Ne/wAwUSX0iL0iLWE+kxRk4kRbn9YR1Zm2YpPAZJus0A2ekp9XgiXvv&#10;cruEYRSky4koaXmklAReX3gRK+usr0P1IoTmFJIi684nsgNCKfMadaE9gLWLdLLXgTawMJyf43af&#10;nefh3fnn8JyXz8/OH1/i/flfOOcAMjcJz4EPFX7ob+1270OFrAr1nZyjO8TnIHoV5xJF6MC6DuLh&#10;K/3uHGSNPst+d+4963ivKHaa/pf654Wa7AKswwhsxzseEu5XGjLpUoGFoSGT9grKXlER+XNksbnC&#10;RLdqrLa0V1AUQkcWmyscq6MhS1zveO6e3no5hyZc70ylY0tc73joc1CnTXG9q/Ck5Yi6VTpPhe+d&#10;qQx4khN4xnXS4cWscLmVKjzJiqrjl8SU2Yt5wVQ6vMT5Dv9MrcJTnO8avMT7jnKyOnOF952pDHiS&#10;GyhcojNX8b6r8CQzqr7TmSuid5jKgCe5MfR4BFfbsor7XYMHNnp72iVp99hn2tYQ/nc8WdTDw60J&#10;lNT/3uEVcw2e4n9X4UlmoFQavVZwvvaEA56pDHiSG0OLewkVntgaDTlVVHiSGSgXrMs84YFnKh1e&#10;6oFvWn32FA+8Bi9xwaM4Mb0zcz57wgXPVAY8yQ3UrdOFMunfs5PGueBVeJIZiKPXZw831KfmmMqA&#10;J7kxoJiAylzFB6/BS5zwOBv12RNOeKbS4aVOeHqoU1t7ihNehSeZUY0oY6AxV3jhmcqAJ7mBzEjE&#10;LCpaiuKFV+FJZsCy0eWecMMzlQ4vccPjgqVR4SlueA1e4oev6PFAbfaEH56pDHiSGyihpZ+5ih9e&#10;hSeZgSIP+tYg+3neaUxlwJPc6FE6S5+9+Ax3D89r8BJPPMp86WJZeOKZSoeXeOJRdldfe4onXoUn&#10;mQFHS6syV7riicqAJ7nRD12lzp7iilfhSWbUqO2uw4uZwVQ6vMQXD3i6YFFc8Rq8xBePMqU6POGK&#10;ZyoDnuRGD8+IOntUHGpeyxt+hU6FJ5mBZ4R05oo36JjKgCe50Y+ILdDknnyBjh+g0+BRXS83Clao&#10;UKGB3kM8P3OpEMQ8WqbS4ZFvKGqvR6VkFR5VrJ7b2/Dbcyo8yYwahal1eDEzmMqAJ7kxrLGJtNmj&#10;6n4RPEuhSl6dq1EEXIcntgZR6fDOHp6n2HMNH/49BojvGSpf+vA8Ykb1g00+PM9kFkbJkwEqjoEx&#10;ZsoGFbBNjJIrdWsIQJTGjkbNZBZGuUtM1Q8ltKMWgZEiHLSFCCd+IHQbpcWRpG0U+fA8dvto8To1&#10;y2ltq7xO7HIueaRjlJyp6fk1HWPMGSYz5jGpe4T7el0Y8oM5pw3jHp7XMUrO1O4x8nOBIx+eZzID&#10;Y2qgd3jwUp1HaaG7h+dVjImNXnd4OlydR2GkM5mFUXJmwOvPBsaYM/7heR1jsmdQPdzAKPYMkVkY&#10;JWcQ16LrhJW01VGJ3doz4Gp8GNQdWlTnUZjrTGZgTO31wVqP0mB3D8+r85jGzHWooKFjjDmDSxBz&#10;HtOoucFQ/RGzGKaHHkGsTLMdr3oGQid7esOtIB+er4nMmMfUch8HY19L0x1lWi1eJ8Y7Lpx0EwBz&#10;GwZD4X1EZmFM9gwV5FP3tbTfK6xwQ4bT3VmknKAesCHDhQnPZBZGyZkBr1sYGOU5g1PBwJiY8Yj0&#10;0i29StjxTGZgTA15PNWhY5SWvHt4Xt0zaUTdiLIu6p4RxjwKINMj2pobrkpj6iwnK/y0gYW8Zziq&#10;TscoOYNSZobeIyx6JjMwJiY9GKNr3vxCWHQWcmydijGx6uupMXgtzHomszAmewbGlc5radi7h+d1&#10;jMmemQwVl4punlRmPIFq6rj0RkG0C+ESNtYjhXPE82jumcS+x4uuht4jDHwmM+YxsfCHDmVmVNkj&#10;TXy4cq19nTw836z5oW9F7xFWPpNZGCVnBhQrNTDGnEG5Qsua4eeYIs6gCL+xZ5KwO5AZGBNbH1vG&#10;0HGlsV/xw/PqekzM/QbVyHXZI+x9JrMwJnuGikqpvJYWP6L5LF4nD8839Ca4Kh+F0c9kFsZkz6D4&#10;vYFR7hnT7oezOWwu1imaujVkj7D8mczAmJj+eDPF0B+l7e8enld5TVUy4/VYG7c9lXh4viEyC2Oy&#10;Z9aWDJcOAHhSLV4nLgC8eWboPRQNNkszJtMxpg/Pw4Wiz6P68Lw2j+nD8yjqp7sp5MPzTGZhlJxB&#10;HWHdj6I+PK9jlJxBFJKuh8uH55nMwij3TD/iJXRtX0MhiTiDxxutcwbZHoHQ7RmKXtf2NWKzAiG0&#10;FLy1Y+k9cPUGQm4Rx7Uxj9IHgO8Z6zF9eB5PsOvXQHCThq4ZI8iMeUx8AD3SgPR5lMlxNT88r/I6&#10;eXi+wbP3xjzGnGEyA2PiAyA26xilD8A9PK9iTHwATQczV+W18AEw2Qkjwt2eazJY0brPEd7WzPiA&#10;0M1c8KAQEI5dQvHjsAhdpnWenMw8JhflJ8zodB/IuoGdtKR1utCk1mGyLCKHFGLyEJ+ax/5NIrzN&#10;ofqi2xTkvQQ76ayE3cWAY6/nsfvXRDbzszUFcs/V+V2pPDkpVQRm4WvI/vmizRwlmG+d7xuoebom&#10;WDI3FQr8MR7y2S/7gh8vOdAXfYGORIaEk2zZF2AHuS8s4y89mum+ABm/qAcKsuIeEB617Ath0PCA&#10;LvqCD6yHt3DhoMnJyJDmAOwCp0M2Cg67ZZCCtMJrTwu/EAa9UGBVQWLB1lvWQ5BZ1UKh9fyo+6LF&#10;FyTY6eWtwlqiS2hefAuF2POj7kv48M0edXdHVpLqBBsHiU74P9KcDpzk9J42nZrixJoz5TixU1fL&#10;cQIFmsIaCFVgrGQVuJvdYinUb+Kgd2oQnjc3WSFLJHw+8uPwSJdyHdPNbZaQXoejBk/yK7QUPn2L&#10;4R3Baj7wA0H49ITh0WeYF9muJ7wISD3jxitLR2/eMt28jUKH4dN1TO/tEh18ENn2woPH9KJ7bmpC&#10;fWF66DFH1/lTiR6VzdHh9XrG1+JJqBxdeFiy9HYyPBTcHvWfa4/e+6R56QpZUBX5ukBHWRS59sJT&#10;3ai2n6Uj/xWaG+ZjK7ArfDq2edVtgHjN9orH/Ki5sfBMIJynjq7whiV89ExH7w/m+m3Is49+S++s&#10;440FRwd3fK49qh3G7RVmL6w+6J6FVwz9PCPCJD+SAe97U88VnO9ZiKO3YhAPElTFwLLwGVjnhBaU&#10;1vxSwCC8lKFL2tz0QGH2KOlVyiwlrozdeGjhZikRjucoEexRoPTqHF5mzs86kkx973Bw5dtEjLbr&#10;vZ1zFsM0hk8vOWcR255VE08o136VU95LvndaPsz1zhX8MnMQ8TqFJyxMJ27LHeHpcaaALnx6gYyH&#10;4bjr0uvqA5YPEw7YHDlOhuMUb6sXdplPFK1G2Em5FvGovet6LJxCTZjxsXAc4GLNtZg+iEkpmS4L&#10;2U0PnrnyhLgdy2EkPZ6mB77x/ObxIg1vqhdOIjfdxRfVnSSFdiP3ApZQsf7jWSIqRouLc1KSvqQ0&#10;5GH/6eEac7R9ebvbXr/1Pz9t7+7dz7yq6c9qrcj19HZ8O7aXbd2/vWzXb95c/vbd6/ayf4fsjjfN&#10;m9ev31SyVuS7u/v7r68VmR/s89Oev9DrV1jcLhOVK346f4rPQn398OcDcQWG2/ePf9xf/eW4eti/&#10;vkUBjh0/pbX56XGHA5J3o/gK/XJ8xPta7z//aX8Nmi3eDeXVHPJLUdR+9SO0HcSiuM2KB2GonVNV&#10;SOwmyk0d5zeEw1cfD8en3+/2H1f0w6uLe5T95Ka3P8A4cYIhkFB7Z1sLT/66JzL+X+2seRq++GUF&#10;mlpiLJKjXZ7yL58ljZPTrc3/2F09Ydnd71bQjADEr7bvscZYbCSr87eHw/4ziT48GCeWp/vC4uWJ&#10;Z8P94U2nj1ieHR3n7n2D03vYxhKlAs0/b4mOFNzNI9vf312TfOVfDjen5wDXUGrmcqliKX+8e9od&#10;Vvd3H2n30H8O+fNRQGWBA+/dGnq/v/4JYuqwd16MH3YH/HC7P/ztYvX5sH18dXH866ftYXexuv/D&#10;A9bShHhByKUn/qXtBrpJPMR/eR//ZftwhaZeXTxdoGYR/fj6Cb/hK58eD3c3t+jJyaGHPT2r/OGO&#10;hRfhc6ji7QbYNy8/32Dj4ei+AbLbu6s326dt/DvTv9zV+9v9/fXu8N3/CAAAAP//AwBQSwMEFAAG&#10;AAgAAAAhADXxTI3hAAAACwEAAA8AAABkcnMvZG93bnJldi54bWxMj0FLw0AQhe+C/2EZwZvdrCU1&#10;TbMppainIrQVxNs2mSah2dmQ3Sbpv3c86XF4H+99k60n24oBe9840qBmEQikwpUNVRo+j29PCQgf&#10;DJWmdYQabuhhnd/fZSYt3Uh7HA6hElxCPjUa6hC6VEpf1GiNn7kOibOz660JfPaVLHszcrlt5XMU&#10;LaQ1DfFCbTrc1lhcDler4X0042auXofd5by9fR/jj6+dQq0fH6bNCkTAKfzB8KvP6pCz08ldqfSi&#10;1TBX8YJRDtTyBQQTSRIrECcNcaIUyDyT/3/IfwAAAP//AwBQSwECLQAUAAYACAAAACEAtoM4kv4A&#10;AADhAQAAEwAAAAAAAAAAAAAAAAAAAAAAW0NvbnRlbnRfVHlwZXNdLnhtbFBLAQItABQABgAIAAAA&#10;IQA4/SH/1gAAAJQBAAALAAAAAAAAAAAAAAAAAC8BAABfcmVscy8ucmVsc1BLAQItABQABgAIAAAA&#10;IQCCl/uKCysAACfzAAAOAAAAAAAAAAAAAAAAAC4CAABkcnMvZTJvRG9jLnhtbFBLAQItABQABgAI&#10;AAAAIQA18UyN4QAAAAsBAAAPAAAAAAAAAAAAAAAAAGUtAABkcnMvZG93bnJldi54bWxQSwUGAAAA&#10;AAQABADzAAAAcy4AAAAA&#10;">
                <v:shape id="Freeform 4" o:spid="_x0000_s1027" style="position:absolute;left:5038;top:1618;width:1318;height:2926;visibility:visible;mso-wrap-style:square;v-text-anchor:top" coordsize="1318,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KJ8QA&#10;AADaAAAADwAAAGRycy9kb3ducmV2LnhtbESPQWvCQBSE7wX/w/IEb3UTKbWkrkEEaRE8VC30+Nh9&#10;ZkOyb0N2G6O/vlso9DjMzDfMqhxdKwbqQ+1ZQT7PQBBrb2quFJxPu8cXECEiG2w9k4IbBSjXk4cV&#10;FsZf+YOGY6xEgnAoUIGNsSukDNqSwzD3HXHyLr53GJPsK2l6vCa4a+Uiy56lw5rTgsWOtpZ0c/x2&#10;Cj714rB0eznk56fm7W6/9KFrtFKz6bh5BRFpjP/hv/a7UbCE3yvp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iifEAAAA2gAAAA8AAAAAAAAAAAAAAAAAmAIAAGRycy9k&#10;b3ducmV2LnhtbFBLBQYAAAAABAAEAPUAAACJAwAAAAA=&#10;" path="m659,l570,13,484,52r-81,63l327,199r-36,51l257,305r-33,59l194,428r-29,68l138,569r-25,76l90,724,70,807,52,893,37,982r-13,92l14,1168r-8,96l2,1362,,1462r2,100l6,1661r8,96l24,1851r13,92l52,2032r18,86l90,2201r23,79l138,2356r27,73l194,2497r30,64l257,2620r34,55l327,2726r76,84l484,2873r86,39l659,2925r45,-3l792,2895r83,-51l954,2771r73,-96l1062,2620r32,-59l1125,2497r29,-68l1181,2356r24,-76l1228,2201r20,-83l1266,2032r15,-89l1294,1851r10,-94l1312,1661r4,-99l1318,1462r-2,-100l1312,1264r-8,-96l1294,1074r-13,-92l1266,893r-18,-86l1228,724r-23,-79l1181,569r-27,-73l1125,428r-31,-64l1062,305r-35,-55l992,199,915,115,834,52,748,13,659,e" filled="f" strokeweight=".82967mm">
                  <v:path arrowok="t" o:connecttype="custom" o:connectlocs="570,1632;403,1734;291,1869;224,1983;165,2115;113,2264;70,2426;37,2601;14,2787;2,2981;2,3181;14,3376;37,3562;70,3737;113,3899;165,4048;224,4180;291,4294;403,4429;570,4531;704,4541;875,4463;1027,4294;1094,4180;1154,4048;1205,3899;1248,3737;1281,3562;1304,3376;1316,3181;1316,2981;1304,2787;1281,2601;1248,2426;1205,2264;1154,2115;1094,1983;1027,1869;915,1734;748,1632" o:connectangles="0,0,0,0,0,0,0,0,0,0,0,0,0,0,0,0,0,0,0,0,0,0,0,0,0,0,0,0,0,0,0,0,0,0,0,0,0,0,0,0"/>
                </v:shape>
                <v:shape id="Freeform 5" o:spid="_x0000_s1028" style="position:absolute;left:3217;top:1408;width:5083;height:3937;visibility:visible;mso-wrap-style:square;v-text-anchor:top" coordsize="5083,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yNMEA&#10;AADaAAAADwAAAGRycy9kb3ducmV2LnhtbERPy2oCMRTdC/2HcAvuaqZFRadG0YJUQQUf6PYyuZ0M&#10;ndyESapjv75ZFFweznsya20trtSEyrGC114GgrhwuuJSwem4fBmBCBFZY+2YFNwpwGz61Jlgrt2N&#10;93Q9xFKkEA45KjAx+lzKUBiyGHrOEyfuyzUWY4JNKXWDtxRua/mWZUNpseLUYNDTh6Hi+/BjFXyO&#10;fweXzXJhtj7s1v3TypwHfq9U97mdv4OI1MaH+N+90grS1nQl3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K8jTBAAAA2gAAAA8AAAAAAAAAAAAAAAAAmAIAAGRycy9kb3du&#10;cmV2LnhtbFBLBQYAAAAABAAEAPUAAACGAwAAAAA=&#10;" path="m5083,r-89,40l4935,64r-66,27l4795,120r-79,32l4632,185r-88,35l4454,256r-92,38l4270,332r-92,39l4088,411r-87,39l3917,490r-79,39l3765,568r-65,38l3642,643r-49,35l3527,744r-15,62l3527,836r74,57l3656,920r64,26l3792,972r79,25l3954,1022r86,25l4127,1072r86,24l4298,1121r81,25l4454,1172r68,26l4581,1225r86,56l4697,1342r-9,36l4628,1457r-47,43l4523,1544r-66,45l4383,1634r-79,46l4221,1726r-86,45l4047,1815r-88,43l3873,1900r-83,40l3711,1977r-73,35l3572,2043r-57,28l3468,2096r-36,18l3407,2125r-15,5l3385,2130r-2,-4l3386,2118r6,-10l3400,2097r7,-11l3412,2076r2,-8l3411,2062r-9,-1l3384,2064r-67,26l3199,2147r-83,44l3035,2234r-89,48l2850,2334r-104,57l2692,2421r-56,31l2579,2483r-59,33l2459,2550r-62,34l2334,2620r-65,36l2203,2693r-68,37l2067,2769r-70,39l1926,2848r-72,40l1781,2929r-74,42l1632,3013r-76,43l1479,3099r-78,44l1323,3187r-79,45l1164,3277r-81,45l1002,3368r-81,46l839,3461r-83,47l673,3554r-83,48l506,3649r-84,48l338,3744r-84,48l170,3840r-85,48l,3936e" filled="f" strokeweight=".1073mm">
                  <v:path arrowok="t" o:connecttype="custom" o:connectlocs="4994,1449;4869,1500;4716,1561;4544,1629;4362,1703;4178,1780;4001,1859;3838,1938;3700,2015;3593,2087;3512,2215;3601,2302;3720,2355;3871,2406;4040,2456;4213,2505;4379,2555;4522,2607;4667,2690;4688,2787;4581,2909;4457,2998;4304,3089;4135,3180;3959,3267;3790,3349;3638,3421;3515,3480;3432,3523;3392,3539;3383,3535;3392,3517;3407,3495;3414,3477;3402,3470;3317,3499;3116,3600;2946,3691;2746,3800;2636,3861;2520,3925;2397,3993;2269,4065;2135,4139;1997,4217;1854,4297;1707,4380;1556,4465;1401,4552;1244,4641;1083,4731;921,4823;756,4917;590,5011;422,5106;254,5201;85,5297" o:connectangles="0,0,0,0,0,0,0,0,0,0,0,0,0,0,0,0,0,0,0,0,0,0,0,0,0,0,0,0,0,0,0,0,0,0,0,0,0,0,0,0,0,0,0,0,0,0,0,0,0,0,0,0,0,0,0,0,0"/>
                </v:shape>
                <v:shape id="AutoShape 6" o:spid="_x0000_s1029" style="position:absolute;left:4166;top:4536;width:794;height:396;visibility:visible;mso-wrap-style:square;v-text-anchor:top" coordsize="79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DmMQA&#10;AADaAAAADwAAAGRycy9kb3ducmV2LnhtbESPQWvCQBSE70L/w/IK3nRjxFKjqxRRlBYPVQ8eH9nX&#10;JCT7ds2uGv99t1DwOMzMN8x82ZlG3Kj1lWUFo2ECgji3uuJCwem4GbyD8AFZY2OZFDzIw3Lx0ptj&#10;pu2dv+l2CIWIEPYZKihDcJmUPi/JoB9aRxy9H9saDFG2hdQt3iPcNDJNkjdpsOK4UKKjVUl5fbga&#10;BZf0c72XNv86j0fOnep0vd9OaqX6r93HDESgLjzD/+2dVjCF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A5jEAAAA2gAAAA8AAAAAAAAAAAAAAAAAmAIAAGRycy9k&#10;b3ducmV2LnhtbFBLBQYAAAAABAAEAPUAAACJAwAAAAA=&#10;" path="m2277,-2635r439,94m2716,-2541r175,-330e" filled="f" strokeweight=".63786mm">
                  <v:path arrowok="t" o:connecttype="custom" o:connectlocs="2277,1902;2716,1996;2716,1996;2891,1666" o:connectangles="0,0,0,0" textboxrect="-1004,3163,14270,18437"/>
                </v:shape>
                <v:shape id="AutoShape 7" o:spid="_x0000_s1030" style="position:absolute;left:4449;top:4253;width:2099;height:3171;visibility:visible;mso-wrap-style:square;v-text-anchor:top" coordsize="2099,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ckcQA&#10;AADbAAAADwAAAGRycy9kb3ducmV2LnhtbESPQWsCMRCF74X+hzAFbzWrgtjVKFJo8SCitgi9DZtx&#10;s7iZLEmq6793DoXeZnhv3vtmsep9q64UUxPYwGhYgCKugm24NvD99fE6A5UyssU2MBm4U4LV8vlp&#10;gaUNNz7Q9ZhrJSGcSjTgcu5KrVPlyGMaho5YtHOIHrOssdY24k3CfavHRTHVHhuWBocdvTuqLsdf&#10;b2AX7yf3lrfT7Y+enMa7/R4/z7Uxg5d+PQeVqc//5r/rjRV8oZdfZAC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HJHEAAAA2wAAAA8AAAAAAAAAAAAAAAAAmAIAAGRycy9k&#10;b3ducmV2LnhtbFBLBQYAAAAABAAEAPUAAACJAwAAAAA=&#10;" path="m2609,-890r-395,708m2873,-984r,424m2828,-2305r1010,-519m2828,-2305r,755e" filled="f" strokeweight=".1063mm">
                  <v:path arrowok="t" o:connecttype="custom" o:connectlocs="2609,3364;2214,4072;2873,3270;2873,3694;2828,1949;3838,1430;2828,1949;2828,2704" o:connectangles="0,0,0,0,0,0,0,0" textboxrect="-1286,3163,13988,18437"/>
                </v:shape>
                <v:shape id="Freeform 8" o:spid="_x0000_s1031" style="position:absolute;left:6970;top:2089;width:44;height:47;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rFb4A&#10;AADbAAAADwAAAGRycy9kb3ducmV2LnhtbERPS4vCMBC+C/sfwizszaZxQaQaiywUZA8LPvA8NGNb&#10;bCa1ydr6740geJuP7zmrfLStuFHvG8caVJKCIC6dabjScDwU0wUIH5ANto5Jw5085OuPyQoz4wbe&#10;0W0fKhFD2GeooQ6hy6T0ZU0WfeI64sidXW8xRNhX0vQ4xHDbylmazqXFhmNDjR391FRe9v9WAxWq&#10;vLuTSv8YTXUdFqj4+1frr89xswQRaAxv8cu9NXG+gucv8Q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wqxW+AAAA2wAAAA8AAAAAAAAAAAAAAAAAmAIAAGRycy9kb3ducmV2&#10;LnhtbFBLBQYAAAAABAAEAPUAAACDAwAAAAA=&#10;" path="m34,l10,,,11,,37,10,47r24,l44,37r,-26l34,xe" fillcolor="black" stroked="f">
                  <v:path arrowok="t" o:connecttype="custom" o:connectlocs="34,2090;10,2090;0,2101;0,2127;10,2137;34,2137;44,2127;44,2101;34,2090" o:connectangles="0,0,0,0,0,0,0,0,0"/>
                </v:shape>
                <v:shape id="AutoShape 9" o:spid="_x0000_s1032" style="position:absolute;left:4846;top:5045;width:899;height:1100;visibility:visible;mso-wrap-style:square;v-text-anchor:top" coordsize="89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7TcIA&#10;AADbAAAADwAAAGRycy9kb3ducmV2LnhtbERPyW7CMBC9I/UfrKnEDRwWsaQYVFWKgAMHlgu3IZ4m&#10;gXgc2QbSv6+RKvU2T2+dxao1tXiQ85VlBYN+AoI4t7riQsHpmPVmIHxA1lhbJgU/5GG1fOssMNX2&#10;yXt6HEIhYgj7FBWUITSplD4vyaDv24Y4ct/WGQwRukJqh88Ybmo5TJKJNFhxbCixoa+S8tvhbhTc&#10;3HnL1222b3EyH2VufNlN11Oluu/t5weIQG34F/+5NzrOH8Lrl3i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PtNwgAAANsAAAAPAAAAAAAAAAAAAAAAAJgCAABkcnMvZG93&#10;bnJldi54bWxQSwUGAAAAAAQABAD1AAAAhwMAAAAA&#10;" path="m2145,-2956r-12,l2123,-2945r,13l2123,-2919r10,10l2145,-2909r12,l2167,-2919r,-13l2167,-2945r-10,-11l2145,-2956t501,837l2819,-2267r-54,-73l2592,-2193r-110,154l2646,-2119xe" filled="f" strokeweight=".1063mm">
                  <v:path arrowok="t" o:connecttype="custom" o:connectlocs="2145,2090;2133,2090;2123,2101;2123,2114;2123,2127;2133,2137;2145,2137;2157,2137;2167,2127;2167,2114;2167,2101;2157,2090;2145,2090;2646,2927;2819,2779;2765,2706;2592,2853;2482,3007;2646,2927" o:connectangles="0,0,0,0,0,0,0,0,0,0,0,0,0,0,0,0,0,0,0" textboxrect="-1684,3163,13590,18437"/>
                </v:shape>
                <v:shape id="Freeform 10" o:spid="_x0000_s1033" style="position:absolute;left:6656;top:1429;width:1631;height:2099;visibility:visible;mso-wrap-style:square;v-text-anchor:top" coordsize="1631,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K5r4A&#10;AADbAAAADwAAAGRycy9kb3ducmV2LnhtbERPzYrCMBC+L/gOYQQvi6a6YKUaRZQsXtf6AGMztsVm&#10;Upuo3bc3Cwve5uP7ndWmt414UOdrxwqmkwQEceFMzaWCU67HCxA+IBtsHJOCX/KwWQ8+VpgZ9+Qf&#10;ehxDKWII+wwVVCG0mZS+qMiin7iWOHIX11kMEXalNB0+Y7ht5CxJ5tJizbGhwpZ2FRXX490q4ObG&#10;/bee5fm+Tl3Q+mw+darUaNhvlyAC9eEt/ncfTJz/BX+/x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iua+AAAA2wAAAA8AAAAAAAAAAAAAAAAAmAIAAGRycy9kb3ducmV2&#10;LnhtbFBLBQYAAAAABAAEAPUAAACDAwAAAAA=&#10;" path="m1630,l1529,37,1429,73r-99,37l1232,147r-97,36l1040,220r-92,36l858,291r-87,36l688,362r-79,35l533,432r-70,34l397,500r-61,33l282,567r-91,64l127,694,94,755r-1,30l108,814r72,55l297,921r70,25l444,970r81,24l609,1018r85,23l778,1065r83,24l939,1114r73,25l1078,1164r58,27l1218,1247r27,61l1236,1343r-57,76l1135,1460r-55,43l1018,1546r-69,45l875,1635r-79,45l714,1725r-84,45l546,1813r-84,43l380,1897r-78,39l227,1974r-68,35l97,2042r-53,29l,2098e" filled="f" strokeweight=".63206mm">
                  <v:path arrowok="t" o:connecttype="custom" o:connectlocs="1630,1430;1529,1467;1429,1503;1330,1540;1232,1577;1135,1613;1040,1650;948,1686;858,1721;771,1757;688,1792;609,1827;533,1862;463,1896;397,1930;336,1963;282,1997;191,2061;127,2124;94,2185;93,2215;108,2244;180,2299;297,2351;367,2376;444,2400;525,2424;609,2448;694,2471;778,2495;861,2519;939,2544;1012,2569;1078,2594;1136,2621;1218,2677;1245,2738;1236,2773;1179,2849;1135,2890;1080,2933;1018,2976;949,3021;875,3065;796,3110;714,3155;630,3200;546,3243;462,3286;380,3327;302,3366;227,3404;159,3439;97,3472;44,3501;0,3528" o:connectangles="0,0,0,0,0,0,0,0,0,0,0,0,0,0,0,0,0,0,0,0,0,0,0,0,0,0,0,0,0,0,0,0,0,0,0,0,0,0,0,0,0,0,0,0,0,0,0,0,0,0,0,0,0,0,0,0"/>
                </v:shape>
                <v:line id="Line 11" o:spid="_x0000_s1034" style="position:absolute;visibility:visible;mso-wrap-style:square" from="7277,2704" to="7277,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y8EAAADbAAAADwAAAGRycy9kb3ducmV2LnhtbERPS2uDQBC+B/oflin0EuLaICUY1xBq&#10;A2lvNY/z4E5VdGfF3Rj777uFQm/z8T0n282mFxONrrWs4DmKQRBXVrdcKzifDqsNCOeRNfaWScE3&#10;OdjlD4sMU23v/ElT6WsRQtilqKDxfkildFVDBl1kB+LAfdnRoA9wrKUe8R7CTS/XcfwiDbYcGhoc&#10;6LWhqitvRsGl+MBjsfSFvu4Tx+/TW39IOqWeHuf9FoSn2f+L/9xHHeYn8PtLOEDm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5ePLwQAAANsAAAAPAAAAAAAAAAAAAAAA&#10;AKECAABkcnMvZG93bnJldi54bWxQSwUGAAAAAAQABAD5AAAAjwMAAAAA&#10;" strokeweight=".1053mm"/>
                <v:rect id="Rectangle 12" o:spid="_x0000_s1035" style="position:absolute;left:3185;top:1227;width:5635;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58AA&#10;AADbAAAADwAAAGRycy9kb3ducmV2LnhtbERPS4vCMBC+C/6HMII3TRV80DVKUUQvoqvCXodmtq3b&#10;TEoTbf33RhD2Nh/fcxar1pTiQbUrLCsYDSMQxKnVBWcKrpftYA7CeWSNpWVS8CQHq2W3s8BY24a/&#10;6XH2mQgh7GJUkHtfxVK6NCeDbmgr4sD92tqgD7DOpK6xCeGmlOMomkqDBYeGHCta55T+ne9GwfHm&#10;aH5qdmZ2O552h599kk02iVL9Xpt8gfDU+n/xx73XYf4E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h58AAAADbAAAADwAAAAAAAAAAAAAAAACYAgAAZHJzL2Rvd25y&#10;ZXYueG1sUEsFBgAAAAAEAAQA9QAAAIUDAAAAAA==&#10;" filled="f" strokecolor="green" strokeweight="3pt"/>
                <w10:wrap anchorx="page"/>
              </v:group>
            </w:pict>
          </mc:Fallback>
        </mc:AlternateContent>
      </w:r>
      <w:r w:rsidR="003161B2">
        <w:rPr>
          <w:sz w:val="44"/>
        </w:rPr>
        <w:t>za školsku 2018./2019. godinu</w:t>
      </w: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spacing w:before="9"/>
        <w:rPr>
          <w:sz w:val="71"/>
        </w:rPr>
      </w:pPr>
    </w:p>
    <w:p w:rsidR="003161B2" w:rsidRDefault="00967223">
      <w:pPr>
        <w:pStyle w:val="Tijeloteksta"/>
        <w:ind w:left="7191" w:right="977" w:firstLine="1051"/>
        <w:jc w:val="right"/>
      </w:pPr>
      <w:r>
        <w:rPr>
          <w:noProof/>
        </w:rPr>
        <mc:AlternateContent>
          <mc:Choice Requires="wps">
            <w:drawing>
              <wp:anchor distT="0" distB="0" distL="114300" distR="114300" simplePos="0" relativeHeight="251656704" behindDoc="0" locked="0" layoutInCell="1" allowOverlap="1">
                <wp:simplePos x="0" y="0"/>
                <wp:positionH relativeFrom="page">
                  <wp:posOffset>3422015</wp:posOffset>
                </wp:positionH>
                <wp:positionV relativeFrom="paragraph">
                  <wp:posOffset>-2090420</wp:posOffset>
                </wp:positionV>
                <wp:extent cx="1657350" cy="417195"/>
                <wp:effectExtent l="0" t="292735" r="0" b="31877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657350" cy="417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7223" w:rsidRPr="00627FD0" w:rsidRDefault="00967223" w:rsidP="00967223">
                            <w:pPr>
                              <w:pStyle w:val="StandardWeb"/>
                              <w:spacing w:before="0" w:beforeAutospacing="0" w:after="0" w:afterAutospacing="0"/>
                              <w:jc w:val="center"/>
                              <w:rPr>
                                <w:sz w:val="36"/>
                                <w:szCs w:val="36"/>
                              </w:rPr>
                            </w:pPr>
                            <w:r w:rsidRPr="00627FD0">
                              <w:rPr>
                                <w:rFonts w:ascii="&amp;quot" w:hAnsi="&amp;quot"/>
                                <w:i/>
                                <w:iCs/>
                                <w:color w:val="000000"/>
                                <w:sz w:val="36"/>
                                <w:szCs w:val="36"/>
                              </w:rPr>
                              <w:t>J</w:t>
                            </w:r>
                            <w:r w:rsidR="00627FD0" w:rsidRPr="00627FD0">
                              <w:rPr>
                                <w:rFonts w:ascii="&amp;quot" w:hAnsi="&amp;quot"/>
                                <w:i/>
                                <w:iCs/>
                                <w:color w:val="000000"/>
                                <w:sz w:val="36"/>
                                <w:szCs w:val="36"/>
                              </w:rPr>
                              <w:t xml:space="preserve"> </w:t>
                            </w:r>
                            <w:r w:rsidRPr="00627FD0">
                              <w:rPr>
                                <w:rFonts w:ascii="&amp;quot" w:hAnsi="&amp;quot"/>
                                <w:i/>
                                <w:iCs/>
                                <w:color w:val="000000"/>
                                <w:sz w:val="36"/>
                                <w:szCs w:val="36"/>
                              </w:rPr>
                              <w:t>o s i</w:t>
                            </w:r>
                            <w:r w:rsidR="00627FD0" w:rsidRPr="00627FD0">
                              <w:rPr>
                                <w:rFonts w:ascii="&amp;quot" w:hAnsi="&amp;quot"/>
                                <w:i/>
                                <w:iCs/>
                                <w:color w:val="000000"/>
                                <w:sz w:val="36"/>
                                <w:szCs w:val="36"/>
                              </w:rPr>
                              <w:t xml:space="preserve"> </w:t>
                            </w:r>
                            <w:r w:rsidRPr="00627FD0">
                              <w:rPr>
                                <w:rFonts w:ascii="&amp;quot" w:hAnsi="&amp;quot"/>
                                <w:i/>
                                <w:iCs/>
                                <w:color w:val="000000"/>
                                <w:sz w:val="36"/>
                                <w:szCs w:val="36"/>
                              </w:rPr>
                              <w:t>p o v a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269.45pt;margin-top:-164.6pt;width:130.5pt;height:32.85pt;rotation:-3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p6hwIAAPwE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0xJn&#10;GEkiQKJnmOjKOJRc+ul02haQ9KQhzfU3qgeVQ6dWP6jqm0VS3TZE7tjKGNU1jFBglwDWGA49bI4a&#10;gEN0w3p3TzkIkXj46BX+UMz6Stvuo6LwCtk7Far1tRHIKP9avoj9L4RhgAgYgbLHs5pQAFWe5iyb&#10;X2ZwVMFZmsyTPAsVSeHBvFjaWPeBKYH8psQG3BJQyeHBOk/uJcWnAzDEx92g7o88mabxzTSfrGeL&#10;+SRdp9kkn8eLSZzkN/ksTvP0bv3TgyZp0XBKmXzgkp2clqR/p+To+cEjwWuoK3GeTbPA16qW0zVv&#10;W8/Nmt32tjXoQLzlh1ENvbxJM2ovKcRJ4TW7H/eO8HbYR28Zh2HAAE7/YRBBPK/XoJzrtz0gekW3&#10;ih5Bxg4uVont9z0xDCyxF7cKSIEPaqPE6DP/7Gl4DTb9MzF6lMNBucf2dLGCJj5vR0efEvoVgEQL&#10;9xV6RVkwxdDpmDzqN6CG2egVGGrNg7gvPEcbwhUL7Y2fA3+HXz+HrJeP1vIXAAAA//8DAFBLAwQU&#10;AAYACAAAACEA9gmM+OIAAAANAQAADwAAAGRycy9kb3ducmV2LnhtbEyPTU/DMAyG70j8h8hIXNCW&#10;rtXKWppOCMQBbtuQ4Jg1pq3WOFWTfvDvMSc4+vWj14+L/WI7MeHgW0cKNusIBFLlTEu1gvfTy2oH&#10;wgdNRneOUME3etiX11eFzo2b6YDTMdSCS8jnWkETQp9L6asGrfZr1yPx7ssNVgceh1qaQc9cbjsZ&#10;R1EqrW6JLzS6x6cGq8txtArmPn0j+fx5qCb/0Yz+NL5eNndK3d4sjw8gAi7hD4ZffVaHkp3ObiTj&#10;Radgm+wyRhWskjiLQTByn2UcnTmK02QLsizk/y/KHwAAAP//AwBQSwECLQAUAAYACAAAACEAtoM4&#10;kv4AAADhAQAAEwAAAAAAAAAAAAAAAAAAAAAAW0NvbnRlbnRfVHlwZXNdLnhtbFBLAQItABQABgAI&#10;AAAAIQA4/SH/1gAAAJQBAAALAAAAAAAAAAAAAAAAAC8BAABfcmVscy8ucmVsc1BLAQItABQABgAI&#10;AAAAIQBp5Dp6hwIAAPwEAAAOAAAAAAAAAAAAAAAAAC4CAABkcnMvZTJvRG9jLnhtbFBLAQItABQA&#10;BgAIAAAAIQD2CYz44gAAAA0BAAAPAAAAAAAAAAAAAAAAAOEEAABkcnMvZG93bnJldi54bWxQSwUG&#10;AAAAAAQABADzAAAA8AUAAAAA&#10;" filled="f" stroked="f">
                <v:stroke joinstyle="round"/>
                <o:lock v:ext="edit" shapetype="t"/>
                <v:textbox style="mso-fit-shape-to-text:t">
                  <w:txbxContent>
                    <w:p w:rsidR="00967223" w:rsidRPr="00627FD0" w:rsidRDefault="00967223" w:rsidP="00967223">
                      <w:pPr>
                        <w:pStyle w:val="StandardWeb"/>
                        <w:spacing w:before="0" w:beforeAutospacing="0" w:after="0" w:afterAutospacing="0"/>
                        <w:jc w:val="center"/>
                        <w:rPr>
                          <w:sz w:val="36"/>
                          <w:szCs w:val="36"/>
                        </w:rPr>
                      </w:pPr>
                      <w:r w:rsidRPr="00627FD0">
                        <w:rPr>
                          <w:rFonts w:ascii="&amp;quot" w:hAnsi="&amp;quot"/>
                          <w:i/>
                          <w:iCs/>
                          <w:color w:val="000000"/>
                          <w:sz w:val="36"/>
                          <w:szCs w:val="36"/>
                        </w:rPr>
                        <w:t>J</w:t>
                      </w:r>
                      <w:r w:rsidR="00627FD0" w:rsidRPr="00627FD0">
                        <w:rPr>
                          <w:rFonts w:ascii="&amp;quot" w:hAnsi="&amp;quot"/>
                          <w:i/>
                          <w:iCs/>
                          <w:color w:val="000000"/>
                          <w:sz w:val="36"/>
                          <w:szCs w:val="36"/>
                        </w:rPr>
                        <w:t xml:space="preserve"> </w:t>
                      </w:r>
                      <w:r w:rsidRPr="00627FD0">
                        <w:rPr>
                          <w:rFonts w:ascii="&amp;quot" w:hAnsi="&amp;quot"/>
                          <w:i/>
                          <w:iCs/>
                          <w:color w:val="000000"/>
                          <w:sz w:val="36"/>
                          <w:szCs w:val="36"/>
                        </w:rPr>
                        <w:t>o s i</w:t>
                      </w:r>
                      <w:r w:rsidR="00627FD0" w:rsidRPr="00627FD0">
                        <w:rPr>
                          <w:rFonts w:ascii="&amp;quot" w:hAnsi="&amp;quot"/>
                          <w:i/>
                          <w:iCs/>
                          <w:color w:val="000000"/>
                          <w:sz w:val="36"/>
                          <w:szCs w:val="36"/>
                        </w:rPr>
                        <w:t xml:space="preserve"> </w:t>
                      </w:r>
                      <w:r w:rsidRPr="00627FD0">
                        <w:rPr>
                          <w:rFonts w:ascii="&amp;quot" w:hAnsi="&amp;quot"/>
                          <w:i/>
                          <w:iCs/>
                          <w:color w:val="000000"/>
                          <w:sz w:val="36"/>
                          <w:szCs w:val="36"/>
                        </w:rPr>
                        <w:t>p o v a c</w:t>
                      </w:r>
                    </w:p>
                  </w:txbxContent>
                </v:textbox>
                <w10:wrap anchorx="page"/>
              </v:shape>
            </w:pict>
          </mc:Fallback>
        </mc:AlternateContent>
      </w:r>
      <w:r w:rsidR="003161B2">
        <w:t>Ravnateljica: Vlatka Mihaljević, prof.</w:t>
      </w:r>
    </w:p>
    <w:p w:rsidR="003161B2" w:rsidRDefault="003161B2">
      <w:pPr>
        <w:jc w:val="right"/>
        <w:sectPr w:rsidR="003161B2">
          <w:footerReference w:type="even" r:id="rId10"/>
          <w:type w:val="continuous"/>
          <w:pgSz w:w="11910" w:h="16840"/>
          <w:pgMar w:top="1320" w:right="440" w:bottom="280" w:left="980" w:header="720" w:footer="720" w:gutter="0"/>
          <w:cols w:space="720"/>
        </w:sectPr>
      </w:pPr>
    </w:p>
    <w:p w:rsidR="003161B2" w:rsidRDefault="003161B2">
      <w:pPr>
        <w:pStyle w:val="Tijeloteksta"/>
      </w:pPr>
    </w:p>
    <w:p w:rsidR="003161B2" w:rsidRDefault="003161B2">
      <w:pPr>
        <w:pStyle w:val="Naslov3"/>
        <w:spacing w:before="90" w:line="240" w:lineRule="auto"/>
      </w:pPr>
      <w:r>
        <w:t>SADRŽAJ</w:t>
      </w:r>
    </w:p>
    <w:p w:rsidR="003161B2" w:rsidRDefault="003161B2">
      <w:pPr>
        <w:pStyle w:val="Sadraj1"/>
        <w:tabs>
          <w:tab w:val="right" w:leader="dot" w:pos="9500"/>
        </w:tabs>
        <w:spacing w:before="824"/>
      </w:pPr>
      <w:r>
        <w:t xml:space="preserve">1. </w:t>
      </w:r>
      <w:hyperlink w:anchor="_bookmark0" w:history="1">
        <w:r>
          <w:t>UVOD, MISIJA I VIZIJA ŠKOLE</w:t>
        </w:r>
        <w:r>
          <w:tab/>
          <w:t>3</w:t>
        </w:r>
      </w:hyperlink>
    </w:p>
    <w:p w:rsidR="003161B2" w:rsidRDefault="003161B2">
      <w:pPr>
        <w:pStyle w:val="Sadraj1"/>
        <w:tabs>
          <w:tab w:val="right" w:leader="dot" w:pos="9500"/>
        </w:tabs>
      </w:pPr>
      <w:r>
        <w:t xml:space="preserve">2. </w:t>
      </w:r>
      <w:hyperlink w:anchor="_bookmark1" w:history="1">
        <w:r>
          <w:t>IZBORNA NASTAVA</w:t>
        </w:r>
        <w:r>
          <w:tab/>
          <w:t>6</w:t>
        </w:r>
      </w:hyperlink>
    </w:p>
    <w:p w:rsidR="003161B2" w:rsidRDefault="003161B2">
      <w:pPr>
        <w:pStyle w:val="Sadraj1"/>
        <w:tabs>
          <w:tab w:val="right" w:leader="dot" w:pos="9500"/>
        </w:tabs>
      </w:pPr>
      <w:r>
        <w:t xml:space="preserve">3. </w:t>
      </w:r>
      <w:hyperlink w:anchor="_bookmark2" w:history="1">
        <w:r>
          <w:t>DOPUNSKA I</w:t>
        </w:r>
        <w:r>
          <w:rPr>
            <w:spacing w:val="-4"/>
          </w:rPr>
          <w:t xml:space="preserve"> </w:t>
        </w:r>
        <w:r>
          <w:t>DODATNA</w:t>
        </w:r>
        <w:r>
          <w:rPr>
            <w:spacing w:val="-1"/>
          </w:rPr>
          <w:t xml:space="preserve"> </w:t>
        </w:r>
        <w:r>
          <w:t>NASTAVA</w:t>
        </w:r>
        <w:r>
          <w:tab/>
          <w:t>9</w:t>
        </w:r>
      </w:hyperlink>
    </w:p>
    <w:p w:rsidR="003161B2" w:rsidRDefault="003161B2">
      <w:pPr>
        <w:pStyle w:val="Sadraj1"/>
        <w:tabs>
          <w:tab w:val="right" w:leader="dot" w:pos="9500"/>
        </w:tabs>
      </w:pPr>
      <w:r>
        <w:t xml:space="preserve">4. </w:t>
      </w:r>
      <w:hyperlink w:anchor="_bookmark3" w:history="1">
        <w:r>
          <w:t>INTEGRIRANA NASTAVA</w:t>
        </w:r>
        <w:r>
          <w:tab/>
          <w:t>18</w:t>
        </w:r>
      </w:hyperlink>
    </w:p>
    <w:p w:rsidR="003161B2" w:rsidRDefault="003161B2">
      <w:pPr>
        <w:pStyle w:val="Sadraj1"/>
        <w:tabs>
          <w:tab w:val="right" w:leader="dot" w:pos="9500"/>
        </w:tabs>
      </w:pPr>
      <w:r>
        <w:t xml:space="preserve">5. </w:t>
      </w:r>
      <w:hyperlink w:anchor="_bookmark4" w:history="1">
        <w:r>
          <w:t>IZVANNASTAVNE</w:t>
        </w:r>
        <w:r>
          <w:rPr>
            <w:spacing w:val="-1"/>
          </w:rPr>
          <w:t xml:space="preserve"> </w:t>
        </w:r>
        <w:r>
          <w:t>AKTIVNOSTI</w:t>
        </w:r>
        <w:r>
          <w:tab/>
          <w:t>26</w:t>
        </w:r>
      </w:hyperlink>
    </w:p>
    <w:p w:rsidR="003161B2" w:rsidRDefault="003161B2">
      <w:pPr>
        <w:pStyle w:val="Sadraj1"/>
        <w:tabs>
          <w:tab w:val="right" w:leader="dot" w:pos="9500"/>
        </w:tabs>
      </w:pPr>
      <w:r>
        <w:t xml:space="preserve">6. </w:t>
      </w:r>
      <w:hyperlink w:anchor="_bookmark5" w:history="1">
        <w:r>
          <w:t>TERENSKA NASTAVA</w:t>
        </w:r>
        <w:r>
          <w:tab/>
          <w:t>41</w:t>
        </w:r>
      </w:hyperlink>
    </w:p>
    <w:p w:rsidR="003161B2" w:rsidRDefault="003161B2">
      <w:pPr>
        <w:pStyle w:val="Sadraj1"/>
        <w:tabs>
          <w:tab w:val="right" w:leader="dot" w:pos="9500"/>
        </w:tabs>
      </w:pPr>
      <w:r>
        <w:t xml:space="preserve">7. </w:t>
      </w:r>
      <w:hyperlink w:anchor="_bookmark6" w:history="1">
        <w:r>
          <w:t>POSJETI, IZLETI</w:t>
        </w:r>
        <w:r>
          <w:rPr>
            <w:spacing w:val="-5"/>
          </w:rPr>
          <w:t xml:space="preserve"> </w:t>
        </w:r>
        <w:r>
          <w:t>I</w:t>
        </w:r>
        <w:r>
          <w:rPr>
            <w:spacing w:val="-4"/>
          </w:rPr>
          <w:t xml:space="preserve"> </w:t>
        </w:r>
        <w:r>
          <w:t>EKSKURZIJE</w:t>
        </w:r>
        <w:r>
          <w:tab/>
          <w:t>47</w:t>
        </w:r>
      </w:hyperlink>
    </w:p>
    <w:p w:rsidR="003161B2" w:rsidRDefault="003161B2">
      <w:pPr>
        <w:pStyle w:val="Sadraj1"/>
        <w:tabs>
          <w:tab w:val="right" w:leader="dot" w:pos="9500"/>
        </w:tabs>
      </w:pPr>
      <w:r>
        <w:t xml:space="preserve">8. </w:t>
      </w:r>
      <w:hyperlink w:anchor="_bookmark7" w:history="1">
        <w:r>
          <w:t>ŠKOLA</w:t>
        </w:r>
        <w:r>
          <w:rPr>
            <w:spacing w:val="-2"/>
          </w:rPr>
          <w:t xml:space="preserve"> </w:t>
        </w:r>
        <w:r>
          <w:t>PLIVANJA</w:t>
        </w:r>
        <w:r>
          <w:tab/>
          <w:t>61</w:t>
        </w:r>
      </w:hyperlink>
    </w:p>
    <w:p w:rsidR="003161B2" w:rsidRDefault="003161B2">
      <w:pPr>
        <w:pStyle w:val="Sadraj1"/>
        <w:tabs>
          <w:tab w:val="right" w:leader="dot" w:pos="9500"/>
        </w:tabs>
      </w:pPr>
      <w:r>
        <w:t xml:space="preserve">9. </w:t>
      </w:r>
      <w:hyperlink w:anchor="_bookmark8" w:history="1">
        <w:r>
          <w:t>ŠKOLSKI</w:t>
        </w:r>
        <w:r>
          <w:rPr>
            <w:spacing w:val="-5"/>
          </w:rPr>
          <w:t xml:space="preserve"> </w:t>
        </w:r>
        <w:r>
          <w:t>PROJEKTI</w:t>
        </w:r>
        <w:r>
          <w:tab/>
          <w:t>62</w:t>
        </w:r>
      </w:hyperlink>
    </w:p>
    <w:p w:rsidR="003161B2" w:rsidRDefault="003161B2">
      <w:pPr>
        <w:pStyle w:val="Sadraj1"/>
        <w:tabs>
          <w:tab w:val="right" w:leader="dot" w:pos="9500"/>
        </w:tabs>
      </w:pPr>
      <w:r>
        <w:t xml:space="preserve">10. </w:t>
      </w:r>
      <w:hyperlink w:anchor="_bookmark9" w:history="1">
        <w:r>
          <w:t>RAZREDNI</w:t>
        </w:r>
        <w:r>
          <w:rPr>
            <w:spacing w:val="-4"/>
          </w:rPr>
          <w:t xml:space="preserve"> </w:t>
        </w:r>
        <w:r>
          <w:t>PROJEKTI</w:t>
        </w:r>
        <w:r>
          <w:tab/>
          <w:t>68</w:t>
        </w:r>
      </w:hyperlink>
    </w:p>
    <w:p w:rsidR="003161B2" w:rsidRDefault="003161B2">
      <w:pPr>
        <w:pStyle w:val="Sadraj1"/>
        <w:tabs>
          <w:tab w:val="right" w:leader="dot" w:pos="9500"/>
        </w:tabs>
        <w:spacing w:before="1"/>
      </w:pPr>
      <w:r>
        <w:t xml:space="preserve">11. </w:t>
      </w:r>
      <w:hyperlink w:anchor="_bookmark10" w:history="1">
        <w:r>
          <w:t>KULTURNA</w:t>
        </w:r>
        <w:r>
          <w:rPr>
            <w:spacing w:val="-2"/>
          </w:rPr>
          <w:t xml:space="preserve"> </w:t>
        </w:r>
        <w:r>
          <w:t>UMJETNIČKA</w:t>
        </w:r>
        <w:r>
          <w:rPr>
            <w:spacing w:val="-1"/>
          </w:rPr>
          <w:t xml:space="preserve"> </w:t>
        </w:r>
        <w:r>
          <w:t>DJELATNOST</w:t>
        </w:r>
        <w:r>
          <w:tab/>
          <w:t>89</w:t>
        </w:r>
      </w:hyperlink>
    </w:p>
    <w:p w:rsidR="003161B2" w:rsidRDefault="003161B2">
      <w:pPr>
        <w:pStyle w:val="Sadraj1"/>
        <w:tabs>
          <w:tab w:val="right" w:leader="dot" w:pos="9500"/>
        </w:tabs>
        <w:spacing w:before="1"/>
      </w:pPr>
      <w:r>
        <w:t>12. ŠKOLSKI PREVENTIVNI PROGRAM…………………………………………………92</w:t>
      </w:r>
    </w:p>
    <w:p w:rsidR="003161B2" w:rsidRDefault="003161B2">
      <w:pPr>
        <w:pStyle w:val="Sadraj1"/>
        <w:tabs>
          <w:tab w:val="right" w:leader="dot" w:pos="9500"/>
        </w:tabs>
      </w:pPr>
      <w:r>
        <w:t xml:space="preserve">13. </w:t>
      </w:r>
      <w:hyperlink w:anchor="_bookmark11" w:history="1">
        <w:r>
          <w:t>ŠKOLSKI PROGRAM SPREČAVANJA NASILJA</w:t>
        </w:r>
        <w:r>
          <w:rPr>
            <w:spacing w:val="-9"/>
          </w:rPr>
          <w:t xml:space="preserve"> </w:t>
        </w:r>
        <w:r>
          <w:t>MEĐU</w:t>
        </w:r>
        <w:r>
          <w:rPr>
            <w:spacing w:val="-1"/>
          </w:rPr>
          <w:t xml:space="preserve"> </w:t>
        </w:r>
        <w:r>
          <w:t>DJECOM</w:t>
        </w:r>
        <w:r>
          <w:tab/>
          <w:t>113</w:t>
        </w:r>
      </w:hyperlink>
    </w:p>
    <w:p w:rsidR="003161B2" w:rsidRDefault="003161B2">
      <w:pPr>
        <w:pStyle w:val="Sadraj1"/>
        <w:tabs>
          <w:tab w:val="right" w:leader="dot" w:pos="9500"/>
        </w:tabs>
      </w:pPr>
      <w:r>
        <w:t xml:space="preserve">14. </w:t>
      </w:r>
      <w:hyperlink w:anchor="_bookmark12" w:history="1">
        <w:r>
          <w:t>ŠKOLSKI</w:t>
        </w:r>
        <w:r>
          <w:rPr>
            <w:spacing w:val="-4"/>
          </w:rPr>
          <w:t xml:space="preserve"> </w:t>
        </w:r>
        <w:r>
          <w:t>RAZVOJNI</w:t>
        </w:r>
        <w:r>
          <w:rPr>
            <w:spacing w:val="-7"/>
          </w:rPr>
          <w:t xml:space="preserve"> </w:t>
        </w:r>
        <w:r>
          <w:t>PLAN</w:t>
        </w:r>
        <w:r>
          <w:tab/>
          <w:t>114</w:t>
        </w:r>
      </w:hyperlink>
    </w:p>
    <w:p w:rsidR="003161B2" w:rsidRDefault="003161B2">
      <w:pPr>
        <w:pStyle w:val="Sadraj1"/>
        <w:tabs>
          <w:tab w:val="right" w:leader="dot" w:pos="9500"/>
        </w:tabs>
      </w:pPr>
      <w:r>
        <w:t xml:space="preserve">15. </w:t>
      </w:r>
      <w:hyperlink w:anchor="_bookmark13" w:history="1">
        <w:r>
          <w:t>ANALIZA NASTAVNOG PROCESA</w:t>
        </w:r>
        <w:r>
          <w:tab/>
          <w:t>115</w:t>
        </w:r>
      </w:hyperlink>
    </w:p>
    <w:p w:rsidR="003161B2" w:rsidRPr="00526C14" w:rsidRDefault="003161B2">
      <w:pPr>
        <w:rPr>
          <w:sz w:val="24"/>
          <w:szCs w:val="24"/>
        </w:rPr>
      </w:pPr>
      <w:r>
        <w:t xml:space="preserve">       16. </w:t>
      </w:r>
      <w:r w:rsidRPr="00526C14">
        <w:rPr>
          <w:sz w:val="24"/>
          <w:szCs w:val="24"/>
        </w:rPr>
        <w:t>SAMOVREDNOVANJE RADA ŠKOLE………………………………………………</w:t>
      </w:r>
      <w:r>
        <w:rPr>
          <w:sz w:val="24"/>
          <w:szCs w:val="24"/>
        </w:rPr>
        <w:t>.116</w:t>
      </w:r>
    </w:p>
    <w:p w:rsidR="003161B2" w:rsidRPr="00526C14" w:rsidRDefault="003161B2">
      <w:pPr>
        <w:rPr>
          <w:sz w:val="24"/>
          <w:szCs w:val="24"/>
        </w:rPr>
        <w:sectPr w:rsidR="003161B2" w:rsidRPr="00526C14">
          <w:footerReference w:type="default" r:id="rId11"/>
          <w:pgSz w:w="11910" w:h="16840"/>
          <w:pgMar w:top="1580" w:right="440" w:bottom="1160" w:left="980" w:header="0" w:footer="975" w:gutter="0"/>
          <w:pgNumType w:start="2"/>
          <w:cols w:space="720"/>
        </w:sectPr>
      </w:pPr>
      <w:r w:rsidRPr="00526C14">
        <w:rPr>
          <w:sz w:val="24"/>
          <w:szCs w:val="24"/>
        </w:rPr>
        <w:t xml:space="preserve">       </w:t>
      </w:r>
      <w:r>
        <w:rPr>
          <w:sz w:val="24"/>
          <w:szCs w:val="24"/>
        </w:rPr>
        <w:t xml:space="preserve">17. </w:t>
      </w:r>
      <w:r w:rsidRPr="00526C14">
        <w:rPr>
          <w:sz w:val="24"/>
          <w:szCs w:val="24"/>
        </w:rPr>
        <w:t>MENADŽMENT ODGOJ</w:t>
      </w:r>
      <w:r>
        <w:rPr>
          <w:sz w:val="24"/>
          <w:szCs w:val="24"/>
        </w:rPr>
        <w:t>NO-OBRAZOVNOG SUSTAVA…………………………..117</w:t>
      </w:r>
    </w:p>
    <w:p w:rsidR="003161B2" w:rsidRDefault="003161B2">
      <w:pPr>
        <w:pStyle w:val="Tijeloteksta"/>
        <w:spacing w:before="72" w:line="360" w:lineRule="auto"/>
        <w:ind w:left="436" w:right="1508"/>
      </w:pPr>
      <w:r>
        <w:lastRenderedPageBreak/>
        <w:t xml:space="preserve">Temeljem članka 28. Zakona o odgoju i obrazovanju u osnovnoj i srednjoj školi, Školski odbor na sjednici održanoj </w:t>
      </w:r>
      <w:r w:rsidRPr="00150D89">
        <w:t>25.9.2018.,</w:t>
      </w:r>
      <w:r w:rsidRPr="00150D89">
        <w:rPr>
          <w:color w:val="FF0000"/>
        </w:rPr>
        <w:t xml:space="preserve"> </w:t>
      </w:r>
      <w:r>
        <w:t>na prijedlog Učiteljskog vijeća donosi</w:t>
      </w:r>
    </w:p>
    <w:p w:rsidR="003161B2" w:rsidRDefault="003161B2">
      <w:pPr>
        <w:pStyle w:val="Tijeloteksta"/>
        <w:rPr>
          <w:sz w:val="26"/>
        </w:rPr>
      </w:pPr>
    </w:p>
    <w:p w:rsidR="003161B2" w:rsidRDefault="003161B2">
      <w:pPr>
        <w:pStyle w:val="Tijeloteksta"/>
        <w:spacing w:before="2"/>
        <w:rPr>
          <w:sz w:val="22"/>
        </w:rPr>
      </w:pPr>
    </w:p>
    <w:p w:rsidR="003161B2" w:rsidRDefault="003161B2">
      <w:pPr>
        <w:pStyle w:val="Naslov3"/>
        <w:spacing w:before="1" w:line="240" w:lineRule="auto"/>
        <w:ind w:left="3209"/>
      </w:pPr>
      <w:r>
        <w:t>Š K O L S K I K U R I K U L U M</w:t>
      </w:r>
    </w:p>
    <w:p w:rsidR="003161B2" w:rsidRDefault="003161B2">
      <w:pPr>
        <w:pStyle w:val="Tijeloteksta"/>
        <w:rPr>
          <w:b/>
          <w:sz w:val="26"/>
        </w:rPr>
      </w:pPr>
    </w:p>
    <w:p w:rsidR="003161B2" w:rsidRDefault="003161B2">
      <w:pPr>
        <w:pStyle w:val="Tijeloteksta"/>
        <w:rPr>
          <w:b/>
          <w:sz w:val="26"/>
        </w:rPr>
      </w:pPr>
    </w:p>
    <w:p w:rsidR="003161B2" w:rsidRDefault="003161B2">
      <w:pPr>
        <w:pStyle w:val="Tijeloteksta"/>
        <w:rPr>
          <w:b/>
          <w:sz w:val="26"/>
        </w:rPr>
      </w:pPr>
    </w:p>
    <w:p w:rsidR="003161B2" w:rsidRDefault="003161B2">
      <w:pPr>
        <w:pStyle w:val="Naslov1"/>
      </w:pPr>
      <w:bookmarkStart w:id="0" w:name="_bookmark0"/>
      <w:bookmarkEnd w:id="0"/>
      <w:r>
        <w:t>1.UVOD</w:t>
      </w:r>
    </w:p>
    <w:p w:rsidR="003161B2" w:rsidRDefault="003161B2">
      <w:pPr>
        <w:pStyle w:val="Tijeloteksta"/>
        <w:rPr>
          <w:sz w:val="29"/>
        </w:rPr>
      </w:pPr>
    </w:p>
    <w:p w:rsidR="003161B2" w:rsidRDefault="003161B2">
      <w:pPr>
        <w:pStyle w:val="Tijeloteksta"/>
        <w:ind w:left="436" w:right="979" w:firstLine="707"/>
        <w:jc w:val="both"/>
      </w:pPr>
      <w:r>
        <w:t>Kurikulum podrazumijeva i uključuje opsežno planiranje, ustrojstvo i provjeravanje procesa rada i djelovanja s ozbirom na odgovarajuće detaljne ciljeve, sadržajne elemente, ustrojstvo i kontrolu postignuća prema globalno postavljenim ciljevima i prema pretpostavkama za odvijanje procesa (prof. dr. Vladimir Jurić, Filozofski fakultet Sveučilišta u</w:t>
      </w:r>
      <w:r>
        <w:rPr>
          <w:spacing w:val="-1"/>
        </w:rPr>
        <w:t xml:space="preserve"> </w:t>
      </w:r>
      <w:r>
        <w:t>Zagrebu).</w:t>
      </w:r>
    </w:p>
    <w:p w:rsidR="003161B2" w:rsidRDefault="003161B2">
      <w:pPr>
        <w:pStyle w:val="Tijeloteksta"/>
        <w:ind w:left="436" w:right="973" w:firstLine="707"/>
        <w:jc w:val="both"/>
      </w:pPr>
      <w:r>
        <w:t>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w:t>
      </w:r>
    </w:p>
    <w:p w:rsidR="003161B2" w:rsidRDefault="003161B2">
      <w:pPr>
        <w:pStyle w:val="Tijeloteksta"/>
        <w:ind w:left="436" w:right="975" w:firstLine="707"/>
        <w:jc w:val="both"/>
      </w:pPr>
      <w:r>
        <w:t>Školski kurikulum utvrđuje dugoročni i kratkoročni plan i program rada škole kroz izbornu nastavu, izvannastavne i izvanškolske aktivnosti, te druge odgojno-obrazovne programe i projekte.</w:t>
      </w:r>
    </w:p>
    <w:p w:rsidR="003161B2" w:rsidRDefault="003161B2">
      <w:pPr>
        <w:pStyle w:val="Tijeloteksta"/>
        <w:spacing w:before="1"/>
        <w:ind w:left="436" w:right="980" w:firstLine="707"/>
        <w:jc w:val="both"/>
      </w:pPr>
      <w:r>
        <w:t>Pri izradi školskog kurikuluma stavljen je naglasak na specifičnosti škole i sredine u kojoj škola djeluje. Pri tom se za polazište rada na sadržajima školskog kurikuluma uzimaju potrebe i interesi naših učenika, roditelja i lokalne zajednice. Bitne pretpostavke ostvarivanju ciljeva postavljenih u kurikulumu su: postojanje stručne kompetencije učitelja, kvalitetna suradnja na relaciji roditelji – škola, podrška i pomoć lokalne zajednice.</w:t>
      </w:r>
    </w:p>
    <w:p w:rsidR="003161B2" w:rsidRDefault="003161B2">
      <w:pPr>
        <w:pStyle w:val="Tijeloteksta"/>
        <w:ind w:left="436" w:right="978" w:firstLine="707"/>
        <w:jc w:val="both"/>
      </w:pPr>
      <w:r>
        <w:t>Školski kurikulum je razrađen po odgojno – obrazovnim područjima. Dostupan je na mrežnim stranicama škole svim učenicima, roditeljima i ostalim zainteresiranim za rad i život naše škole.</w:t>
      </w:r>
    </w:p>
    <w:p w:rsidR="003161B2" w:rsidRDefault="003161B2">
      <w:pPr>
        <w:jc w:val="both"/>
        <w:sectPr w:rsidR="003161B2">
          <w:pgSz w:w="11910" w:h="16840"/>
          <w:pgMar w:top="1320" w:right="440" w:bottom="1240" w:left="980" w:header="0" w:footer="975" w:gutter="0"/>
          <w:cols w:space="720"/>
        </w:sectPr>
      </w:pPr>
    </w:p>
    <w:p w:rsidR="003161B2" w:rsidRDefault="003161B2">
      <w:pPr>
        <w:pStyle w:val="Naslov3"/>
        <w:spacing w:before="74"/>
      </w:pPr>
      <w:r>
        <w:lastRenderedPageBreak/>
        <w:t>MISIJA i VIZIJA ŠKOLE</w:t>
      </w:r>
    </w:p>
    <w:p w:rsidR="003161B2" w:rsidRDefault="003161B2">
      <w:pPr>
        <w:pStyle w:val="Tijeloteksta"/>
        <w:ind w:left="436" w:right="1508"/>
      </w:pPr>
      <w:r>
        <w:t>Razvijanje samopouzdanja i samopoštovanja naših učenika, sposobnost snalaženja u današnjem svijetu, te odgoj i obrazovanje za cjeloživotno učenje.</w:t>
      </w:r>
    </w:p>
    <w:p w:rsidR="003161B2" w:rsidRDefault="003161B2">
      <w:pPr>
        <w:pStyle w:val="Tijeloteksta"/>
        <w:spacing w:before="3"/>
      </w:pPr>
    </w:p>
    <w:p w:rsidR="003161B2" w:rsidRDefault="003161B2">
      <w:pPr>
        <w:pStyle w:val="Naslov3"/>
      </w:pPr>
      <w:r>
        <w:t>OPĆE VRIJEDNOSTI</w:t>
      </w:r>
    </w:p>
    <w:p w:rsidR="003161B2" w:rsidRDefault="003161B2">
      <w:pPr>
        <w:pStyle w:val="Tijeloteksta"/>
        <w:ind w:left="436" w:right="6295"/>
      </w:pPr>
      <w:r>
        <w:t>Osnovna škola je škola za sve učenike. Poštujemo jedni druge.</w:t>
      </w:r>
    </w:p>
    <w:p w:rsidR="003161B2" w:rsidRDefault="003161B2">
      <w:pPr>
        <w:pStyle w:val="Tijeloteksta"/>
        <w:ind w:left="436"/>
      </w:pPr>
      <w:r>
        <w:t>Ne toleriramo nasilje.</w:t>
      </w:r>
    </w:p>
    <w:p w:rsidR="003161B2" w:rsidRDefault="003161B2">
      <w:pPr>
        <w:pStyle w:val="Tijeloteksta"/>
        <w:ind w:left="436" w:right="6747"/>
      </w:pPr>
      <w:r>
        <w:t>Vrijedno radimo i odgovorni smo. Težimo izvrsnosti.</w:t>
      </w:r>
    </w:p>
    <w:p w:rsidR="003161B2" w:rsidRDefault="003161B2">
      <w:pPr>
        <w:pStyle w:val="Tijeloteksta"/>
        <w:spacing w:before="2"/>
      </w:pPr>
    </w:p>
    <w:p w:rsidR="003161B2" w:rsidRDefault="003161B2">
      <w:pPr>
        <w:pStyle w:val="Naslov3"/>
      </w:pPr>
      <w:r>
        <w:t>NAŠA POSTIGNUĆA</w:t>
      </w:r>
    </w:p>
    <w:p w:rsidR="003161B2" w:rsidRDefault="003161B2">
      <w:pPr>
        <w:pStyle w:val="Tijeloteksta"/>
        <w:ind w:left="436" w:right="713"/>
      </w:pPr>
      <w:r>
        <w:t>Mala smo škola (po broju učenika) ali poznata po postignućima svojih učenika i učitelja koji svake godine postižu izvrsne rezultate na školskim, županijskim i državnim natjecanjima.</w:t>
      </w:r>
    </w:p>
    <w:p w:rsidR="003161B2" w:rsidRDefault="003161B2">
      <w:pPr>
        <w:pStyle w:val="Tijeloteksta"/>
        <w:ind w:left="436" w:right="1508"/>
      </w:pPr>
      <w:r>
        <w:t>Individualno pristupamo svakom učeniku u čemu nam pomaže i mali broj učenika u razredima.</w:t>
      </w:r>
    </w:p>
    <w:p w:rsidR="003161B2" w:rsidRDefault="003161B2">
      <w:pPr>
        <w:pStyle w:val="Tijeloteksta"/>
        <w:ind w:left="436" w:right="1508"/>
      </w:pPr>
      <w:r>
        <w:t>Uspješni smo u organizaciji brojnih kulturnih javnih manifestacija (priredbe, projekti, sajmovi).</w:t>
      </w:r>
    </w:p>
    <w:p w:rsidR="003161B2" w:rsidRDefault="003161B2">
      <w:pPr>
        <w:pStyle w:val="Tijeloteksta"/>
        <w:ind w:left="436" w:right="975"/>
        <w:jc w:val="both"/>
      </w:pPr>
      <w:r>
        <w:t>Sudjelujemo u velikim projektima: Unicef „Škola bez nasilja“ (potvrđen status 2009.) Eko škola (Zelena zastava 2012. godine, potvrđen status Eko-škole 2014. godine, Zelena zastava 2014. godine, Brončani status 2018. ), Imam stav, Govorimo o mogućnostima, Školski preventivni programi.</w:t>
      </w:r>
    </w:p>
    <w:p w:rsidR="003161B2" w:rsidRDefault="003161B2">
      <w:pPr>
        <w:pStyle w:val="Tijeloteksta"/>
        <w:ind w:left="436"/>
      </w:pPr>
      <w:r>
        <w:t>Tradicijski održavamo izložbeni sajam „Zemljo, hvala ti!“.</w:t>
      </w:r>
    </w:p>
    <w:p w:rsidR="003161B2" w:rsidRDefault="003161B2" w:rsidP="00CE1FFA">
      <w:pPr>
        <w:pStyle w:val="Tijeloteksta"/>
        <w:ind w:left="436"/>
      </w:pPr>
      <w:r>
        <w:t>Školski list Karašica.</w:t>
      </w:r>
    </w:p>
    <w:p w:rsidR="003161B2" w:rsidRDefault="003161B2">
      <w:pPr>
        <w:pStyle w:val="Tijeloteksta"/>
        <w:spacing w:before="3"/>
      </w:pPr>
    </w:p>
    <w:p w:rsidR="003161B2" w:rsidRDefault="003161B2">
      <w:pPr>
        <w:pStyle w:val="Naslov3"/>
      </w:pPr>
      <w:r>
        <w:t>MEĐUSOBNI ODNOSI</w:t>
      </w:r>
    </w:p>
    <w:p w:rsidR="003161B2" w:rsidRDefault="003161B2">
      <w:pPr>
        <w:pStyle w:val="Tijeloteksta"/>
        <w:ind w:left="436" w:right="1508"/>
      </w:pPr>
      <w:r>
        <w:t>Učenike naše škole odgajamo u duhu tolerancije, slobodnog izražavanja, povjerenja, iskrenosti, međusobnog razumijevanja i poticanja.</w:t>
      </w:r>
    </w:p>
    <w:p w:rsidR="003161B2" w:rsidRDefault="003161B2">
      <w:pPr>
        <w:pStyle w:val="Tijeloteksta"/>
        <w:ind w:left="436" w:right="980"/>
        <w:jc w:val="both"/>
      </w:pPr>
      <w:r>
        <w:t>Prema svim učenicima odnosimo se pravedno i dosljedno, pružamo im jednake mogućnosti, poštujemo njihovo razmišljanje, ideje,emocije, potrebe i stavove, te pozitivno utječemo na razvoj njihovog samopouzdanja.</w:t>
      </w:r>
    </w:p>
    <w:p w:rsidR="003161B2" w:rsidRDefault="003161B2">
      <w:pPr>
        <w:pStyle w:val="Tijeloteksta"/>
        <w:ind w:left="436"/>
      </w:pPr>
      <w:r>
        <w:t>Razvijamo multikulturalnost, živimo u zajedništvu i prihvaćanju svih različitosti.</w:t>
      </w:r>
    </w:p>
    <w:p w:rsidR="003161B2" w:rsidRDefault="003161B2">
      <w:pPr>
        <w:pStyle w:val="Tijeloteksta"/>
        <w:spacing w:before="3"/>
      </w:pPr>
    </w:p>
    <w:p w:rsidR="003161B2" w:rsidRDefault="003161B2">
      <w:pPr>
        <w:pStyle w:val="Naslov3"/>
      </w:pPr>
      <w:r>
        <w:t>UČENJE I POUČAVANJE</w:t>
      </w:r>
    </w:p>
    <w:p w:rsidR="003161B2" w:rsidRDefault="003161B2">
      <w:pPr>
        <w:pStyle w:val="Tijeloteksta"/>
        <w:spacing w:line="274" w:lineRule="exact"/>
        <w:ind w:left="436"/>
      </w:pPr>
      <w:r>
        <w:t>Cijenimo trajno i primjenjivo znanje i cjeloživotno učenje.</w:t>
      </w:r>
    </w:p>
    <w:p w:rsidR="003161B2" w:rsidRDefault="003161B2">
      <w:pPr>
        <w:pStyle w:val="Tijeloteksta"/>
        <w:ind w:left="436" w:right="1169"/>
      </w:pPr>
      <w:r>
        <w:t>Poučavanje je usmjeravanje i upućivanje ka korištenju svojih sposobnosti , znanja i vještina. Želimo učenje radi znanja, a ne učenje za ocjenu.</w:t>
      </w:r>
    </w:p>
    <w:p w:rsidR="003161B2" w:rsidRDefault="003161B2">
      <w:pPr>
        <w:pStyle w:val="Tijeloteksta"/>
        <w:spacing w:before="1"/>
        <w:ind w:left="436"/>
      </w:pPr>
      <w:r>
        <w:t>Potičemo učenike na razvoj radnih navika.</w:t>
      </w:r>
    </w:p>
    <w:p w:rsidR="003161B2" w:rsidRDefault="003161B2">
      <w:pPr>
        <w:pStyle w:val="Tijeloteksta"/>
        <w:spacing w:before="5"/>
      </w:pPr>
    </w:p>
    <w:p w:rsidR="003161B2" w:rsidRDefault="003161B2">
      <w:pPr>
        <w:pStyle w:val="Naslov3"/>
      </w:pPr>
      <w:r>
        <w:t>ODGOJNI CILJEVI</w:t>
      </w:r>
    </w:p>
    <w:p w:rsidR="003161B2" w:rsidRDefault="003161B2">
      <w:pPr>
        <w:pStyle w:val="Tijeloteksta"/>
        <w:spacing w:line="274" w:lineRule="exact"/>
        <w:ind w:left="436"/>
      </w:pPr>
      <w:r>
        <w:t>Promicanje općih vrijednosti</w:t>
      </w:r>
    </w:p>
    <w:p w:rsidR="003161B2" w:rsidRDefault="003161B2">
      <w:pPr>
        <w:pStyle w:val="Tijeloteksta"/>
        <w:ind w:left="436" w:right="5488"/>
      </w:pPr>
      <w:r>
        <w:t>Razvijanje samopoštovanja i poštovanja drugih Promicanje vrijednosti obitelji</w:t>
      </w:r>
    </w:p>
    <w:p w:rsidR="003161B2" w:rsidRDefault="003161B2">
      <w:pPr>
        <w:pStyle w:val="Tijeloteksta"/>
        <w:ind w:left="436" w:right="7008"/>
      </w:pPr>
      <w:r>
        <w:t>Promicanje vrijednosti rada Razvijanje poduzetničkog duha</w:t>
      </w:r>
    </w:p>
    <w:p w:rsidR="003161B2" w:rsidRDefault="003161B2">
      <w:pPr>
        <w:pStyle w:val="Tijeloteksta"/>
        <w:ind w:left="436"/>
      </w:pPr>
      <w:r>
        <w:t>Promicanje tolerancije i poštovanje različitosti</w:t>
      </w:r>
    </w:p>
    <w:p w:rsidR="003161B2" w:rsidRDefault="003161B2">
      <w:pPr>
        <w:pStyle w:val="Tijeloteksta"/>
        <w:spacing w:before="5"/>
      </w:pPr>
    </w:p>
    <w:p w:rsidR="003161B2" w:rsidRDefault="003161B2">
      <w:pPr>
        <w:pStyle w:val="Naslov3"/>
      </w:pPr>
      <w:r>
        <w:t>SURADNJA</w:t>
      </w:r>
    </w:p>
    <w:p w:rsidR="003161B2" w:rsidRDefault="003161B2">
      <w:pPr>
        <w:pStyle w:val="Tijeloteksta"/>
        <w:ind w:left="436"/>
      </w:pPr>
      <w:r>
        <w:t>S roditeljima naših učenika ostvarujemo suradnički, otvoren, iskren, profesionalan odnos pun razumijevanja uz stalni razvoj i očuvanje međusobne podrške.</w:t>
      </w:r>
    </w:p>
    <w:p w:rsidR="003161B2" w:rsidRDefault="003161B2">
      <w:pPr>
        <w:pStyle w:val="Tijeloteksta"/>
        <w:spacing w:before="2"/>
      </w:pPr>
    </w:p>
    <w:p w:rsidR="003161B2" w:rsidRDefault="003161B2">
      <w:pPr>
        <w:pStyle w:val="Naslov3"/>
        <w:spacing w:before="1" w:line="240" w:lineRule="auto"/>
      </w:pPr>
      <w:r>
        <w:lastRenderedPageBreak/>
        <w:t>SVI IMAMO ISTI CILJ – SRETNO I OBRAZOVANO DIJETE.</w:t>
      </w:r>
    </w:p>
    <w:p w:rsidR="003161B2" w:rsidRDefault="003161B2">
      <w:pPr>
        <w:sectPr w:rsidR="003161B2">
          <w:pgSz w:w="11910" w:h="16840"/>
          <w:pgMar w:top="1320" w:right="440" w:bottom="1240" w:left="980" w:header="0" w:footer="975" w:gutter="0"/>
          <w:cols w:space="720"/>
        </w:sectPr>
      </w:pPr>
    </w:p>
    <w:p w:rsidR="003161B2" w:rsidRDefault="003161B2">
      <w:pPr>
        <w:spacing w:before="68"/>
        <w:ind w:left="3338"/>
        <w:rPr>
          <w:sz w:val="36"/>
        </w:rPr>
      </w:pPr>
      <w:bookmarkStart w:id="1" w:name="_bookmark1"/>
      <w:bookmarkEnd w:id="1"/>
      <w:r>
        <w:rPr>
          <w:sz w:val="36"/>
        </w:rPr>
        <w:lastRenderedPageBreak/>
        <w:t>2. IZBORNA NASTAVA</w:t>
      </w: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5"/>
        <w:rPr>
          <w:sz w:val="1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
              <w:rPr>
                <w:sz w:val="27"/>
              </w:rPr>
            </w:pPr>
          </w:p>
          <w:p w:rsidR="003161B2" w:rsidRDefault="003161B2">
            <w:pPr>
              <w:pStyle w:val="TableParagraph"/>
              <w:ind w:left="2103" w:right="2109" w:firstLine="314"/>
              <w:rPr>
                <w:b/>
                <w:sz w:val="19"/>
              </w:rPr>
            </w:pPr>
            <w:r>
              <w:rPr>
                <w:b/>
                <w:sz w:val="24"/>
              </w:rPr>
              <w:t>VJERONAUK O</w:t>
            </w:r>
            <w:r>
              <w:rPr>
                <w:b/>
                <w:sz w:val="19"/>
              </w:rPr>
              <w:t xml:space="preserve">D </w:t>
            </w:r>
            <w:r>
              <w:rPr>
                <w:b/>
                <w:sz w:val="24"/>
              </w:rPr>
              <w:t xml:space="preserve">1. </w:t>
            </w:r>
            <w:r>
              <w:rPr>
                <w:b/>
                <w:sz w:val="19"/>
              </w:rPr>
              <w:t xml:space="preserve">DO </w:t>
            </w:r>
            <w:r>
              <w:rPr>
                <w:b/>
                <w:sz w:val="24"/>
              </w:rPr>
              <w:t xml:space="preserve">8. </w:t>
            </w:r>
            <w:r>
              <w:rPr>
                <w:b/>
                <w:sz w:val="19"/>
              </w:rPr>
              <w:t>RAZREDA</w:t>
            </w:r>
          </w:p>
          <w:p w:rsidR="003161B2" w:rsidRDefault="003161B2">
            <w:pPr>
              <w:pStyle w:val="TableParagraph"/>
              <w:spacing w:before="2"/>
              <w:ind w:left="22"/>
              <w:jc w:val="center"/>
              <w:rPr>
                <w:b/>
              </w:rPr>
            </w:pPr>
            <w:r>
              <w:rPr>
                <w:b/>
              </w:rPr>
              <w:t xml:space="preserve">(16 </w:t>
            </w:r>
            <w:r>
              <w:rPr>
                <w:b/>
                <w:sz w:val="18"/>
              </w:rPr>
              <w:t>SKUPINA</w:t>
            </w:r>
            <w:r>
              <w:rPr>
                <w:b/>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-izgrađivati zrelu, ljudsku i vjerničku osobnost te odgovornu savjest u odnosu prema sebi, prema drugima, prema društvu i svijetu na temelju Božje objave, kršćanske tradicije crkvenog učiteljstva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905"/>
              <w:rPr>
                <w:sz w:val="24"/>
              </w:rPr>
            </w:pPr>
            <w:r>
              <w:rPr>
                <w:sz w:val="24"/>
              </w:rPr>
              <w:t>-povezivanje Božje objave i tradicije Crkve sa životnim iskustvom 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99"/>
              <w:rPr>
                <w:b/>
                <w:sz w:val="24"/>
              </w:rPr>
            </w:pPr>
            <w:r>
              <w:rPr>
                <w:sz w:val="24"/>
              </w:rPr>
              <w:t>-</w:t>
            </w:r>
            <w:r>
              <w:rPr>
                <w:b/>
                <w:sz w:val="24"/>
              </w:rPr>
              <w:t>vjeroučitelji Marija Vrdoljak i Mirjana Pinotić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 nastava prema smjernicama HNOS-a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2 sata tjedno tijekom šk.god.</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845"/>
              <w:rPr>
                <w:sz w:val="24"/>
              </w:rPr>
            </w:pPr>
            <w:r>
              <w:rPr>
                <w:sz w:val="24"/>
              </w:rPr>
              <w:t>pismeno praćenje i brojčano ocjenjivanje učenika prema Pravilniku</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-potrošni materijal za rad učenika 100 kn</w:t>
            </w:r>
          </w:p>
          <w:p w:rsidR="003161B2" w:rsidRDefault="003161B2">
            <w:pPr>
              <w:pStyle w:val="TableParagraph"/>
              <w:ind w:left="99"/>
              <w:rPr>
                <w:sz w:val="24"/>
              </w:rPr>
            </w:pPr>
            <w:r>
              <w:rPr>
                <w:sz w:val="24"/>
              </w:rPr>
              <w:t>-stručno usavršavanje vjeroučitelja</w:t>
            </w:r>
          </w:p>
        </w:tc>
      </w:tr>
    </w:tbl>
    <w:p w:rsidR="003161B2" w:rsidRDefault="003161B2">
      <w:pPr>
        <w:rPr>
          <w:sz w:val="24"/>
        </w:rPr>
        <w:sectPr w:rsidR="003161B2">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37"/>
              </w:rPr>
            </w:pPr>
          </w:p>
          <w:p w:rsidR="003161B2" w:rsidRDefault="003161B2">
            <w:pPr>
              <w:pStyle w:val="TableParagraph"/>
              <w:tabs>
                <w:tab w:val="left" w:pos="2120"/>
              </w:tabs>
              <w:ind w:left="17"/>
              <w:jc w:val="center"/>
              <w:rPr>
                <w:b/>
                <w:sz w:val="19"/>
              </w:rPr>
            </w:pPr>
            <w:r>
              <w:rPr>
                <w:b/>
                <w:spacing w:val="3"/>
                <w:sz w:val="24"/>
              </w:rPr>
              <w:t>INFORMATIKA</w:t>
            </w:r>
            <w:r>
              <w:rPr>
                <w:b/>
                <w:spacing w:val="3"/>
                <w:sz w:val="24"/>
              </w:rPr>
              <w:tab/>
            </w:r>
            <w:r>
              <w:rPr>
                <w:b/>
                <w:sz w:val="24"/>
              </w:rPr>
              <w:t>7. – 8.</w:t>
            </w:r>
            <w:r>
              <w:rPr>
                <w:b/>
                <w:spacing w:val="-5"/>
                <w:sz w:val="24"/>
              </w:rPr>
              <w:t xml:space="preserve"> </w:t>
            </w:r>
            <w:r>
              <w:rPr>
                <w:b/>
                <w:spacing w:val="3"/>
                <w:sz w:val="19"/>
              </w:rPr>
              <w:t>RAZRED</w:t>
            </w:r>
          </w:p>
          <w:p w:rsidR="003161B2" w:rsidRDefault="003161B2">
            <w:pPr>
              <w:pStyle w:val="TableParagraph"/>
              <w:ind w:left="19"/>
              <w:jc w:val="center"/>
              <w:rPr>
                <w:b/>
                <w:sz w:val="24"/>
              </w:rPr>
            </w:pPr>
            <w:r>
              <w:rPr>
                <w:b/>
                <w:sz w:val="24"/>
              </w:rPr>
              <w:t xml:space="preserve">(3 </w:t>
            </w:r>
            <w:r>
              <w:rPr>
                <w:b/>
                <w:sz w:val="19"/>
              </w:rPr>
              <w:t>SKUPINE</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911"/>
              <w:rPr>
                <w:sz w:val="24"/>
              </w:rPr>
            </w:pPr>
            <w:r>
              <w:rPr>
                <w:sz w:val="24"/>
              </w:rPr>
              <w:t>Obučiti učenike sukladno planu i programu, za uporabu računala i primjenu teoretskih znanja u svakodnevnoj računalnoj komunikaciji i praksi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45"/>
              <w:rPr>
                <w:sz w:val="24"/>
              </w:rPr>
            </w:pPr>
            <w:r>
              <w:rPr>
                <w:sz w:val="24"/>
              </w:rPr>
              <w:t>Osposobljavanje učenika za uporabu različitih računalnih programa, alata i operacija u svakodnevnom životu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1199"/>
              <w:rPr>
                <w:b/>
                <w:sz w:val="24"/>
              </w:rPr>
            </w:pPr>
            <w:r>
              <w:rPr>
                <w:b/>
                <w:sz w:val="24"/>
              </w:rPr>
              <w:t>Učiteljica informatike Mirjana Vukelić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Nastava prema smjernicama HNOS-a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2 sata tjedno tijekom šk.god.</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219"/>
              <w:rPr>
                <w:sz w:val="24"/>
              </w:rPr>
            </w:pPr>
            <w:r>
              <w:rPr>
                <w:sz w:val="24"/>
              </w:rPr>
              <w:t>Pismeno praćenje i brojčano ocjenjivanje učenika, ovaj izborni program je sastavni dio općeg uspjeha učenika i jedan od</w:t>
            </w:r>
          </w:p>
          <w:p w:rsidR="003161B2" w:rsidRDefault="003161B2">
            <w:pPr>
              <w:pStyle w:val="TableParagraph"/>
              <w:ind w:left="99" w:right="192"/>
              <w:rPr>
                <w:sz w:val="24"/>
              </w:rPr>
            </w:pPr>
            <w:r>
              <w:rPr>
                <w:sz w:val="24"/>
              </w:rPr>
              <w:t>čimbenika izgradnje pozitivnih vrijednosti kod djece i mladeži, te stjecanje osnovnih znanja o primjeni informatičkih tehnologija.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057"/>
              <w:rPr>
                <w:sz w:val="24"/>
              </w:rPr>
            </w:pPr>
            <w:r>
              <w:rPr>
                <w:sz w:val="24"/>
              </w:rPr>
              <w:t>Potrošni materijali za rad. 100 kn Stručno usavršavanje učiteljice.</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37"/>
              </w:rPr>
            </w:pPr>
          </w:p>
          <w:p w:rsidR="003161B2" w:rsidRDefault="003161B2">
            <w:pPr>
              <w:pStyle w:val="TableParagraph"/>
              <w:ind w:left="20"/>
              <w:jc w:val="center"/>
              <w:rPr>
                <w:b/>
                <w:sz w:val="19"/>
              </w:rPr>
            </w:pPr>
            <w:r>
              <w:rPr>
                <w:b/>
                <w:sz w:val="24"/>
              </w:rPr>
              <w:t xml:space="preserve">NJEMAČKI JEZIK 4. – 8. </w:t>
            </w:r>
            <w:r>
              <w:rPr>
                <w:b/>
                <w:sz w:val="19"/>
              </w:rPr>
              <w:t>RAZRED</w:t>
            </w:r>
          </w:p>
          <w:p w:rsidR="003161B2" w:rsidRDefault="003161B2">
            <w:pPr>
              <w:pStyle w:val="TableParagraph"/>
              <w:ind w:left="19"/>
              <w:jc w:val="center"/>
              <w:rPr>
                <w:b/>
                <w:sz w:val="24"/>
              </w:rPr>
            </w:pPr>
            <w:r>
              <w:rPr>
                <w:b/>
                <w:sz w:val="24"/>
              </w:rPr>
              <w:t xml:space="preserve">(5 </w:t>
            </w:r>
            <w:r>
              <w:rPr>
                <w:b/>
                <w:sz w:val="19"/>
              </w:rPr>
              <w:t>SKUPINA</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38"/>
              <w:rPr>
                <w:sz w:val="24"/>
              </w:rPr>
            </w:pPr>
            <w:r>
              <w:rPr>
                <w:sz w:val="24"/>
              </w:rPr>
              <w:t>Razvijati pismenu i usmenu komunikaciju na njemačkom jeziku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211"/>
              <w:rPr>
                <w:sz w:val="24"/>
              </w:rPr>
            </w:pPr>
            <w:r>
              <w:rPr>
                <w:sz w:val="24"/>
              </w:rPr>
              <w:t>Osposobiti učenike za osnovnu govornu i pisanu komunikaciju u različitim situacijama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3"/>
              <w:rPr>
                <w:sz w:val="37"/>
              </w:rPr>
            </w:pPr>
          </w:p>
          <w:p w:rsidR="003161B2" w:rsidRDefault="003161B2">
            <w:pPr>
              <w:pStyle w:val="TableParagraph"/>
              <w:spacing w:before="1"/>
              <w:ind w:left="2915" w:right="105" w:hanging="2763"/>
              <w:rPr>
                <w:b/>
                <w:sz w:val="24"/>
              </w:rPr>
            </w:pPr>
            <w:r>
              <w:rPr>
                <w:b/>
                <w:sz w:val="24"/>
              </w:rPr>
              <w:t>Učiteljice njemačkog jezika Marija Ivković Beke i Snježana Štark</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Metode i oblici rada u nastavi njemačkog jezik</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2 sata tjedno tijekom šk.god.</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Pismeno praćenje i brojčano ocjenjivanje učenika prema Pravilniku</w:t>
            </w:r>
          </w:p>
          <w:p w:rsidR="003161B2" w:rsidRDefault="003161B2">
            <w:pPr>
              <w:pStyle w:val="TableParagraph"/>
              <w:ind w:left="99"/>
              <w:rPr>
                <w:sz w:val="24"/>
              </w:rPr>
            </w:pPr>
            <w:r>
              <w:rPr>
                <w:sz w:val="24"/>
              </w:rPr>
              <w:t>-školsko samovrjednovanje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Potrošni materijal za učenike i nastavnike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p w:rsidR="003161B2" w:rsidRDefault="003161B2">
      <w:pPr>
        <w:spacing w:before="82"/>
        <w:ind w:left="2397"/>
        <w:rPr>
          <w:sz w:val="36"/>
        </w:rPr>
      </w:pPr>
      <w:bookmarkStart w:id="2" w:name="_bookmark2"/>
      <w:bookmarkEnd w:id="2"/>
      <w:r>
        <w:rPr>
          <w:sz w:val="36"/>
        </w:rPr>
        <w:lastRenderedPageBreak/>
        <w:t xml:space="preserve">3. DOPUNSKA I </w:t>
      </w:r>
      <w:r>
        <w:rPr>
          <w:spacing w:val="-69"/>
          <w:sz w:val="36"/>
        </w:rPr>
        <w:t xml:space="preserve"> </w:t>
      </w:r>
      <w:r>
        <w:rPr>
          <w:spacing w:val="-6"/>
          <w:sz w:val="36"/>
        </w:rPr>
        <w:t xml:space="preserve">DODATNA </w:t>
      </w:r>
      <w:r>
        <w:rPr>
          <w:spacing w:val="-14"/>
          <w:sz w:val="36"/>
        </w:rPr>
        <w:t>NASTAVA</w:t>
      </w:r>
    </w:p>
    <w:p w:rsidR="003161B2" w:rsidRDefault="003161B2">
      <w:pPr>
        <w:pStyle w:val="Tijeloteksta"/>
        <w:rPr>
          <w:sz w:val="20"/>
        </w:rPr>
      </w:pPr>
    </w:p>
    <w:p w:rsidR="003161B2" w:rsidRDefault="003161B2">
      <w:pPr>
        <w:pStyle w:val="Tijeloteksta"/>
        <w:spacing w:before="9" w:after="1"/>
        <w:rPr>
          <w:sz w:val="10"/>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7"/>
              <w:rPr>
                <w:sz w:val="24"/>
              </w:rPr>
            </w:pPr>
          </w:p>
          <w:p w:rsidR="003161B2" w:rsidRDefault="003161B2">
            <w:pPr>
              <w:pStyle w:val="TableParagraph"/>
              <w:spacing w:before="1" w:line="273" w:lineRule="auto"/>
              <w:ind w:left="997" w:right="952" w:firstLine="914"/>
              <w:rPr>
                <w:b/>
                <w:sz w:val="24"/>
              </w:rPr>
            </w:pPr>
            <w:r>
              <w:rPr>
                <w:b/>
                <w:sz w:val="24"/>
              </w:rPr>
              <w:t>RAZREDNA NASTAVA DODATNA NASTAVA – MATEMATIKA</w:t>
            </w:r>
          </w:p>
          <w:p w:rsidR="003161B2" w:rsidRDefault="003161B2">
            <w:pPr>
              <w:pStyle w:val="TableParagraph"/>
              <w:spacing w:line="237" w:lineRule="exact"/>
              <w:ind w:left="23"/>
              <w:jc w:val="center"/>
              <w:rPr>
                <w:b/>
                <w:sz w:val="24"/>
              </w:rPr>
            </w:pPr>
            <w:r>
              <w:rPr>
                <w:b/>
                <w:sz w:val="24"/>
              </w:rPr>
              <w:t>(7 SKUPINA)</w:t>
            </w:r>
          </w:p>
        </w:tc>
      </w:tr>
      <w:tr w:rsidR="003161B2">
        <w:trPr>
          <w:trHeight w:val="156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203"/>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23"/>
              </w:numPr>
              <w:tabs>
                <w:tab w:val="left" w:pos="240"/>
              </w:tabs>
              <w:spacing w:before="3" w:line="276" w:lineRule="auto"/>
              <w:ind w:right="832" w:firstLine="0"/>
              <w:rPr>
                <w:sz w:val="24"/>
              </w:rPr>
            </w:pPr>
            <w:r>
              <w:rPr>
                <w:sz w:val="24"/>
              </w:rPr>
              <w:t>produbljivanje znanja i sposobnosti učenika u</w:t>
            </w:r>
            <w:r>
              <w:rPr>
                <w:spacing w:val="-16"/>
                <w:sz w:val="24"/>
              </w:rPr>
              <w:t xml:space="preserve"> </w:t>
            </w:r>
            <w:r>
              <w:rPr>
                <w:sz w:val="24"/>
              </w:rPr>
              <w:t>području matematike</w:t>
            </w:r>
          </w:p>
          <w:p w:rsidR="003161B2" w:rsidRDefault="003161B2" w:rsidP="00F53DBF">
            <w:pPr>
              <w:pStyle w:val="TableParagraph"/>
              <w:numPr>
                <w:ilvl w:val="0"/>
                <w:numId w:val="23"/>
              </w:numPr>
              <w:tabs>
                <w:tab w:val="left" w:pos="240"/>
              </w:tabs>
              <w:spacing w:before="1" w:line="276" w:lineRule="auto"/>
              <w:ind w:right="584" w:firstLine="0"/>
              <w:rPr>
                <w:sz w:val="24"/>
              </w:rPr>
            </w:pPr>
            <w:r>
              <w:rPr>
                <w:sz w:val="24"/>
              </w:rPr>
              <w:t>razvijati i poticati interes za pronalaženje različitih načina rješavanja</w:t>
            </w:r>
            <w:r>
              <w:rPr>
                <w:spacing w:val="-2"/>
                <w:sz w:val="24"/>
              </w:rPr>
              <w:t xml:space="preserve"> </w:t>
            </w:r>
            <w:r>
              <w:rPr>
                <w:sz w:val="24"/>
              </w:rPr>
              <w:t>zadataka</w:t>
            </w:r>
          </w:p>
          <w:p w:rsidR="003161B2" w:rsidRDefault="003161B2" w:rsidP="00F53DBF">
            <w:pPr>
              <w:pStyle w:val="TableParagraph"/>
              <w:numPr>
                <w:ilvl w:val="0"/>
                <w:numId w:val="23"/>
              </w:numPr>
              <w:tabs>
                <w:tab w:val="left" w:pos="240"/>
              </w:tabs>
              <w:spacing w:line="267" w:lineRule="exact"/>
              <w:ind w:firstLine="0"/>
              <w:rPr>
                <w:sz w:val="24"/>
              </w:rPr>
            </w:pPr>
            <w:r>
              <w:rPr>
                <w:sz w:val="24"/>
              </w:rPr>
              <w:t>primjena usvojenoga znanja u svakodnevnom</w:t>
            </w:r>
            <w:r>
              <w:rPr>
                <w:spacing w:val="-3"/>
                <w:sz w:val="24"/>
              </w:rPr>
              <w:t xml:space="preserve"> </w:t>
            </w:r>
            <w:r>
              <w:rPr>
                <w:sz w:val="24"/>
              </w:rPr>
              <w:t>životu</w:t>
            </w:r>
          </w:p>
        </w:tc>
      </w:tr>
      <w:tr w:rsidR="003161B2">
        <w:trPr>
          <w:trHeight w:val="156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203"/>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7"/>
              </w:rPr>
            </w:pPr>
          </w:p>
          <w:p w:rsidR="003161B2" w:rsidRDefault="003161B2" w:rsidP="00F53DBF">
            <w:pPr>
              <w:pStyle w:val="TableParagraph"/>
              <w:numPr>
                <w:ilvl w:val="0"/>
                <w:numId w:val="22"/>
              </w:numPr>
              <w:tabs>
                <w:tab w:val="left" w:pos="240"/>
              </w:tabs>
              <w:ind w:firstLine="0"/>
              <w:rPr>
                <w:sz w:val="24"/>
              </w:rPr>
            </w:pPr>
            <w:r>
              <w:rPr>
                <w:sz w:val="24"/>
              </w:rPr>
              <w:t>rad s darovitim učenicima</w:t>
            </w:r>
          </w:p>
          <w:p w:rsidR="003161B2" w:rsidRDefault="003161B2" w:rsidP="00F53DBF">
            <w:pPr>
              <w:pStyle w:val="TableParagraph"/>
              <w:numPr>
                <w:ilvl w:val="0"/>
                <w:numId w:val="22"/>
              </w:numPr>
              <w:tabs>
                <w:tab w:val="left" w:pos="240"/>
              </w:tabs>
              <w:spacing w:before="43" w:line="276" w:lineRule="auto"/>
              <w:ind w:right="481" w:firstLine="0"/>
              <w:rPr>
                <w:sz w:val="24"/>
              </w:rPr>
            </w:pPr>
            <w:r>
              <w:rPr>
                <w:sz w:val="24"/>
              </w:rPr>
              <w:t>razvijanje logičkoga mišljenja, sposobnosti rješavanja matematičkih problemskih zadataka te samostalnosti u</w:t>
            </w:r>
            <w:r>
              <w:rPr>
                <w:spacing w:val="-8"/>
                <w:sz w:val="24"/>
              </w:rPr>
              <w:t xml:space="preserve"> </w:t>
            </w:r>
            <w:r>
              <w:rPr>
                <w:sz w:val="24"/>
              </w:rPr>
              <w:t>radu</w:t>
            </w:r>
          </w:p>
          <w:p w:rsidR="003161B2" w:rsidRDefault="003161B2" w:rsidP="00F53DBF">
            <w:pPr>
              <w:pStyle w:val="TableParagraph"/>
              <w:numPr>
                <w:ilvl w:val="0"/>
                <w:numId w:val="22"/>
              </w:numPr>
              <w:tabs>
                <w:tab w:val="left" w:pos="240"/>
              </w:tabs>
              <w:spacing w:line="267" w:lineRule="exact"/>
              <w:ind w:firstLine="0"/>
              <w:rPr>
                <w:sz w:val="24"/>
              </w:rPr>
            </w:pPr>
            <w:r>
              <w:rPr>
                <w:sz w:val="24"/>
              </w:rPr>
              <w:t>primjena matematike u svakodnevnom</w:t>
            </w:r>
            <w:r>
              <w:rPr>
                <w:spacing w:val="-1"/>
                <w:sz w:val="24"/>
              </w:rPr>
              <w:t xml:space="preserve"> </w:t>
            </w:r>
            <w:r>
              <w:rPr>
                <w:sz w:val="24"/>
              </w:rPr>
              <w:t>životu</w:t>
            </w:r>
          </w:p>
        </w:tc>
      </w:tr>
      <w:tr w:rsidR="003161B2">
        <w:trPr>
          <w:trHeight w:val="99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0"/>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215"/>
              <w:ind w:left="1578"/>
              <w:rPr>
                <w:b/>
                <w:sz w:val="24"/>
              </w:rPr>
            </w:pPr>
            <w:r>
              <w:rPr>
                <w:b/>
                <w:sz w:val="24"/>
              </w:rPr>
              <w:t>- učiteljice RN i daroviti učenici</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7"/>
              </w:rPr>
            </w:pPr>
          </w:p>
          <w:p w:rsidR="003161B2" w:rsidRDefault="003161B2">
            <w:pPr>
              <w:pStyle w:val="TableParagraph"/>
              <w:spacing w:line="276" w:lineRule="auto"/>
              <w:ind w:left="99" w:right="284"/>
              <w:rPr>
                <w:sz w:val="24"/>
              </w:rPr>
            </w:pPr>
            <w:r>
              <w:rPr>
                <w:sz w:val="24"/>
              </w:rPr>
              <w:t>-individualiziranim pristupom, suradničkim učenjem, timskim radom, igrom i sudjelovanjem na natjecanju</w:t>
            </w:r>
          </w:p>
          <w:p w:rsidR="003161B2" w:rsidRDefault="003161B2">
            <w:pPr>
              <w:pStyle w:val="TableParagraph"/>
              <w:spacing w:line="272" w:lineRule="exact"/>
              <w:ind w:left="99"/>
              <w:rPr>
                <w:sz w:val="24"/>
              </w:rPr>
            </w:pPr>
            <w:r>
              <w:rPr>
                <w:sz w:val="24"/>
              </w:rPr>
              <w:t>( Klokan bez granica)</w:t>
            </w:r>
          </w:p>
        </w:tc>
      </w:tr>
      <w:tr w:rsidR="003161B2">
        <w:trPr>
          <w:trHeight w:val="11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5"/>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1 sat tjedno tijekom šk.god.</w:t>
            </w:r>
          </w:p>
        </w:tc>
      </w:tr>
      <w:tr w:rsidR="003161B2">
        <w:trPr>
          <w:trHeight w:val="223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3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7"/>
              </w:rPr>
            </w:pPr>
          </w:p>
          <w:p w:rsidR="003161B2" w:rsidRDefault="003161B2">
            <w:pPr>
              <w:pStyle w:val="TableParagraph"/>
              <w:spacing w:line="276" w:lineRule="auto"/>
              <w:ind w:left="99" w:right="1998"/>
              <w:rPr>
                <w:sz w:val="24"/>
              </w:rPr>
            </w:pPr>
            <w:r>
              <w:rPr>
                <w:sz w:val="24"/>
              </w:rPr>
              <w:t>-individualno praćenje uspješnosti usvajanja sadržaja</w:t>
            </w:r>
          </w:p>
          <w:p w:rsidR="003161B2" w:rsidRDefault="003161B2">
            <w:pPr>
              <w:pStyle w:val="TableParagraph"/>
              <w:spacing w:before="2"/>
              <w:ind w:left="99"/>
              <w:rPr>
                <w:sz w:val="24"/>
              </w:rPr>
            </w:pPr>
            <w:r>
              <w:rPr>
                <w:sz w:val="24"/>
              </w:rPr>
              <w:t>-angažiranost učitelja</w:t>
            </w:r>
          </w:p>
          <w:p w:rsidR="003161B2" w:rsidRDefault="003161B2">
            <w:pPr>
              <w:pStyle w:val="TableParagraph"/>
              <w:spacing w:before="7" w:line="310" w:lineRule="atLeast"/>
              <w:ind w:left="99" w:right="358"/>
              <w:rPr>
                <w:sz w:val="24"/>
              </w:rPr>
            </w:pPr>
            <w:r>
              <w:rPr>
                <w:sz w:val="24"/>
              </w:rPr>
              <w:t>- rezultati s natjecanja koji će koristiti u daljem poticanju razvoja darovitim učenika u skladu s njihovim interesima i sposobnostima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w:t>
            </w:r>
          </w:p>
        </w:tc>
      </w:tr>
    </w:tbl>
    <w:p w:rsidR="003161B2" w:rsidRDefault="003161B2">
      <w:pPr>
        <w:rPr>
          <w:sz w:val="24"/>
        </w:rPr>
        <w:sectPr w:rsidR="003161B2">
          <w:pgSz w:w="11910" w:h="16840"/>
          <w:pgMar w:top="13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74"/>
              <w:ind w:left="1911"/>
              <w:rPr>
                <w:b/>
                <w:sz w:val="24"/>
              </w:rPr>
            </w:pPr>
            <w:r>
              <w:rPr>
                <w:b/>
                <w:sz w:val="24"/>
              </w:rPr>
              <w:t>RAZREDNA NASTAVA</w:t>
            </w:r>
          </w:p>
          <w:p w:rsidR="003161B2" w:rsidRDefault="003161B2">
            <w:pPr>
              <w:pStyle w:val="TableParagraph"/>
              <w:spacing w:before="44" w:line="276" w:lineRule="auto"/>
              <w:ind w:left="27"/>
              <w:jc w:val="center"/>
              <w:rPr>
                <w:b/>
                <w:sz w:val="24"/>
              </w:rPr>
            </w:pPr>
            <w:r>
              <w:rPr>
                <w:b/>
                <w:sz w:val="24"/>
              </w:rPr>
              <w:t>DOPUNSKA NASTAVA – MATEMATIKA i HRVATSKI JEZIK</w:t>
            </w:r>
          </w:p>
          <w:p w:rsidR="003161B2" w:rsidRDefault="003161B2">
            <w:pPr>
              <w:pStyle w:val="TableParagraph"/>
              <w:spacing w:line="275" w:lineRule="exact"/>
              <w:ind w:left="22"/>
              <w:jc w:val="center"/>
              <w:rPr>
                <w:b/>
                <w:sz w:val="24"/>
              </w:rPr>
            </w:pPr>
            <w:r>
              <w:rPr>
                <w:b/>
                <w:sz w:val="24"/>
              </w:rPr>
              <w:t>(8 SKUPINA MAT, 8 SKUPINA HJ)</w:t>
            </w:r>
          </w:p>
        </w:tc>
      </w:tr>
      <w:tr w:rsidR="003161B2">
        <w:trPr>
          <w:trHeight w:val="156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95"/>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352"/>
              <w:rPr>
                <w:sz w:val="24"/>
              </w:rPr>
            </w:pPr>
            <w:r>
              <w:rPr>
                <w:sz w:val="24"/>
              </w:rPr>
              <w:t>Učenici koji teže savladavaju nastavni program olakšati rad u razredu</w:t>
            </w:r>
          </w:p>
          <w:p w:rsidR="003161B2" w:rsidRDefault="003161B2">
            <w:pPr>
              <w:pStyle w:val="TableParagraph"/>
              <w:spacing w:line="276" w:lineRule="auto"/>
              <w:ind w:left="99" w:right="651"/>
              <w:rPr>
                <w:sz w:val="24"/>
              </w:rPr>
            </w:pPr>
            <w:r>
              <w:rPr>
                <w:sz w:val="24"/>
              </w:rPr>
              <w:t>Razvijati svijet o nužnosti učenja matematike i hrvatskoga jezika te njihove svakodnevne uporabe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1"/>
              <w:rPr>
                <w:sz w:val="26"/>
              </w:rPr>
            </w:pPr>
          </w:p>
          <w:p w:rsidR="003161B2" w:rsidRDefault="003161B2">
            <w:pPr>
              <w:pStyle w:val="TableParagraph"/>
              <w:ind w:left="99"/>
              <w:rPr>
                <w:sz w:val="24"/>
              </w:rPr>
            </w:pPr>
            <w:r>
              <w:rPr>
                <w:sz w:val="24"/>
              </w:rPr>
              <w:t>- olakšati rad i savladavanje nastavnoga programa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9"/>
              <w:rPr>
                <w:sz w:val="36"/>
              </w:rPr>
            </w:pPr>
          </w:p>
          <w:p w:rsidR="003161B2" w:rsidRDefault="003161B2">
            <w:pPr>
              <w:pStyle w:val="TableParagraph"/>
              <w:ind w:left="1376"/>
              <w:rPr>
                <w:b/>
                <w:sz w:val="24"/>
              </w:rPr>
            </w:pPr>
            <w:r>
              <w:rPr>
                <w:sz w:val="24"/>
              </w:rPr>
              <w:t xml:space="preserve">- </w:t>
            </w:r>
            <w:r>
              <w:rPr>
                <w:b/>
                <w:sz w:val="24"/>
              </w:rPr>
              <w:t>učiteljice RN i učenici s potrebom</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27"/>
              </w:rPr>
            </w:pPr>
          </w:p>
          <w:p w:rsidR="003161B2" w:rsidRDefault="003161B2" w:rsidP="00F53DBF">
            <w:pPr>
              <w:pStyle w:val="TableParagraph"/>
              <w:numPr>
                <w:ilvl w:val="0"/>
                <w:numId w:val="21"/>
              </w:numPr>
              <w:tabs>
                <w:tab w:val="left" w:pos="240"/>
              </w:tabs>
              <w:ind w:firstLine="0"/>
              <w:rPr>
                <w:sz w:val="24"/>
              </w:rPr>
            </w:pPr>
            <w:r>
              <w:rPr>
                <w:sz w:val="24"/>
              </w:rPr>
              <w:t>razgovor, rješavanje</w:t>
            </w:r>
            <w:r>
              <w:rPr>
                <w:spacing w:val="-1"/>
                <w:sz w:val="24"/>
              </w:rPr>
              <w:t xml:space="preserve"> </w:t>
            </w:r>
            <w:r>
              <w:rPr>
                <w:sz w:val="24"/>
              </w:rPr>
              <w:t>zadataka,analiziranje</w:t>
            </w:r>
          </w:p>
          <w:p w:rsidR="003161B2" w:rsidRDefault="003161B2" w:rsidP="00F53DBF">
            <w:pPr>
              <w:pStyle w:val="TableParagraph"/>
              <w:numPr>
                <w:ilvl w:val="0"/>
                <w:numId w:val="21"/>
              </w:numPr>
              <w:tabs>
                <w:tab w:val="left" w:pos="240"/>
              </w:tabs>
              <w:spacing w:before="39"/>
              <w:ind w:right="297" w:firstLine="0"/>
              <w:rPr>
                <w:sz w:val="24"/>
              </w:rPr>
            </w:pPr>
            <w:r>
              <w:rPr>
                <w:sz w:val="24"/>
              </w:rPr>
              <w:t>mijenjanje metoda rada koje ne dovode do željenog rezultata svakoga</w:t>
            </w:r>
            <w:r>
              <w:rPr>
                <w:spacing w:val="-2"/>
                <w:sz w:val="24"/>
              </w:rPr>
              <w:t xml:space="preserve"> </w:t>
            </w:r>
            <w:r>
              <w:rPr>
                <w:sz w:val="24"/>
              </w:rPr>
              <w:t>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0"/>
              <w:rPr>
                <w:sz w:val="26"/>
              </w:rPr>
            </w:pPr>
          </w:p>
          <w:p w:rsidR="003161B2" w:rsidRDefault="003161B2">
            <w:pPr>
              <w:pStyle w:val="TableParagraph"/>
              <w:ind w:left="99"/>
              <w:rPr>
                <w:sz w:val="24"/>
              </w:rPr>
            </w:pPr>
            <w:r>
              <w:rPr>
                <w:sz w:val="24"/>
              </w:rPr>
              <w:t>- jedan sat tjedno</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10"/>
              <w:rPr>
                <w:sz w:val="26"/>
              </w:rPr>
            </w:pPr>
          </w:p>
          <w:p w:rsidR="003161B2" w:rsidRDefault="003161B2">
            <w:pPr>
              <w:pStyle w:val="TableParagraph"/>
              <w:ind w:left="99" w:right="905"/>
              <w:rPr>
                <w:sz w:val="24"/>
              </w:rPr>
            </w:pPr>
            <w:r>
              <w:rPr>
                <w:sz w:val="24"/>
              </w:rPr>
              <w:t>-Rezultati se koriste u svrhu treba li učenik još pohađati dopunsku nstavu</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56"/>
              <w:ind w:left="1606" w:right="1584"/>
              <w:jc w:val="center"/>
              <w:rPr>
                <w:b/>
                <w:sz w:val="19"/>
              </w:rPr>
            </w:pPr>
            <w:r>
              <w:rPr>
                <w:b/>
                <w:sz w:val="24"/>
              </w:rPr>
              <w:t>PREDMETNA NASTAVA H</w:t>
            </w:r>
            <w:r>
              <w:rPr>
                <w:b/>
                <w:sz w:val="19"/>
              </w:rPr>
              <w:t xml:space="preserve">RVATSKI JEZIK </w:t>
            </w:r>
            <w:r>
              <w:rPr>
                <w:b/>
                <w:sz w:val="24"/>
              </w:rPr>
              <w:t>D</w:t>
            </w:r>
            <w:r>
              <w:rPr>
                <w:b/>
                <w:sz w:val="19"/>
              </w:rPr>
              <w:t>OPUNSKA NASTAVA</w:t>
            </w:r>
          </w:p>
          <w:p w:rsidR="003161B2" w:rsidRDefault="003161B2">
            <w:pPr>
              <w:pStyle w:val="TableParagraph"/>
              <w:ind w:left="22"/>
              <w:jc w:val="center"/>
              <w:rPr>
                <w:b/>
                <w:sz w:val="24"/>
              </w:rPr>
            </w:pPr>
            <w:r>
              <w:rPr>
                <w:b/>
                <w:sz w:val="24"/>
              </w:rPr>
              <w:t xml:space="preserve">(2 </w:t>
            </w:r>
            <w:r>
              <w:rPr>
                <w:b/>
                <w:sz w:val="19"/>
              </w:rPr>
              <w:t>SKUPINE</w:t>
            </w:r>
            <w:r>
              <w:rPr>
                <w:b/>
                <w:sz w:val="24"/>
              </w:rPr>
              <w:t>)</w:t>
            </w:r>
          </w:p>
        </w:tc>
      </w:tr>
      <w:tr w:rsidR="003161B2">
        <w:trPr>
          <w:trHeight w:val="286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rFonts w:ascii="Arial" w:hAnsi="Arial"/>
                <w:sz w:val="20"/>
              </w:rPr>
            </w:pPr>
            <w:r>
              <w:rPr>
                <w:rFonts w:ascii="Arial" w:hAnsi="Arial"/>
                <w:sz w:val="20"/>
              </w:rPr>
              <w:t>Ovladati jezičnim sredstvima potrebnim za uspješnu komunikaciju. Postupno usvojiti hrvatski jezični standard.</w:t>
            </w:r>
          </w:p>
          <w:p w:rsidR="003161B2" w:rsidRDefault="003161B2">
            <w:pPr>
              <w:pStyle w:val="TableParagraph"/>
              <w:ind w:left="99"/>
              <w:rPr>
                <w:rFonts w:ascii="Arial"/>
                <w:sz w:val="20"/>
              </w:rPr>
            </w:pPr>
            <w:r>
              <w:rPr>
                <w:rFonts w:ascii="Arial"/>
                <w:sz w:val="20"/>
              </w:rPr>
              <w:t>Razvijati naviku uporabe pravogovornih i pravopisnih normi;</w:t>
            </w:r>
          </w:p>
          <w:p w:rsidR="003161B2" w:rsidRDefault="003161B2">
            <w:pPr>
              <w:pStyle w:val="TableParagraph"/>
              <w:ind w:left="99"/>
              <w:rPr>
                <w:rFonts w:ascii="Arial" w:hAnsi="Arial"/>
                <w:sz w:val="28"/>
              </w:rPr>
            </w:pPr>
            <w:r>
              <w:rPr>
                <w:rFonts w:ascii="Arial" w:hAnsi="Arial"/>
                <w:sz w:val="20"/>
              </w:rPr>
              <w:t>ostvarivati uspješne usmene i pisane komunikacije. Osposobljavati učenike za samostalno čitanje i primanje (recepciju) književnih djela. Kontinuirano poticati učenike na samostalan rad da bi stekli</w:t>
            </w:r>
            <w:r>
              <w:rPr>
                <w:rFonts w:ascii="Arial" w:hAnsi="Arial"/>
                <w:spacing w:val="-34"/>
                <w:sz w:val="20"/>
              </w:rPr>
              <w:t xml:space="preserve"> </w:t>
            </w:r>
            <w:r>
              <w:rPr>
                <w:rFonts w:ascii="Arial" w:hAnsi="Arial"/>
                <w:sz w:val="20"/>
              </w:rPr>
              <w:t>sigurnost, ustrajnost i</w:t>
            </w:r>
            <w:r>
              <w:rPr>
                <w:rFonts w:ascii="Arial" w:hAnsi="Arial"/>
                <w:spacing w:val="-4"/>
                <w:sz w:val="20"/>
              </w:rPr>
              <w:t xml:space="preserve"> </w:t>
            </w:r>
            <w:r>
              <w:rPr>
                <w:rFonts w:ascii="Arial" w:hAnsi="Arial"/>
                <w:sz w:val="20"/>
              </w:rPr>
              <w:t>samopouzdanje</w:t>
            </w:r>
            <w:r>
              <w:rPr>
                <w:rFonts w:ascii="Arial" w:hAnsi="Arial"/>
                <w:sz w:val="28"/>
              </w:rPr>
              <w:t>.</w:t>
            </w:r>
          </w:p>
          <w:p w:rsidR="003161B2" w:rsidRDefault="003161B2">
            <w:pPr>
              <w:pStyle w:val="TableParagraph"/>
              <w:ind w:left="99" w:right="358"/>
              <w:rPr>
                <w:rFonts w:ascii="Arial" w:hAnsi="Arial"/>
                <w:sz w:val="20"/>
              </w:rPr>
            </w:pPr>
            <w:r>
              <w:rPr>
                <w:rFonts w:ascii="Arial" w:hAnsi="Arial"/>
                <w:sz w:val="20"/>
              </w:rPr>
              <w:t>Pomoć u uĉenju i savladavanju nastavnoga gradiva gramatike, pravopisa i jeziĉnog izraţavanja.Osposobljavati uĉenike za samostalno uĉenje. Razvijati osnovne kompetencije slušanja, govorenja, pisanja i</w:t>
            </w:r>
            <w:r>
              <w:rPr>
                <w:rFonts w:ascii="Arial" w:hAnsi="Arial"/>
                <w:spacing w:val="-2"/>
                <w:sz w:val="20"/>
              </w:rPr>
              <w:t xml:space="preserve"> </w:t>
            </w:r>
            <w:r>
              <w:rPr>
                <w:rFonts w:ascii="Arial" w:hAnsi="Arial"/>
                <w:sz w:val="20"/>
              </w:rPr>
              <w:t>ĉitanja.</w:t>
            </w:r>
          </w:p>
        </w:tc>
      </w:tr>
      <w:tr w:rsidR="003161B2">
        <w:trPr>
          <w:trHeight w:val="1488"/>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59"/>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ight="358"/>
              <w:rPr>
                <w:rFonts w:ascii="Arial" w:hAnsi="Arial"/>
                <w:sz w:val="20"/>
              </w:rPr>
            </w:pPr>
            <w:r>
              <w:rPr>
                <w:rFonts w:ascii="Arial" w:hAnsi="Arial"/>
                <w:sz w:val="20"/>
              </w:rPr>
              <w:t>Poticati uĉenike na individualno rješavanje jeziĉnih problema. Poticati logiĉko razmišljanje. Razvijati kreativno mišljenje.</w:t>
            </w:r>
          </w:p>
          <w:p w:rsidR="003161B2" w:rsidRDefault="003161B2">
            <w:pPr>
              <w:pStyle w:val="TableParagraph"/>
              <w:spacing w:before="1"/>
              <w:ind w:left="99" w:right="358"/>
              <w:rPr>
                <w:rFonts w:ascii="Arial" w:hAnsi="Arial"/>
                <w:sz w:val="20"/>
              </w:rPr>
            </w:pPr>
            <w:r>
              <w:rPr>
                <w:rFonts w:ascii="Arial" w:hAnsi="Arial"/>
                <w:sz w:val="20"/>
              </w:rPr>
              <w:t>Koristiti razliĉite izvore znanja i osposobiti uĉenike za samostalno uĉenje.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42" w:lineRule="auto"/>
              <w:ind w:left="2041" w:hanging="1642"/>
              <w:rPr>
                <w:rFonts w:ascii="Arial" w:hAnsi="Arial"/>
                <w:b/>
                <w:sz w:val="20"/>
              </w:rPr>
            </w:pPr>
            <w:r>
              <w:rPr>
                <w:rFonts w:ascii="Arial" w:hAnsi="Arial"/>
                <w:b/>
                <w:sz w:val="20"/>
              </w:rPr>
              <w:t>učiteljice Hrvatskoga jezika Lidija Galović i Jadranka Husić učenici</w:t>
            </w:r>
          </w:p>
        </w:tc>
      </w:tr>
      <w:tr w:rsidR="003161B2">
        <w:trPr>
          <w:trHeight w:val="162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226"/>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37" w:lineRule="auto"/>
              <w:ind w:left="99" w:right="240"/>
              <w:jc w:val="both"/>
              <w:rPr>
                <w:rFonts w:ascii="Arial" w:hAnsi="Arial"/>
                <w:sz w:val="20"/>
              </w:rPr>
            </w:pPr>
            <w:r>
              <w:rPr>
                <w:rFonts w:ascii="Arial" w:hAnsi="Arial"/>
                <w:sz w:val="20"/>
              </w:rPr>
              <w:t>Individualnim pristupom svakom uĉeniku pomoći razumjeti i usvojiti programske sadržaje iz gramatike, pravopisa, usmenog</w:t>
            </w:r>
          </w:p>
          <w:p w:rsidR="003161B2" w:rsidRDefault="003161B2">
            <w:pPr>
              <w:pStyle w:val="TableParagraph"/>
              <w:spacing w:before="1"/>
              <w:ind w:left="99"/>
              <w:rPr>
                <w:rFonts w:ascii="Arial" w:hAnsi="Arial"/>
                <w:sz w:val="20"/>
              </w:rPr>
            </w:pPr>
            <w:r>
              <w:rPr>
                <w:rFonts w:ascii="Arial" w:hAnsi="Arial"/>
                <w:sz w:val="20"/>
              </w:rPr>
              <w:t>i pismenog izražavanja.</w:t>
            </w:r>
          </w:p>
          <w:p w:rsidR="003161B2" w:rsidRDefault="003161B2">
            <w:pPr>
              <w:pStyle w:val="TableParagraph"/>
              <w:ind w:left="99" w:right="212"/>
              <w:jc w:val="both"/>
              <w:rPr>
                <w:rFonts w:ascii="Arial" w:hAnsi="Arial"/>
                <w:sz w:val="20"/>
              </w:rPr>
            </w:pPr>
            <w:r>
              <w:rPr>
                <w:rFonts w:ascii="Arial" w:hAnsi="Arial"/>
                <w:sz w:val="20"/>
              </w:rPr>
              <w:t>Uĉenici</w:t>
            </w:r>
            <w:r>
              <w:rPr>
                <w:rFonts w:ascii="Arial" w:hAnsi="Arial"/>
                <w:spacing w:val="-7"/>
                <w:sz w:val="20"/>
              </w:rPr>
              <w:t xml:space="preserve"> </w:t>
            </w:r>
            <w:r>
              <w:rPr>
                <w:rFonts w:ascii="Arial" w:hAnsi="Arial"/>
                <w:sz w:val="20"/>
              </w:rPr>
              <w:t>rješavaju</w:t>
            </w:r>
            <w:r>
              <w:rPr>
                <w:rFonts w:ascii="Arial" w:hAnsi="Arial"/>
                <w:spacing w:val="-5"/>
                <w:sz w:val="20"/>
              </w:rPr>
              <w:t xml:space="preserve"> </w:t>
            </w:r>
            <w:r>
              <w:rPr>
                <w:rFonts w:ascii="Arial" w:hAnsi="Arial"/>
                <w:sz w:val="20"/>
              </w:rPr>
              <w:t>nastavne</w:t>
            </w:r>
            <w:r>
              <w:rPr>
                <w:rFonts w:ascii="Arial" w:hAnsi="Arial"/>
                <w:spacing w:val="-5"/>
                <w:sz w:val="20"/>
              </w:rPr>
              <w:t xml:space="preserve"> </w:t>
            </w:r>
            <w:r>
              <w:rPr>
                <w:rFonts w:ascii="Arial" w:hAnsi="Arial"/>
                <w:sz w:val="20"/>
              </w:rPr>
              <w:t>listiće,</w:t>
            </w:r>
            <w:r>
              <w:rPr>
                <w:rFonts w:ascii="Arial" w:hAnsi="Arial"/>
                <w:spacing w:val="-5"/>
                <w:sz w:val="20"/>
              </w:rPr>
              <w:t xml:space="preserve"> </w:t>
            </w:r>
            <w:r>
              <w:rPr>
                <w:rFonts w:ascii="Arial" w:hAnsi="Arial"/>
                <w:sz w:val="20"/>
              </w:rPr>
              <w:t>ali</w:t>
            </w:r>
            <w:r>
              <w:rPr>
                <w:rFonts w:ascii="Arial" w:hAnsi="Arial"/>
                <w:spacing w:val="-5"/>
                <w:sz w:val="20"/>
              </w:rPr>
              <w:t xml:space="preserve"> </w:t>
            </w:r>
            <w:r>
              <w:rPr>
                <w:rFonts w:ascii="Arial" w:hAnsi="Arial"/>
                <w:sz w:val="20"/>
              </w:rPr>
              <w:t>imaju</w:t>
            </w:r>
            <w:r>
              <w:rPr>
                <w:rFonts w:ascii="Arial" w:hAnsi="Arial"/>
                <w:spacing w:val="-5"/>
                <w:sz w:val="20"/>
              </w:rPr>
              <w:t xml:space="preserve"> </w:t>
            </w:r>
            <w:r>
              <w:rPr>
                <w:rFonts w:ascii="Arial" w:hAnsi="Arial"/>
                <w:sz w:val="20"/>
              </w:rPr>
              <w:t>više</w:t>
            </w:r>
            <w:r>
              <w:rPr>
                <w:rFonts w:ascii="Arial" w:hAnsi="Arial"/>
                <w:spacing w:val="-5"/>
                <w:sz w:val="20"/>
              </w:rPr>
              <w:t xml:space="preserve"> </w:t>
            </w:r>
            <w:r>
              <w:rPr>
                <w:rFonts w:ascii="Arial" w:hAnsi="Arial"/>
                <w:sz w:val="20"/>
              </w:rPr>
              <w:t>mogućnosti</w:t>
            </w:r>
            <w:r>
              <w:rPr>
                <w:rFonts w:ascii="Arial" w:hAnsi="Arial"/>
                <w:spacing w:val="-5"/>
                <w:sz w:val="20"/>
              </w:rPr>
              <w:t xml:space="preserve"> </w:t>
            </w:r>
            <w:r>
              <w:rPr>
                <w:rFonts w:ascii="Arial" w:hAnsi="Arial"/>
                <w:sz w:val="20"/>
              </w:rPr>
              <w:t>pokazati znanje u usmenom odgovaranju i dobiti odmah povratnu informaciju koja ih pravilno usmjerava u</w:t>
            </w:r>
            <w:r>
              <w:rPr>
                <w:rFonts w:ascii="Arial" w:hAnsi="Arial"/>
                <w:spacing w:val="-4"/>
                <w:sz w:val="20"/>
              </w:rPr>
              <w:t xml:space="preserve"> </w:t>
            </w:r>
            <w:r>
              <w:rPr>
                <w:rFonts w:ascii="Arial" w:hAnsi="Arial"/>
                <w:sz w:val="20"/>
              </w:rPr>
              <w:t>radu.</w:t>
            </w:r>
          </w:p>
          <w:p w:rsidR="003161B2" w:rsidRDefault="003161B2">
            <w:pPr>
              <w:pStyle w:val="TableParagraph"/>
              <w:spacing w:before="1" w:line="225" w:lineRule="exact"/>
              <w:ind w:left="99"/>
              <w:jc w:val="both"/>
              <w:rPr>
                <w:rFonts w:ascii="Arial" w:hAnsi="Arial"/>
                <w:sz w:val="20"/>
              </w:rPr>
            </w:pPr>
            <w:r>
              <w:rPr>
                <w:rFonts w:ascii="Arial" w:hAnsi="Arial"/>
                <w:sz w:val="20"/>
              </w:rPr>
              <w:t>Opisno praćenje postignuća svakoga uĉenika.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ight="358"/>
              <w:rPr>
                <w:rFonts w:ascii="Arial" w:hAnsi="Arial"/>
                <w:sz w:val="20"/>
              </w:rPr>
            </w:pPr>
            <w:r>
              <w:rPr>
                <w:rFonts w:ascii="Arial" w:hAnsi="Arial"/>
                <w:sz w:val="20"/>
              </w:rPr>
              <w:t>jedan školski sat tjedno po rasporedu sati prema planiranom Nastavnom planu i programu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ight="1238"/>
              <w:rPr>
                <w:rFonts w:ascii="Arial" w:hAnsi="Arial"/>
                <w:sz w:val="20"/>
              </w:rPr>
            </w:pPr>
            <w:r>
              <w:rPr>
                <w:rFonts w:ascii="Arial" w:hAnsi="Arial"/>
                <w:sz w:val="20"/>
              </w:rPr>
              <w:t>Pratiti napredak uĉenika u svakom segmentu gradiva gdje postoje teškoće, podizati samopouzdanje i postizati zadovoljavajći uspjeh u predmetu Hrvatski jezik.</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Pr>
                <w:rFonts w:ascii="Arial" w:hAnsi="Arial"/>
                <w:sz w:val="20"/>
              </w:rPr>
            </w:pPr>
            <w:r>
              <w:rPr>
                <w:rFonts w:ascii="Arial" w:hAnsi="Arial"/>
                <w:sz w:val="20"/>
              </w:rPr>
              <w:t>Troškovi kopiranja i fotokopirnoga papira ( nastavni listići za vježbu ili provjeru ).</w:t>
            </w:r>
          </w:p>
        </w:tc>
      </w:tr>
    </w:tbl>
    <w:p w:rsidR="003161B2" w:rsidRDefault="003161B2">
      <w:pPr>
        <w:rPr>
          <w:rFonts w:ascii="Arial" w:hAnsi="Arial"/>
          <w:sz w:val="20"/>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56"/>
              <w:ind w:left="1606" w:right="1584"/>
              <w:jc w:val="center"/>
              <w:rPr>
                <w:b/>
                <w:sz w:val="19"/>
              </w:rPr>
            </w:pPr>
            <w:r>
              <w:rPr>
                <w:b/>
                <w:sz w:val="24"/>
              </w:rPr>
              <w:t>PREDMETNA NASTAVA H</w:t>
            </w:r>
            <w:r>
              <w:rPr>
                <w:b/>
                <w:sz w:val="19"/>
              </w:rPr>
              <w:t>RVATSKI JEZIK</w:t>
            </w:r>
          </w:p>
          <w:p w:rsidR="003161B2" w:rsidRDefault="003161B2">
            <w:pPr>
              <w:pStyle w:val="TableParagraph"/>
              <w:ind w:left="20"/>
              <w:jc w:val="center"/>
              <w:rPr>
                <w:b/>
                <w:sz w:val="19"/>
              </w:rPr>
            </w:pPr>
            <w:r>
              <w:rPr>
                <w:b/>
                <w:sz w:val="24"/>
              </w:rPr>
              <w:t>D</w:t>
            </w:r>
            <w:r>
              <w:rPr>
                <w:b/>
                <w:sz w:val="19"/>
              </w:rPr>
              <w:t>ODATNA NASTAVA</w:t>
            </w:r>
          </w:p>
          <w:p w:rsidR="003161B2" w:rsidRDefault="003161B2">
            <w:pPr>
              <w:pStyle w:val="TableParagraph"/>
              <w:ind w:left="19"/>
              <w:jc w:val="center"/>
              <w:rPr>
                <w:b/>
                <w:sz w:val="24"/>
              </w:rPr>
            </w:pPr>
            <w:r>
              <w:rPr>
                <w:b/>
                <w:sz w:val="24"/>
              </w:rPr>
              <w:t xml:space="preserve">(1 </w:t>
            </w:r>
            <w:r>
              <w:rPr>
                <w:b/>
                <w:sz w:val="19"/>
              </w:rPr>
              <w:t>SKUPINA</w:t>
            </w:r>
            <w:r>
              <w:rPr>
                <w:b/>
                <w:sz w:val="24"/>
              </w:rPr>
              <w:t>)</w:t>
            </w:r>
          </w:p>
        </w:tc>
      </w:tr>
      <w:tr w:rsidR="003161B2">
        <w:trPr>
          <w:trHeight w:val="387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58"/>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Razvijati vještine i sposobnosti gramatičkoga mišljenja, usmenoga, pisanoga i vizualnog komuniciranja u interpersonalnim i interkulturalnim situacijama osobnoga i</w:t>
            </w:r>
          </w:p>
          <w:p w:rsidR="003161B2" w:rsidRDefault="003161B2">
            <w:pPr>
              <w:pStyle w:val="TableParagraph"/>
              <w:ind w:left="99"/>
              <w:rPr>
                <w:sz w:val="24"/>
              </w:rPr>
            </w:pPr>
            <w:r>
              <w:rPr>
                <w:sz w:val="24"/>
              </w:rPr>
              <w:t>javnoga života .Razvijati leksičke, fonetske, gramatičke razine znanja.Produbljivati znanja iz nastavnih sadržaja predviđenih Nastavnim planom i programom za osmi razred osnovne škole kao i razvoj kognitivnih sposobnosti učenika. Omogućiti učenicima da slobodno izgrade i izraze svoju sposobnost i kreativnost. Stjecati šire obrazovne osnove potrebne za lakše razumijevanje i usvajanje drugih sadržaja.</w:t>
            </w:r>
          </w:p>
          <w:p w:rsidR="003161B2" w:rsidRDefault="003161B2">
            <w:pPr>
              <w:pStyle w:val="TableParagraph"/>
              <w:ind w:left="99" w:right="258"/>
              <w:rPr>
                <w:sz w:val="24"/>
              </w:rPr>
            </w:pPr>
            <w:r>
              <w:rPr>
                <w:sz w:val="24"/>
              </w:rPr>
              <w:t>Poticati kod učenika zanimanje i interes za produbljivanjem znanja iz nastavnih sadržaja. Osigurati uvjete za razvoj i napredovanje svakog pojedinog učenika uključenog u dodatnu nastavu.Omogućiti razvoj i napredak svakog učenika.</w:t>
            </w:r>
          </w:p>
        </w:tc>
      </w:tr>
      <w:tr w:rsidR="003161B2">
        <w:trPr>
          <w:trHeight w:val="305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0"/>
              <w:rPr>
                <w:sz w:val="29"/>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11"/>
              <w:rPr>
                <w:sz w:val="24"/>
              </w:rPr>
            </w:pPr>
            <w:r>
              <w:rPr>
                <w:sz w:val="24"/>
              </w:rPr>
              <w:t>Ovladavati hrvatskim standardnim jezikom na dodatnoj razini osnovnoškolskoga obrazovanja. Aktivnost se organizira za učenike koji pokazuju poseban interes, odnosno izrazito su</w:t>
            </w:r>
          </w:p>
          <w:p w:rsidR="003161B2" w:rsidRDefault="003161B2">
            <w:pPr>
              <w:pStyle w:val="TableParagraph"/>
              <w:ind w:left="99" w:right="153"/>
              <w:rPr>
                <w:sz w:val="24"/>
              </w:rPr>
            </w:pPr>
            <w:r>
              <w:rPr>
                <w:sz w:val="24"/>
              </w:rPr>
              <w:t>zainteresirani za dodatne sadržaje iz hrvatskoga jezika , a imaju i predznanja na kojima se temelji ovaj oblik nastave i žele ga proširiti.Utjecati na razvoj kognitivnih sposobnosti.</w:t>
            </w:r>
          </w:p>
          <w:p w:rsidR="003161B2" w:rsidRDefault="003161B2">
            <w:pPr>
              <w:pStyle w:val="TableParagraph"/>
              <w:ind w:left="99" w:right="225"/>
              <w:jc w:val="both"/>
              <w:rPr>
                <w:sz w:val="24"/>
              </w:rPr>
            </w:pPr>
            <w:r>
              <w:rPr>
                <w:sz w:val="24"/>
              </w:rPr>
              <w:t>Razvijati interes za nastavne sadržaje koji nisu obvezni, već se dodatno mogu usvajati.Utjecati na razvijanje čitalačkih navika, razvijati pravogovor i pravopis. Razvijati maštu, slobodu</w:t>
            </w:r>
          </w:p>
          <w:p w:rsidR="003161B2" w:rsidRDefault="003161B2">
            <w:pPr>
              <w:pStyle w:val="TableParagraph"/>
              <w:ind w:left="99" w:right="252"/>
              <w:rPr>
                <w:sz w:val="24"/>
              </w:rPr>
            </w:pPr>
            <w:r>
              <w:rPr>
                <w:sz w:val="24"/>
              </w:rPr>
              <w:t>izražavanja, interes prema pravilnom i njegovanom knjiženom jeziku.</w:t>
            </w:r>
          </w:p>
        </w:tc>
      </w:tr>
      <w:tr w:rsidR="003161B2">
        <w:trPr>
          <w:trHeight w:val="84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line="276" w:lineRule="exact"/>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159" w:right="1797"/>
              <w:rPr>
                <w:b/>
                <w:sz w:val="24"/>
              </w:rPr>
            </w:pPr>
            <w:r>
              <w:rPr>
                <w:b/>
                <w:sz w:val="24"/>
              </w:rPr>
              <w:t>učiteljica Hrvatskoga jezika Lidija Galović učenici</w:t>
            </w:r>
          </w:p>
        </w:tc>
      </w:tr>
      <w:tr w:rsidR="003161B2">
        <w:trPr>
          <w:trHeight w:val="114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0"/>
              <w:rPr>
                <w:sz w:val="24"/>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rješavanje zadataka sa školskih, županijskih i državnih natjecanja</w:t>
            </w:r>
          </w:p>
          <w:p w:rsidR="003161B2" w:rsidRDefault="003161B2">
            <w:pPr>
              <w:pStyle w:val="TableParagraph"/>
              <w:ind w:left="99" w:right="758"/>
              <w:rPr>
                <w:sz w:val="24"/>
              </w:rPr>
            </w:pPr>
            <w:r>
              <w:rPr>
                <w:sz w:val="24"/>
              </w:rPr>
              <w:t>proučavati i samostalno se služiti jezičnim priručnicima ( pravopisom, gramatikom, rječnicima )</w:t>
            </w:r>
          </w:p>
        </w:tc>
      </w:tr>
      <w:tr w:rsidR="003161B2">
        <w:trPr>
          <w:trHeight w:val="76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8"/>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 jedan školski sat tjedno po rasporedu sati prema planiranom Nastavnom planu i programu</w:t>
            </w:r>
          </w:p>
        </w:tc>
      </w:tr>
      <w:tr w:rsidR="003161B2">
        <w:trPr>
          <w:trHeight w:val="84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line="276" w:lineRule="exact"/>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tabs>
                <w:tab w:val="left" w:pos="807"/>
              </w:tabs>
              <w:spacing w:line="276" w:lineRule="auto"/>
              <w:ind w:left="99" w:right="2115" w:firstLine="360"/>
              <w:rPr>
                <w:sz w:val="24"/>
              </w:rPr>
            </w:pPr>
            <w:r>
              <w:rPr>
                <w:rFonts w:ascii="Arial" w:hAnsi="Arial"/>
                <w:sz w:val="24"/>
              </w:rPr>
              <w:t>-</w:t>
            </w:r>
            <w:r>
              <w:rPr>
                <w:rFonts w:ascii="Arial" w:hAnsi="Arial"/>
                <w:sz w:val="24"/>
              </w:rPr>
              <w:tab/>
            </w:r>
            <w:r>
              <w:rPr>
                <w:sz w:val="24"/>
              </w:rPr>
              <w:t>rasprava, diskusija, kritika,</w:t>
            </w:r>
            <w:r>
              <w:rPr>
                <w:spacing w:val="-6"/>
                <w:sz w:val="24"/>
              </w:rPr>
              <w:t xml:space="preserve"> </w:t>
            </w:r>
            <w:r>
              <w:rPr>
                <w:sz w:val="24"/>
              </w:rPr>
              <w:t>provjera uspješnost riješenih</w:t>
            </w:r>
            <w:r>
              <w:rPr>
                <w:spacing w:val="-1"/>
                <w:sz w:val="24"/>
              </w:rPr>
              <w:t xml:space="preserve"> </w:t>
            </w:r>
            <w:r>
              <w:rPr>
                <w:sz w:val="24"/>
              </w:rPr>
              <w:t>ispita</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771"/>
              <w:rPr>
                <w:sz w:val="24"/>
              </w:rPr>
            </w:pPr>
            <w:r>
              <w:rPr>
                <w:sz w:val="24"/>
              </w:rPr>
              <w:t>Fotokopirni papir, listići s dodatnim zadacima. Troškovi fotokopiranja.</w:t>
            </w:r>
          </w:p>
          <w:p w:rsidR="003161B2" w:rsidRDefault="003161B2">
            <w:pPr>
              <w:pStyle w:val="TableParagraph"/>
              <w:ind w:left="99"/>
              <w:rPr>
                <w:sz w:val="24"/>
              </w:rPr>
            </w:pPr>
            <w:r>
              <w:rPr>
                <w:sz w:val="24"/>
              </w:rPr>
              <w:t>Ukupni troškovi oko 200 kuna</w:t>
            </w:r>
          </w:p>
        </w:tc>
      </w:tr>
    </w:tbl>
    <w:p w:rsidR="003161B2" w:rsidRDefault="003161B2">
      <w:pP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4"/>
              <w:ind w:left="1606" w:right="1584"/>
              <w:jc w:val="center"/>
              <w:rPr>
                <w:b/>
                <w:sz w:val="24"/>
              </w:rPr>
            </w:pPr>
            <w:r>
              <w:rPr>
                <w:b/>
                <w:spacing w:val="3"/>
                <w:sz w:val="24"/>
              </w:rPr>
              <w:t xml:space="preserve">PREDMETNA </w:t>
            </w:r>
            <w:r>
              <w:rPr>
                <w:b/>
                <w:spacing w:val="4"/>
                <w:sz w:val="24"/>
              </w:rPr>
              <w:t xml:space="preserve">NASTAVA </w:t>
            </w:r>
            <w:r>
              <w:rPr>
                <w:b/>
                <w:spacing w:val="3"/>
                <w:sz w:val="24"/>
              </w:rPr>
              <w:t>ENGLESKI</w:t>
            </w:r>
            <w:r>
              <w:rPr>
                <w:b/>
                <w:spacing w:val="-1"/>
                <w:sz w:val="24"/>
              </w:rPr>
              <w:t xml:space="preserve"> </w:t>
            </w:r>
            <w:r>
              <w:rPr>
                <w:b/>
                <w:spacing w:val="4"/>
                <w:sz w:val="24"/>
              </w:rPr>
              <w:t>JEZIK</w:t>
            </w:r>
          </w:p>
          <w:p w:rsidR="003161B2" w:rsidRDefault="003161B2">
            <w:pPr>
              <w:pStyle w:val="TableParagraph"/>
              <w:spacing w:before="47"/>
              <w:ind w:left="17"/>
              <w:jc w:val="center"/>
              <w:rPr>
                <w:b/>
                <w:sz w:val="19"/>
              </w:rPr>
            </w:pPr>
            <w:r>
              <w:rPr>
                <w:b/>
                <w:spacing w:val="3"/>
                <w:sz w:val="19"/>
              </w:rPr>
              <w:t>DOPUNSKA</w:t>
            </w:r>
            <w:r>
              <w:rPr>
                <w:b/>
                <w:spacing w:val="12"/>
                <w:sz w:val="19"/>
              </w:rPr>
              <w:t xml:space="preserve"> </w:t>
            </w:r>
            <w:r>
              <w:rPr>
                <w:b/>
                <w:spacing w:val="4"/>
                <w:sz w:val="19"/>
              </w:rPr>
              <w:t>NASTAVA</w:t>
            </w:r>
          </w:p>
          <w:p w:rsidR="003161B2" w:rsidRDefault="003161B2">
            <w:pPr>
              <w:pStyle w:val="TableParagraph"/>
              <w:spacing w:before="11"/>
              <w:ind w:left="19"/>
              <w:jc w:val="center"/>
              <w:rPr>
                <w:b/>
                <w:sz w:val="24"/>
              </w:rPr>
            </w:pPr>
            <w:r>
              <w:rPr>
                <w:b/>
                <w:sz w:val="24"/>
              </w:rPr>
              <w:t xml:space="preserve">(1 </w:t>
            </w:r>
            <w:r>
              <w:rPr>
                <w:b/>
                <w:sz w:val="19"/>
              </w:rPr>
              <w:t>SKUPINA</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-pomoći slabijim učenicima i učenicima koji rade po</w:t>
            </w:r>
          </w:p>
          <w:p w:rsidR="003161B2" w:rsidRDefault="003161B2">
            <w:pPr>
              <w:pStyle w:val="TableParagraph"/>
              <w:ind w:left="99"/>
              <w:rPr>
                <w:sz w:val="24"/>
              </w:rPr>
            </w:pPr>
            <w:r>
              <w:rPr>
                <w:sz w:val="24"/>
              </w:rPr>
              <w:t>prilagođenom program u ovladavanju temeljnim znanjima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624"/>
              <w:rPr>
                <w:sz w:val="24"/>
              </w:rPr>
            </w:pPr>
            <w:r>
              <w:rPr>
                <w:sz w:val="24"/>
              </w:rPr>
              <w:t>-ovladati temeljnim znanjima kao preduvjetom uspješnosti nastavka školovanja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3"/>
              <w:ind w:left="99"/>
              <w:rPr>
                <w:b/>
                <w:sz w:val="24"/>
              </w:rPr>
            </w:pPr>
            <w:r>
              <w:rPr>
                <w:sz w:val="24"/>
              </w:rPr>
              <w:t>-</w:t>
            </w:r>
            <w:r>
              <w:rPr>
                <w:b/>
                <w:sz w:val="24"/>
              </w:rPr>
              <w:t>učenici</w:t>
            </w:r>
          </w:p>
          <w:p w:rsidR="003161B2" w:rsidRDefault="003161B2">
            <w:pPr>
              <w:pStyle w:val="TableParagraph"/>
              <w:spacing w:before="45"/>
              <w:ind w:left="99"/>
              <w:rPr>
                <w:b/>
                <w:sz w:val="24"/>
              </w:rPr>
            </w:pPr>
            <w:r>
              <w:rPr>
                <w:b/>
                <w:sz w:val="24"/>
              </w:rPr>
              <w:t>-učiteljica engleskoga jezika Snježana Štark</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-čitanje</w:t>
            </w:r>
          </w:p>
          <w:p w:rsidR="003161B2" w:rsidRDefault="003161B2">
            <w:pPr>
              <w:pStyle w:val="TableParagraph"/>
              <w:spacing w:before="1"/>
              <w:ind w:left="99"/>
              <w:rPr>
                <w:sz w:val="24"/>
              </w:rPr>
            </w:pPr>
            <w:r>
              <w:rPr>
                <w:sz w:val="24"/>
              </w:rPr>
              <w:t>-pisanje</w:t>
            </w:r>
          </w:p>
          <w:p w:rsidR="003161B2" w:rsidRDefault="003161B2">
            <w:pPr>
              <w:pStyle w:val="TableParagraph"/>
              <w:ind w:left="99"/>
              <w:rPr>
                <w:sz w:val="24"/>
              </w:rPr>
            </w:pPr>
            <w:r>
              <w:rPr>
                <w:sz w:val="24"/>
              </w:rPr>
              <w:t>-prepričavanje</w:t>
            </w:r>
          </w:p>
          <w:p w:rsidR="003161B2" w:rsidRDefault="003161B2">
            <w:pPr>
              <w:pStyle w:val="TableParagraph"/>
              <w:ind w:left="99"/>
              <w:rPr>
                <w:sz w:val="24"/>
              </w:rPr>
            </w:pPr>
            <w:r>
              <w:rPr>
                <w:sz w:val="24"/>
              </w:rPr>
              <w:t>-objašnjavanje</w:t>
            </w:r>
          </w:p>
          <w:p w:rsidR="003161B2" w:rsidRDefault="003161B2">
            <w:pPr>
              <w:pStyle w:val="TableParagraph"/>
              <w:ind w:left="99"/>
              <w:rPr>
                <w:sz w:val="24"/>
              </w:rPr>
            </w:pPr>
            <w:r>
              <w:rPr>
                <w:sz w:val="24"/>
              </w:rPr>
              <w:t>-upućivanje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Pr>
                <w:sz w:val="24"/>
              </w:rPr>
            </w:pPr>
            <w:r>
              <w:rPr>
                <w:sz w:val="24"/>
              </w:rPr>
              <w:t>-tijekom nastavne godine u trajanju od 35 sati, jedan sat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1285"/>
              <w:rPr>
                <w:sz w:val="24"/>
              </w:rPr>
            </w:pPr>
            <w:r>
              <w:rPr>
                <w:sz w:val="24"/>
              </w:rPr>
              <w:t>-ocjenjivanje učenika prema Pravilniku o praćenju i ocjenjivanju učenika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Potrošni materijal za učenike i nastavnike 100 kn</w:t>
            </w:r>
          </w:p>
        </w:tc>
      </w:tr>
    </w:tbl>
    <w:p w:rsidR="003161B2" w:rsidRDefault="003161B2">
      <w:pPr>
        <w:rPr>
          <w:sz w:val="24"/>
        </w:rPr>
        <w:sectPr w:rsidR="003161B2">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7"/>
              <w:ind w:left="1606" w:right="1584"/>
              <w:jc w:val="center"/>
              <w:rPr>
                <w:b/>
                <w:sz w:val="24"/>
              </w:rPr>
            </w:pPr>
            <w:r>
              <w:rPr>
                <w:b/>
                <w:sz w:val="24"/>
              </w:rPr>
              <w:t>PREDMETNA NASTAVA ENGLESKI JEZIK</w:t>
            </w:r>
          </w:p>
          <w:p w:rsidR="003161B2" w:rsidRDefault="003161B2">
            <w:pPr>
              <w:pStyle w:val="TableParagraph"/>
              <w:spacing w:before="46"/>
              <w:ind w:left="17"/>
              <w:jc w:val="center"/>
              <w:rPr>
                <w:b/>
                <w:sz w:val="19"/>
              </w:rPr>
            </w:pPr>
            <w:r>
              <w:rPr>
                <w:b/>
                <w:sz w:val="19"/>
              </w:rPr>
              <w:t>DODATNA NASTAVA</w:t>
            </w:r>
          </w:p>
          <w:p w:rsidR="003161B2" w:rsidRDefault="003161B2">
            <w:pPr>
              <w:pStyle w:val="TableParagraph"/>
              <w:spacing w:before="11"/>
              <w:ind w:left="22"/>
              <w:jc w:val="center"/>
              <w:rPr>
                <w:b/>
                <w:sz w:val="24"/>
              </w:rPr>
            </w:pPr>
            <w:r>
              <w:rPr>
                <w:b/>
                <w:sz w:val="24"/>
              </w:rPr>
              <w:t xml:space="preserve">(2 </w:t>
            </w:r>
            <w:r>
              <w:rPr>
                <w:b/>
                <w:sz w:val="19"/>
              </w:rPr>
              <w:t>SKUPINE</w:t>
            </w:r>
            <w:r>
              <w:rPr>
                <w:b/>
                <w:sz w:val="24"/>
              </w:rPr>
              <w:t>)</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27"/>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546"/>
              <w:rPr>
                <w:sz w:val="24"/>
              </w:rPr>
            </w:pPr>
            <w:r>
              <w:rPr>
                <w:sz w:val="24"/>
              </w:rPr>
              <w:t>-prepoznati učenike koji pokazuju izvrsnost u svladavanju sadržaja engleskoga jezika i interes za proširivanje stečenih znanja</w:t>
            </w:r>
          </w:p>
          <w:p w:rsidR="003161B2" w:rsidRDefault="003161B2">
            <w:pPr>
              <w:pStyle w:val="TableParagraph"/>
              <w:ind w:left="99" w:right="918"/>
              <w:rPr>
                <w:sz w:val="24"/>
              </w:rPr>
            </w:pPr>
            <w:r>
              <w:rPr>
                <w:sz w:val="24"/>
              </w:rPr>
              <w:t>-omogućiti učenicima produbljivanje i razvijanje svojih sposobnosti, vještina i interesa</w:t>
            </w:r>
          </w:p>
          <w:p w:rsidR="003161B2" w:rsidRDefault="003161B2">
            <w:pPr>
              <w:pStyle w:val="TableParagraph"/>
              <w:ind w:left="99"/>
              <w:rPr>
                <w:sz w:val="24"/>
              </w:rPr>
            </w:pPr>
            <w:r>
              <w:rPr>
                <w:sz w:val="24"/>
              </w:rPr>
              <w:t>-razvijati samopouzdanje i svijest o vlastitim sposobnostima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746"/>
              <w:rPr>
                <w:sz w:val="24"/>
              </w:rPr>
            </w:pPr>
            <w:r>
              <w:rPr>
                <w:sz w:val="24"/>
              </w:rPr>
              <w:t>-poticati interes učenika za proširivanje jezičnoga znanja, pismenoga i usmenoga izražavanja</w:t>
            </w:r>
          </w:p>
          <w:p w:rsidR="003161B2" w:rsidRDefault="003161B2">
            <w:pPr>
              <w:pStyle w:val="TableParagraph"/>
              <w:ind w:left="99" w:right="551"/>
              <w:rPr>
                <w:sz w:val="24"/>
              </w:rPr>
            </w:pPr>
            <w:r>
              <w:rPr>
                <w:sz w:val="24"/>
              </w:rPr>
              <w:t>-priprema za školsko i županijsko natjecanje, poticanje samostalnosti u učenju i proširivanju znanja te opće kulture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65" w:right="239" w:firstLine="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71" w:lineRule="exact"/>
              <w:ind w:left="99"/>
              <w:rPr>
                <w:b/>
                <w:sz w:val="24"/>
              </w:rPr>
            </w:pPr>
            <w:r>
              <w:rPr>
                <w:sz w:val="24"/>
              </w:rPr>
              <w:t>-</w:t>
            </w:r>
            <w:r>
              <w:rPr>
                <w:b/>
                <w:sz w:val="24"/>
              </w:rPr>
              <w:t>učenici</w:t>
            </w:r>
          </w:p>
          <w:p w:rsidR="003161B2" w:rsidRDefault="003161B2">
            <w:pPr>
              <w:pStyle w:val="TableParagraph"/>
              <w:spacing w:before="45" w:line="276" w:lineRule="auto"/>
              <w:ind w:left="99" w:right="358"/>
              <w:rPr>
                <w:b/>
                <w:sz w:val="24"/>
              </w:rPr>
            </w:pPr>
            <w:r>
              <w:rPr>
                <w:b/>
                <w:sz w:val="24"/>
              </w:rPr>
              <w:t>- učiteljice engleskoga jezika Snježana Štark i Marija Ivković Beke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825"/>
              <w:rPr>
                <w:sz w:val="24"/>
              </w:rPr>
            </w:pPr>
            <w:r>
              <w:rPr>
                <w:sz w:val="24"/>
              </w:rPr>
              <w:t>-primjerenim nastavnim oblicima i metodama omogućiti aktivno samoorganizirano učenje i rješavanje problema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-tijekom nastavne godine u trajanju od 35 sati, jedan sat tjedno</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37" w:lineRule="auto"/>
              <w:ind w:left="99" w:right="1285"/>
              <w:rPr>
                <w:sz w:val="24"/>
              </w:rPr>
            </w:pPr>
            <w:r>
              <w:rPr>
                <w:sz w:val="24"/>
              </w:rPr>
              <w:t>-ocjenjivanje učenika prema Pravilniku o praćenju i ocjenjivanju učenika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Potrošni materijal za učenike i nastavnike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64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1"/>
              <w:rPr>
                <w:sz w:val="20"/>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ind w:left="1606" w:right="1584"/>
              <w:jc w:val="center"/>
              <w:rPr>
                <w:b/>
                <w:sz w:val="24"/>
              </w:rPr>
            </w:pPr>
            <w:r>
              <w:rPr>
                <w:b/>
                <w:sz w:val="24"/>
              </w:rPr>
              <w:t>PREDMETNA NASTAVA BIOLOGIJA</w:t>
            </w:r>
          </w:p>
          <w:p w:rsidR="003161B2" w:rsidRDefault="003161B2">
            <w:pPr>
              <w:pStyle w:val="TableParagraph"/>
              <w:spacing w:before="37"/>
              <w:ind w:left="17"/>
              <w:jc w:val="center"/>
              <w:rPr>
                <w:b/>
                <w:sz w:val="18"/>
              </w:rPr>
            </w:pPr>
            <w:r>
              <w:rPr>
                <w:b/>
                <w:sz w:val="18"/>
              </w:rPr>
              <w:t>DODATNA NASTAVA</w:t>
            </w:r>
          </w:p>
          <w:p w:rsidR="003161B2" w:rsidRDefault="003161B2">
            <w:pPr>
              <w:pStyle w:val="TableParagraph"/>
              <w:spacing w:before="8"/>
              <w:ind w:left="20"/>
              <w:jc w:val="center"/>
              <w:rPr>
                <w:b/>
                <w:sz w:val="19"/>
              </w:rPr>
            </w:pPr>
            <w:r>
              <w:rPr>
                <w:b/>
                <w:sz w:val="24"/>
              </w:rPr>
              <w:t xml:space="preserve">7 .– 8. </w:t>
            </w:r>
            <w:r>
              <w:rPr>
                <w:b/>
                <w:sz w:val="19"/>
              </w:rPr>
              <w:t>RAZRED</w:t>
            </w:r>
          </w:p>
          <w:p w:rsidR="003161B2" w:rsidRDefault="003161B2">
            <w:pPr>
              <w:pStyle w:val="TableParagraph"/>
              <w:ind w:left="19"/>
              <w:jc w:val="center"/>
              <w:rPr>
                <w:b/>
                <w:sz w:val="24"/>
              </w:rPr>
            </w:pPr>
            <w:r>
              <w:rPr>
                <w:b/>
                <w:sz w:val="24"/>
              </w:rPr>
              <w:t xml:space="preserve">(1 </w:t>
            </w:r>
            <w:r>
              <w:rPr>
                <w:b/>
                <w:sz w:val="19"/>
              </w:rPr>
              <w:t>SKUPINA</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Osposobiti učenike za istraživački rad i primjenu naučenog u svakodnevnom životu</w:t>
            </w:r>
          </w:p>
          <w:p w:rsidR="003161B2" w:rsidRDefault="003161B2">
            <w:pPr>
              <w:pStyle w:val="TableParagraph"/>
              <w:ind w:left="99"/>
              <w:rPr>
                <w:sz w:val="24"/>
              </w:rPr>
            </w:pPr>
            <w:r>
              <w:rPr>
                <w:sz w:val="24"/>
              </w:rPr>
              <w:t>Priprema za natjecanje iz biologije.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Priprema za natjecanje iz</w:t>
            </w:r>
            <w:r>
              <w:rPr>
                <w:spacing w:val="-10"/>
                <w:sz w:val="24"/>
              </w:rPr>
              <w:t xml:space="preserve"> </w:t>
            </w:r>
            <w:r>
              <w:rPr>
                <w:sz w:val="24"/>
              </w:rPr>
              <w:t>biologije.</w:t>
            </w:r>
          </w:p>
          <w:p w:rsidR="003161B2" w:rsidRDefault="003161B2">
            <w:pPr>
              <w:pStyle w:val="TableParagraph"/>
              <w:ind w:left="99" w:right="605"/>
              <w:rPr>
                <w:sz w:val="24"/>
              </w:rPr>
            </w:pPr>
            <w:r>
              <w:rPr>
                <w:sz w:val="24"/>
              </w:rPr>
              <w:t>Sadržaj redovne nastave obrađen na višoj razini te dodatno znanje po individualnim</w:t>
            </w:r>
            <w:r>
              <w:rPr>
                <w:spacing w:val="-3"/>
                <w:sz w:val="24"/>
              </w:rPr>
              <w:t xml:space="preserve"> </w:t>
            </w:r>
            <w:r>
              <w:rPr>
                <w:sz w:val="24"/>
              </w:rPr>
              <w:t>interesima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73" w:lineRule="exact"/>
              <w:ind w:left="99"/>
              <w:rPr>
                <w:b/>
                <w:sz w:val="24"/>
              </w:rPr>
            </w:pPr>
            <w:r>
              <w:rPr>
                <w:b/>
                <w:sz w:val="24"/>
              </w:rPr>
              <w:t>Učiteljica biologije i kemije Ivana Denisov</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2158"/>
              <w:rPr>
                <w:sz w:val="24"/>
              </w:rPr>
            </w:pPr>
            <w:r>
              <w:rPr>
                <w:sz w:val="24"/>
              </w:rPr>
              <w:t>Sve metode i oblici rada u školi i izvan nje Nastavna sredstva i</w:t>
            </w:r>
            <w:r>
              <w:rPr>
                <w:spacing w:val="57"/>
                <w:sz w:val="24"/>
              </w:rPr>
              <w:t xml:space="preserve"> </w:t>
            </w:r>
            <w:r>
              <w:rPr>
                <w:sz w:val="24"/>
              </w:rPr>
              <w:t>pomagala</w:t>
            </w:r>
          </w:p>
          <w:p w:rsidR="003161B2" w:rsidRDefault="003161B2">
            <w:pPr>
              <w:pStyle w:val="TableParagraph"/>
              <w:ind w:left="99"/>
              <w:rPr>
                <w:sz w:val="24"/>
              </w:rPr>
            </w:pPr>
            <w:r>
              <w:rPr>
                <w:sz w:val="24"/>
              </w:rPr>
              <w:t>Materijali za rad dostupni u školi i šire.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školske godine , prvog obrazovnog razdoblja, do</w:t>
            </w:r>
          </w:p>
          <w:p w:rsidR="003161B2" w:rsidRDefault="003161B2">
            <w:pPr>
              <w:pStyle w:val="TableParagraph"/>
              <w:ind w:left="99" w:right="99"/>
              <w:rPr>
                <w:sz w:val="24"/>
              </w:rPr>
            </w:pPr>
            <w:r>
              <w:rPr>
                <w:sz w:val="24"/>
              </w:rPr>
              <w:t>natjecanja iz biologije (priprema za školsko natjecanje), tijekom drugog obrazovnog razdoblja ( priprema za višu razinu natjecanja).</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33"/>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Prema pravilniku o načinu praćenja i ocjenjivanja učenika u osnovnoj školi</w:t>
            </w:r>
          </w:p>
          <w:p w:rsidR="003161B2" w:rsidRDefault="003161B2">
            <w:pPr>
              <w:pStyle w:val="TableParagraph"/>
              <w:ind w:left="99"/>
              <w:rPr>
                <w:sz w:val="24"/>
              </w:rPr>
            </w:pPr>
            <w:r>
              <w:rPr>
                <w:sz w:val="24"/>
              </w:rPr>
              <w:t>Sudjelovanje na natjecanjima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3"/>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65"/>
              <w:rPr>
                <w:sz w:val="24"/>
              </w:rPr>
            </w:pPr>
            <w:r>
              <w:rPr>
                <w:sz w:val="24"/>
              </w:rPr>
              <w:t>U slučaju odlaska na županijsku razinu natjecanja, trošak putovanja.</w:t>
            </w:r>
          </w:p>
        </w:tc>
      </w:tr>
    </w:tbl>
    <w:p w:rsidR="003161B2" w:rsidRDefault="003161B2">
      <w:pP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48"/>
              <w:ind w:left="1821" w:right="1794"/>
              <w:jc w:val="center"/>
              <w:rPr>
                <w:b/>
                <w:sz w:val="24"/>
              </w:rPr>
            </w:pPr>
            <w:r>
              <w:rPr>
                <w:b/>
                <w:sz w:val="24"/>
              </w:rPr>
              <w:t>PREDMETNA</w:t>
            </w:r>
            <w:r>
              <w:rPr>
                <w:b/>
                <w:spacing w:val="-7"/>
                <w:sz w:val="24"/>
              </w:rPr>
              <w:t xml:space="preserve"> </w:t>
            </w:r>
            <w:r>
              <w:rPr>
                <w:b/>
                <w:sz w:val="24"/>
              </w:rPr>
              <w:t>NASTAVA VJERONAUK DODATNA</w:t>
            </w:r>
            <w:r>
              <w:rPr>
                <w:b/>
                <w:spacing w:val="-2"/>
                <w:sz w:val="24"/>
              </w:rPr>
              <w:t xml:space="preserve"> </w:t>
            </w:r>
            <w:r>
              <w:rPr>
                <w:b/>
                <w:sz w:val="24"/>
              </w:rPr>
              <w:t>NASTAVA</w:t>
            </w:r>
          </w:p>
          <w:p w:rsidR="003161B2" w:rsidRDefault="003161B2">
            <w:pPr>
              <w:pStyle w:val="TableParagraph"/>
              <w:spacing w:before="2"/>
              <w:ind w:left="1616" w:right="1584"/>
              <w:jc w:val="center"/>
              <w:rPr>
                <w:b/>
              </w:rPr>
            </w:pPr>
            <w:r>
              <w:rPr>
                <w:b/>
              </w:rPr>
              <w:t>VJERONAUČNA OLIMPIJADA (1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159"/>
              <w:rPr>
                <w:sz w:val="24"/>
              </w:rPr>
            </w:pPr>
            <w:r>
              <w:rPr>
                <w:sz w:val="24"/>
              </w:rPr>
              <w:t>Pomoći učenicima da bolje upoznaju svoju vjeru.</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4"/>
              </w:rPr>
            </w:pPr>
            <w:r>
              <w:rPr>
                <w:sz w:val="24"/>
              </w:rPr>
              <w:t>Priprema za natjecanje iz vjeronauka.</w:t>
            </w:r>
          </w:p>
          <w:p w:rsidR="003161B2" w:rsidRDefault="003161B2">
            <w:pPr>
              <w:pStyle w:val="TableParagraph"/>
              <w:ind w:left="99" w:right="605"/>
              <w:rPr>
                <w:sz w:val="24"/>
              </w:rPr>
            </w:pPr>
            <w:r>
              <w:rPr>
                <w:sz w:val="24"/>
              </w:rPr>
              <w:t>Sadržaj redovne nastave obrađen na višoj razini te dodatno znanje po individualnim interesima.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1098"/>
              <w:rPr>
                <w:b/>
                <w:sz w:val="24"/>
              </w:rPr>
            </w:pPr>
            <w:r>
              <w:rPr>
                <w:b/>
                <w:sz w:val="24"/>
              </w:rPr>
              <w:t>Marija Vrdoljak, vjeroučiteljica i učenici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2098"/>
              <w:rPr>
                <w:sz w:val="24"/>
              </w:rPr>
            </w:pPr>
            <w:r>
              <w:rPr>
                <w:sz w:val="24"/>
              </w:rPr>
              <w:t>Sve metode i oblici rada u školi i izvan nje. Nastavna sredstva i</w:t>
            </w:r>
            <w:r>
              <w:rPr>
                <w:spacing w:val="57"/>
                <w:sz w:val="24"/>
              </w:rPr>
              <w:t xml:space="preserve"> </w:t>
            </w:r>
            <w:r>
              <w:rPr>
                <w:sz w:val="24"/>
              </w:rPr>
              <w:t>pomagala.</w:t>
            </w:r>
          </w:p>
          <w:p w:rsidR="003161B2" w:rsidRDefault="003161B2">
            <w:pPr>
              <w:pStyle w:val="TableParagraph"/>
              <w:spacing w:before="1"/>
              <w:ind w:left="99"/>
              <w:rPr>
                <w:sz w:val="24"/>
              </w:rPr>
            </w:pPr>
            <w:r>
              <w:rPr>
                <w:sz w:val="24"/>
              </w:rPr>
              <w:t>Materijali za rad dostupni u školi i šire.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ind w:left="99"/>
              <w:rPr>
                <w:sz w:val="24"/>
              </w:rPr>
            </w:pPr>
            <w:r>
              <w:rPr>
                <w:sz w:val="24"/>
              </w:rPr>
              <w:t>Tijekom školske godine, jednom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Opisno praćenje vjeroučenika, rezultati natjecanja.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972"/>
              <w:rPr>
                <w:sz w:val="24"/>
              </w:rPr>
            </w:pPr>
            <w:r>
              <w:rPr>
                <w:sz w:val="24"/>
              </w:rPr>
              <w:t>Papir za fotokopiranje i umnažanje materijala, troškovi prijevoza.</w:t>
            </w:r>
          </w:p>
          <w:p w:rsidR="003161B2" w:rsidRDefault="003161B2">
            <w:pPr>
              <w:pStyle w:val="TableParagraph"/>
              <w:ind w:left="99"/>
              <w:rPr>
                <w:sz w:val="24"/>
              </w:rPr>
            </w:pPr>
            <w:r>
              <w:rPr>
                <w:sz w:val="24"/>
              </w:rPr>
              <w:t>100 kn</w:t>
            </w:r>
          </w:p>
        </w:tc>
      </w:tr>
    </w:tbl>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lastRenderedPageBreak/>
              <w:t>aktivnost, program i/ili projekt</w:t>
            </w:r>
          </w:p>
        </w:tc>
        <w:tc>
          <w:tcPr>
            <w:tcW w:w="6270" w:type="dxa"/>
          </w:tcPr>
          <w:p w:rsidR="003161B2" w:rsidRPr="00617DFA" w:rsidRDefault="003161B2" w:rsidP="003C3E5F">
            <w:pPr>
              <w:rPr>
                <w:rStyle w:val="Naslovknjige"/>
                <w:bCs/>
                <w:color w:val="000000"/>
              </w:rPr>
            </w:pPr>
            <w:r w:rsidRPr="00617DFA">
              <w:rPr>
                <w:rStyle w:val="Naslovknjige"/>
                <w:bCs/>
                <w:color w:val="000000"/>
              </w:rPr>
              <w:t>geografija</w:t>
            </w:r>
          </w:p>
          <w:p w:rsidR="003161B2" w:rsidRPr="00617DFA" w:rsidRDefault="003161B2" w:rsidP="003C3E5F">
            <w:pPr>
              <w:rPr>
                <w:rStyle w:val="Naslovknjige"/>
                <w:bCs/>
                <w:color w:val="000000"/>
              </w:rPr>
            </w:pPr>
            <w:r w:rsidRPr="00617DFA">
              <w:rPr>
                <w:rStyle w:val="Naslovknjige"/>
                <w:bCs/>
                <w:color w:val="000000"/>
              </w:rPr>
              <w:t>dodatna</w:t>
            </w:r>
            <w:r>
              <w:rPr>
                <w:rStyle w:val="Naslovknjige"/>
                <w:bCs/>
                <w:color w:val="000000"/>
              </w:rPr>
              <w:t xml:space="preserve"> nastava</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ciljevi aktivnosti, programa i/ili projekta</w:t>
            </w:r>
          </w:p>
        </w:tc>
        <w:tc>
          <w:tcPr>
            <w:tcW w:w="6270" w:type="dxa"/>
          </w:tcPr>
          <w:p w:rsidR="003161B2" w:rsidRPr="00617DFA" w:rsidRDefault="003161B2" w:rsidP="003C3E5F">
            <w:pPr>
              <w:rPr>
                <w:color w:val="000000"/>
              </w:rPr>
            </w:pPr>
            <w:r w:rsidRPr="00617DFA">
              <w:t>Razvijanje prirodno znanstvenog mišljenja</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namjena aktivnosti, programa i/ili projekta</w:t>
            </w:r>
          </w:p>
        </w:tc>
        <w:tc>
          <w:tcPr>
            <w:tcW w:w="6270" w:type="dxa"/>
          </w:tcPr>
          <w:p w:rsidR="003161B2" w:rsidRPr="00617DFA" w:rsidRDefault="003161B2" w:rsidP="003C3E5F">
            <w:pPr>
              <w:rPr>
                <w:color w:val="000000"/>
              </w:rPr>
            </w:pPr>
            <w:r w:rsidRPr="00617DFA">
              <w:rPr>
                <w:color w:val="000000"/>
              </w:rPr>
              <w:t>Poznavanje značajki prostorne stvarnosti</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nositelji aktivnosti, programa i/ili projekta i njihova odgovornost</w:t>
            </w:r>
          </w:p>
        </w:tc>
        <w:tc>
          <w:tcPr>
            <w:tcW w:w="6270" w:type="dxa"/>
          </w:tcPr>
          <w:p w:rsidR="003161B2" w:rsidRPr="00617DFA" w:rsidRDefault="003161B2" w:rsidP="003C3E5F">
            <w:pPr>
              <w:rPr>
                <w:color w:val="000000"/>
              </w:rPr>
            </w:pPr>
            <w:r>
              <w:rPr>
                <w:color w:val="000000"/>
              </w:rPr>
              <w:t>Vlasta Boček, učiteljica geografije</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način realizacije aktivnosti, programa i/ili projekta</w:t>
            </w:r>
          </w:p>
        </w:tc>
        <w:tc>
          <w:tcPr>
            <w:tcW w:w="6270" w:type="dxa"/>
          </w:tcPr>
          <w:p w:rsidR="003161B2" w:rsidRPr="00617DFA" w:rsidRDefault="003161B2" w:rsidP="003C3E5F">
            <w:pPr>
              <w:rPr>
                <w:color w:val="000000"/>
              </w:rPr>
            </w:pPr>
            <w:r>
              <w:rPr>
                <w:color w:val="000000"/>
              </w:rPr>
              <w:t xml:space="preserve">Sve metode </w:t>
            </w:r>
            <w:r w:rsidRPr="00617DFA">
              <w:rPr>
                <w:color w:val="000000"/>
              </w:rPr>
              <w:t xml:space="preserve">rada  u školi </w:t>
            </w:r>
            <w:r>
              <w:rPr>
                <w:color w:val="000000"/>
              </w:rPr>
              <w:t xml:space="preserve">i </w:t>
            </w:r>
            <w:r w:rsidRPr="00617DFA">
              <w:rPr>
                <w:color w:val="000000"/>
              </w:rPr>
              <w:t>izvan nje.</w:t>
            </w:r>
          </w:p>
          <w:p w:rsidR="003161B2" w:rsidRPr="00617DFA" w:rsidRDefault="003161B2" w:rsidP="003C3E5F">
            <w:pPr>
              <w:rPr>
                <w:color w:val="000000"/>
              </w:rPr>
            </w:pP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vremenik aktivnosti, programa i/ili projekta</w:t>
            </w:r>
          </w:p>
        </w:tc>
        <w:tc>
          <w:tcPr>
            <w:tcW w:w="6270" w:type="dxa"/>
          </w:tcPr>
          <w:p w:rsidR="003161B2" w:rsidRPr="00617DFA" w:rsidRDefault="003161B2" w:rsidP="003C3E5F">
            <w:pPr>
              <w:rPr>
                <w:color w:val="000000"/>
              </w:rPr>
            </w:pPr>
            <w:r w:rsidRPr="00617DFA">
              <w:rPr>
                <w:color w:val="000000"/>
              </w:rPr>
              <w:t>Tijekom nastavne godine jednom tjedno</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način vrednovanja i način korištenja rezultata vrednovanja</w:t>
            </w:r>
          </w:p>
        </w:tc>
        <w:tc>
          <w:tcPr>
            <w:tcW w:w="6270" w:type="dxa"/>
          </w:tcPr>
          <w:p w:rsidR="003161B2" w:rsidRPr="00617DFA" w:rsidRDefault="003161B2" w:rsidP="003C3E5F">
            <w:pPr>
              <w:rPr>
                <w:color w:val="000000"/>
              </w:rPr>
            </w:pPr>
            <w:r w:rsidRPr="00617DFA">
              <w:rPr>
                <w:color w:val="000000"/>
              </w:rPr>
              <w:t>Praćenje napredovanja,razgovori, opisno</w:t>
            </w:r>
          </w:p>
          <w:p w:rsidR="003161B2" w:rsidRPr="00617DFA" w:rsidRDefault="003161B2" w:rsidP="003C3E5F">
            <w:pPr>
              <w:rPr>
                <w:color w:val="000000"/>
              </w:rPr>
            </w:pP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rPr>
                <w:b/>
              </w:rPr>
            </w:pPr>
            <w:r w:rsidRPr="00617DFA">
              <w:rPr>
                <w:b/>
              </w:rPr>
              <w:t>detaljan troškovnik aktivnosti, programa i/ili projekta</w:t>
            </w:r>
          </w:p>
          <w:p w:rsidR="003161B2" w:rsidRPr="00617DFA" w:rsidRDefault="003161B2" w:rsidP="003C3E5F">
            <w:pPr>
              <w:jc w:val="center"/>
            </w:pPr>
          </w:p>
        </w:tc>
        <w:tc>
          <w:tcPr>
            <w:tcW w:w="6270" w:type="dxa"/>
          </w:tcPr>
          <w:p w:rsidR="003161B2" w:rsidRPr="00617DFA" w:rsidRDefault="003161B2" w:rsidP="003C3E5F">
            <w:pPr>
              <w:rPr>
                <w:color w:val="000000"/>
              </w:rPr>
            </w:pPr>
            <w:r w:rsidRPr="00617DFA">
              <w:rPr>
                <w:color w:val="000000"/>
              </w:rPr>
              <w:t xml:space="preserve">Potrošni materijali, putni troškovi I smještaj učenika po pozivnim natjecanjima </w:t>
            </w:r>
            <w:r w:rsidRPr="00617DFA">
              <w:rPr>
                <w:color w:val="000000"/>
                <w:lang w:eastAsia="en-US"/>
              </w:rPr>
              <w:t xml:space="preserve">100 </w:t>
            </w:r>
            <w:r w:rsidRPr="00617DFA">
              <w:rPr>
                <w:color w:val="000000"/>
                <w:lang w:val="pl-PL" w:eastAsia="en-US"/>
              </w:rPr>
              <w:t>kn</w:t>
            </w:r>
          </w:p>
        </w:tc>
      </w:tr>
    </w:tbl>
    <w:p w:rsidR="003161B2" w:rsidRPr="00661AEC" w:rsidRDefault="003161B2" w:rsidP="00661AEC">
      <w:pPr>
        <w:pStyle w:val="Default"/>
        <w:rPr>
          <w:rFonts w:ascii="Times New Roman" w:hAnsi="Times New Roman" w:cs="Times New Roman"/>
          <w:i/>
          <w:iCs/>
          <w:color w:val="FFFFFF"/>
        </w:rPr>
        <w:sectPr w:rsidR="003161B2" w:rsidRPr="00661AEC">
          <w:pgSz w:w="11910" w:h="16840"/>
          <w:pgMar w:top="1580" w:right="440" w:bottom="1160" w:left="980" w:header="0" w:footer="975" w:gutter="0"/>
          <w:cols w:space="720"/>
        </w:sectPr>
      </w:pPr>
    </w:p>
    <w:p w:rsidR="003161B2" w:rsidRDefault="003161B2">
      <w:pPr>
        <w:pStyle w:val="Tijeloteksta"/>
        <w:rPr>
          <w:sz w:val="20"/>
        </w:rPr>
      </w:pPr>
    </w:p>
    <w:p w:rsidR="003161B2" w:rsidRDefault="003161B2">
      <w:pPr>
        <w:spacing w:before="255"/>
        <w:ind w:left="3091"/>
        <w:rPr>
          <w:sz w:val="36"/>
        </w:rPr>
      </w:pPr>
      <w:bookmarkStart w:id="3" w:name="_bookmark3"/>
      <w:bookmarkEnd w:id="3"/>
      <w:r>
        <w:rPr>
          <w:sz w:val="36"/>
        </w:rPr>
        <w:t>4. INTEGRIRANA NASTAVA</w:t>
      </w: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9"/>
        <w:rPr>
          <w:sz w:val="18"/>
        </w:rPr>
      </w:pPr>
    </w:p>
    <w:tbl>
      <w:tblPr>
        <w:tblW w:w="85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71"/>
        <w:gridCol w:w="5779"/>
      </w:tblGrid>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aktivnost, program i/ili projekt</w:t>
            </w:r>
          </w:p>
        </w:tc>
        <w:tc>
          <w:tcPr>
            <w:tcW w:w="5719" w:type="dxa"/>
            <w:vAlign w:val="center"/>
          </w:tcPr>
          <w:p w:rsidR="003161B2" w:rsidRDefault="003161B2" w:rsidP="00863F73">
            <w:pPr>
              <w:widowControl/>
              <w:numPr>
                <w:ilvl w:val="0"/>
                <w:numId w:val="25"/>
              </w:numPr>
              <w:shd w:val="clear" w:color="auto" w:fill="FFFFFF"/>
              <w:autoSpaceDE/>
              <w:autoSpaceDN/>
            </w:pPr>
            <w:r w:rsidRPr="002F4D09">
              <w:rPr>
                <w:b/>
              </w:rPr>
              <w:t>JESEN</w:t>
            </w:r>
            <w:r w:rsidRPr="002F4D09">
              <w:t xml:space="preserve"> </w:t>
            </w:r>
          </w:p>
          <w:p w:rsidR="003161B2" w:rsidRPr="002F4D09" w:rsidRDefault="003161B2" w:rsidP="00863F73">
            <w:pPr>
              <w:widowControl/>
              <w:numPr>
                <w:ilvl w:val="0"/>
                <w:numId w:val="25"/>
              </w:numPr>
              <w:shd w:val="clear" w:color="auto" w:fill="FFFFFF"/>
              <w:autoSpaceDE/>
              <w:autoSpaceDN/>
            </w:pPr>
            <w:r w:rsidRPr="00DD2809">
              <w:rPr>
                <w:b/>
              </w:rPr>
              <w:t>MJESTO U KOJEM ŽIVIM</w:t>
            </w:r>
            <w:r>
              <w:t xml:space="preserve"> </w:t>
            </w:r>
          </w:p>
          <w:p w:rsidR="003161B2" w:rsidRPr="00863F73" w:rsidRDefault="003161B2" w:rsidP="00863F73">
            <w:pPr>
              <w:widowControl/>
              <w:numPr>
                <w:ilvl w:val="0"/>
                <w:numId w:val="25"/>
              </w:numPr>
              <w:shd w:val="clear" w:color="auto" w:fill="FFFFFF"/>
              <w:suppressAutoHyphens/>
              <w:autoSpaceDE/>
              <w:autoSpaceDN/>
            </w:pPr>
            <w:r w:rsidRPr="002F4D09">
              <w:rPr>
                <w:b/>
              </w:rPr>
              <w:t>USKRS</w:t>
            </w:r>
            <w:r w:rsidRPr="002F4D09">
              <w:t xml:space="preserve"> </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ciljevi aktivnosti, programa i/ili projekta</w:t>
            </w:r>
          </w:p>
        </w:tc>
        <w:tc>
          <w:tcPr>
            <w:tcW w:w="5719" w:type="dxa"/>
          </w:tcPr>
          <w:p w:rsidR="003161B2" w:rsidRPr="00DF49EC" w:rsidRDefault="003161B2" w:rsidP="003C3E5F">
            <w:pPr>
              <w:shd w:val="clear" w:color="auto" w:fill="FFFFFF"/>
              <w:rPr>
                <w:sz w:val="20"/>
                <w:szCs w:val="20"/>
              </w:rPr>
            </w:pPr>
            <w:r w:rsidRPr="00DF49EC">
              <w:rPr>
                <w:sz w:val="20"/>
                <w:szCs w:val="20"/>
              </w:rPr>
              <w:t>1. Stvoriti mogućnosti da svako dijete uči i bude uspješno.</w:t>
            </w:r>
          </w:p>
          <w:p w:rsidR="003161B2" w:rsidRPr="00DF49EC" w:rsidRDefault="003161B2" w:rsidP="003C3E5F">
            <w:pPr>
              <w:shd w:val="clear" w:color="auto" w:fill="FFFFFF"/>
              <w:rPr>
                <w:sz w:val="20"/>
                <w:szCs w:val="20"/>
              </w:rPr>
            </w:pPr>
            <w:r w:rsidRPr="00DF49EC">
              <w:rPr>
                <w:sz w:val="20"/>
                <w:szCs w:val="20"/>
              </w:rPr>
              <w:t>Jesenski plodovi i važnost jesenskih plodova u svakodnevnom životu. Prepoznati i izražavati kontraste boja i neboja.</w:t>
            </w:r>
            <w:r>
              <w:rPr>
                <w:sz w:val="20"/>
                <w:szCs w:val="20"/>
              </w:rPr>
              <w:t xml:space="preserve"> </w:t>
            </w:r>
            <w:r w:rsidRPr="00DF49EC">
              <w:rPr>
                <w:sz w:val="20"/>
                <w:szCs w:val="20"/>
              </w:rPr>
              <w:t>Preskakanje duge vijače.</w:t>
            </w:r>
          </w:p>
          <w:p w:rsidR="003161B2" w:rsidRPr="00DF49EC" w:rsidRDefault="003161B2" w:rsidP="003C3E5F">
            <w:pPr>
              <w:shd w:val="clear" w:color="auto" w:fill="FFFFFF"/>
              <w:rPr>
                <w:sz w:val="20"/>
                <w:szCs w:val="20"/>
              </w:rPr>
            </w:pPr>
            <w:r>
              <w:rPr>
                <w:sz w:val="20"/>
                <w:szCs w:val="20"/>
              </w:rPr>
              <w:t>2</w:t>
            </w:r>
            <w:r w:rsidRPr="00DD2809">
              <w:rPr>
                <w:sz w:val="20"/>
                <w:szCs w:val="20"/>
              </w:rPr>
              <w:t>. Znati naziv mjesta stanovanja i točno navesti svoju adresu (priča o svetom Josipu)</w:t>
            </w:r>
          </w:p>
          <w:p w:rsidR="003161B2" w:rsidRPr="00DF49EC" w:rsidRDefault="003161B2" w:rsidP="003C3E5F">
            <w:pPr>
              <w:shd w:val="clear" w:color="auto" w:fill="FFFFFF"/>
              <w:rPr>
                <w:sz w:val="20"/>
                <w:szCs w:val="20"/>
              </w:rPr>
            </w:pPr>
            <w:r>
              <w:rPr>
                <w:sz w:val="20"/>
                <w:szCs w:val="20"/>
              </w:rPr>
              <w:t>3</w:t>
            </w:r>
            <w:r w:rsidRPr="00DF49EC">
              <w:rPr>
                <w:sz w:val="20"/>
                <w:szCs w:val="20"/>
              </w:rPr>
              <w:t>. Poučiti učenike vrijednostima dostojnih čovjeku.</w:t>
            </w:r>
          </w:p>
          <w:p w:rsidR="003161B2" w:rsidRPr="00DF49EC" w:rsidRDefault="003161B2" w:rsidP="003C3E5F">
            <w:pPr>
              <w:shd w:val="clear" w:color="auto" w:fill="FFFFFF"/>
              <w:rPr>
                <w:sz w:val="20"/>
                <w:szCs w:val="20"/>
              </w:rPr>
            </w:pPr>
            <w:r>
              <w:rPr>
                <w:sz w:val="20"/>
                <w:szCs w:val="20"/>
              </w:rPr>
              <w:t>Izrad</w:t>
            </w:r>
            <w:r w:rsidRPr="00DF49EC">
              <w:rPr>
                <w:sz w:val="20"/>
                <w:szCs w:val="20"/>
              </w:rPr>
              <w:t>iti različite tipove ukra</w:t>
            </w:r>
            <w:r>
              <w:rPr>
                <w:sz w:val="20"/>
                <w:szCs w:val="20"/>
              </w:rPr>
              <w:t xml:space="preserve">sa i oblika koji proizlaze iz </w:t>
            </w:r>
            <w:r w:rsidRPr="00DF49EC">
              <w:rPr>
                <w:sz w:val="20"/>
                <w:szCs w:val="20"/>
              </w:rPr>
              <w:t>tematike vezane za Uskrs.</w:t>
            </w:r>
            <w:r>
              <w:rPr>
                <w:sz w:val="20"/>
                <w:szCs w:val="20"/>
              </w:rPr>
              <w:t xml:space="preserve"> </w:t>
            </w:r>
            <w:r w:rsidRPr="00DF49EC">
              <w:rPr>
                <w:sz w:val="20"/>
                <w:szCs w:val="20"/>
              </w:rPr>
              <w:t>Zamjećivanje i izdvajati teme vezane uz Uskrs u proznom i poetskom tekstu.</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namjena aktivnosti, programa i/ili projekta</w:t>
            </w:r>
          </w:p>
        </w:tc>
        <w:tc>
          <w:tcPr>
            <w:tcW w:w="5719" w:type="dxa"/>
          </w:tcPr>
          <w:p w:rsidR="003161B2" w:rsidRPr="00DF49EC" w:rsidRDefault="003161B2" w:rsidP="003C3E5F">
            <w:pPr>
              <w:shd w:val="clear" w:color="auto" w:fill="FFFFFF"/>
              <w:rPr>
                <w:sz w:val="20"/>
                <w:szCs w:val="20"/>
              </w:rPr>
            </w:pPr>
            <w:r w:rsidRPr="00DF49EC">
              <w:rPr>
                <w:sz w:val="20"/>
                <w:szCs w:val="20"/>
              </w:rPr>
              <w:t xml:space="preserve">1. Zajedničkim odabirom i primjenom nastavnih oblika,  </w:t>
            </w:r>
          </w:p>
          <w:p w:rsidR="003161B2" w:rsidRDefault="003161B2" w:rsidP="003C3E5F">
            <w:pPr>
              <w:shd w:val="clear" w:color="auto" w:fill="FFFFFF"/>
              <w:rPr>
                <w:sz w:val="20"/>
                <w:szCs w:val="20"/>
              </w:rPr>
            </w:pPr>
            <w:r w:rsidRPr="00DF49EC">
              <w:rPr>
                <w:sz w:val="20"/>
                <w:szCs w:val="20"/>
              </w:rPr>
              <w:t xml:space="preserve">   </w:t>
            </w:r>
            <w:r>
              <w:rPr>
                <w:sz w:val="20"/>
                <w:szCs w:val="20"/>
              </w:rPr>
              <w:t xml:space="preserve"> </w:t>
            </w:r>
            <w:r w:rsidRPr="00DF49EC">
              <w:rPr>
                <w:sz w:val="20"/>
                <w:szCs w:val="20"/>
              </w:rPr>
              <w:t xml:space="preserve">metoda i sredstava poticajno djelovati na razvoj svih područja </w:t>
            </w:r>
            <w:r>
              <w:rPr>
                <w:sz w:val="20"/>
                <w:szCs w:val="20"/>
              </w:rPr>
              <w:t xml:space="preserve"> </w:t>
            </w:r>
          </w:p>
          <w:p w:rsidR="003161B2" w:rsidRDefault="003161B2" w:rsidP="003C3E5F">
            <w:pPr>
              <w:shd w:val="clear" w:color="auto" w:fill="FFFFFF"/>
              <w:rPr>
                <w:sz w:val="20"/>
                <w:szCs w:val="20"/>
              </w:rPr>
            </w:pPr>
            <w:r>
              <w:rPr>
                <w:sz w:val="20"/>
                <w:szCs w:val="20"/>
              </w:rPr>
              <w:t xml:space="preserve">    </w:t>
            </w:r>
            <w:r w:rsidRPr="00DF49EC">
              <w:rPr>
                <w:sz w:val="20"/>
                <w:szCs w:val="20"/>
              </w:rPr>
              <w:t>učenikove osobnosti</w:t>
            </w:r>
            <w:r>
              <w:rPr>
                <w:sz w:val="20"/>
                <w:szCs w:val="20"/>
              </w:rPr>
              <w:t>.</w:t>
            </w:r>
          </w:p>
          <w:p w:rsidR="003161B2" w:rsidRPr="00DD2809" w:rsidRDefault="003161B2" w:rsidP="003C3E5F">
            <w:pPr>
              <w:rPr>
                <w:sz w:val="20"/>
                <w:szCs w:val="20"/>
              </w:rPr>
            </w:pPr>
            <w:r>
              <w:rPr>
                <w:sz w:val="20"/>
                <w:szCs w:val="20"/>
              </w:rPr>
              <w:t>2</w:t>
            </w:r>
            <w:r w:rsidRPr="00DD2809">
              <w:rPr>
                <w:sz w:val="20"/>
                <w:szCs w:val="20"/>
              </w:rPr>
              <w:t xml:space="preserve">. Stvaranjem ugodnog razrednog ozračja poticati interes i </w:t>
            </w:r>
          </w:p>
          <w:p w:rsidR="003161B2" w:rsidRPr="00DF49EC" w:rsidRDefault="003161B2" w:rsidP="003C3E5F">
            <w:pPr>
              <w:shd w:val="clear" w:color="auto" w:fill="FFFFFF"/>
              <w:rPr>
                <w:sz w:val="20"/>
                <w:szCs w:val="20"/>
              </w:rPr>
            </w:pPr>
            <w:r w:rsidRPr="00DD2809">
              <w:rPr>
                <w:sz w:val="20"/>
                <w:szCs w:val="20"/>
              </w:rPr>
              <w:t xml:space="preserve">    motivaciju učenika za učenje</w:t>
            </w:r>
          </w:p>
          <w:p w:rsidR="003161B2" w:rsidRPr="00DF49EC" w:rsidRDefault="003161B2" w:rsidP="003C3E5F">
            <w:pPr>
              <w:shd w:val="clear" w:color="auto" w:fill="FFFFFF"/>
              <w:rPr>
                <w:sz w:val="20"/>
                <w:szCs w:val="20"/>
              </w:rPr>
            </w:pPr>
            <w:r>
              <w:rPr>
                <w:sz w:val="20"/>
                <w:szCs w:val="20"/>
              </w:rPr>
              <w:t>3</w:t>
            </w:r>
            <w:r w:rsidRPr="00DF49EC">
              <w:rPr>
                <w:sz w:val="20"/>
                <w:szCs w:val="20"/>
              </w:rPr>
              <w:t xml:space="preserve">. Stvaranjem ugodnog razrednog ozračja poticati interes i </w:t>
            </w:r>
          </w:p>
          <w:p w:rsidR="003161B2" w:rsidRPr="00DF49EC" w:rsidRDefault="003161B2" w:rsidP="003C3E5F">
            <w:pPr>
              <w:shd w:val="clear" w:color="auto" w:fill="FFFFFF"/>
              <w:rPr>
                <w:sz w:val="20"/>
                <w:szCs w:val="20"/>
              </w:rPr>
            </w:pPr>
            <w:r w:rsidRPr="00DF49EC">
              <w:rPr>
                <w:sz w:val="20"/>
                <w:szCs w:val="20"/>
              </w:rPr>
              <w:t xml:space="preserve">    motivaciju učenika za učenje</w:t>
            </w:r>
            <w:r>
              <w:rPr>
                <w:sz w:val="20"/>
                <w:szCs w:val="20"/>
              </w:rPr>
              <w:t>.</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5719" w:type="dxa"/>
            <w:vAlign w:val="center"/>
          </w:tcPr>
          <w:p w:rsidR="003161B2" w:rsidRDefault="003161B2" w:rsidP="003C3E5F">
            <w:pPr>
              <w:shd w:val="clear" w:color="auto" w:fill="FFFFFF"/>
              <w:jc w:val="center"/>
              <w:rPr>
                <w:sz w:val="20"/>
                <w:szCs w:val="20"/>
              </w:rPr>
            </w:pPr>
            <w:r>
              <w:rPr>
                <w:sz w:val="20"/>
                <w:szCs w:val="20"/>
              </w:rPr>
              <w:t xml:space="preserve">Učenici 1. razreda, učiteljica Margareta Pavlinić, Nada Repinac </w:t>
            </w:r>
          </w:p>
          <w:p w:rsidR="003161B2" w:rsidRPr="00DF49EC" w:rsidRDefault="003161B2" w:rsidP="003C3E5F">
            <w:pPr>
              <w:shd w:val="clear" w:color="auto" w:fill="FFFFFF"/>
              <w:jc w:val="center"/>
              <w:rPr>
                <w:sz w:val="20"/>
                <w:szCs w:val="20"/>
              </w:rPr>
            </w:pPr>
            <w:r>
              <w:rPr>
                <w:sz w:val="20"/>
                <w:szCs w:val="20"/>
              </w:rPr>
              <w:t xml:space="preserve">( Nikolina Morel – na zamjeni), </w:t>
            </w:r>
            <w:r w:rsidRPr="00DF49EC">
              <w:rPr>
                <w:sz w:val="20"/>
                <w:szCs w:val="20"/>
              </w:rPr>
              <w:t xml:space="preserve"> </w:t>
            </w:r>
          </w:p>
          <w:p w:rsidR="003161B2" w:rsidRPr="00DF49EC" w:rsidRDefault="003161B2" w:rsidP="003C3E5F">
            <w:pPr>
              <w:shd w:val="clear" w:color="auto" w:fill="FFFFFF"/>
              <w:jc w:val="center"/>
              <w:rPr>
                <w:sz w:val="20"/>
                <w:szCs w:val="20"/>
              </w:rPr>
            </w:pPr>
            <w:r>
              <w:rPr>
                <w:sz w:val="20"/>
                <w:szCs w:val="20"/>
              </w:rPr>
              <w:t>učiteljice</w:t>
            </w:r>
            <w:r w:rsidRPr="00DF49EC">
              <w:rPr>
                <w:sz w:val="20"/>
                <w:szCs w:val="20"/>
              </w:rPr>
              <w:t xml:space="preserve"> engleskog </w:t>
            </w:r>
            <w:r>
              <w:rPr>
                <w:sz w:val="20"/>
                <w:szCs w:val="20"/>
              </w:rPr>
              <w:t xml:space="preserve">i njemačkog </w:t>
            </w:r>
            <w:r w:rsidRPr="00DF49EC">
              <w:rPr>
                <w:sz w:val="20"/>
                <w:szCs w:val="20"/>
              </w:rPr>
              <w:t>jezika i vjeroučiteljica</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5719" w:type="dxa"/>
          </w:tcPr>
          <w:p w:rsidR="003161B2" w:rsidRPr="00DD2809" w:rsidRDefault="003161B2" w:rsidP="00863F73">
            <w:pPr>
              <w:widowControl/>
              <w:numPr>
                <w:ilvl w:val="0"/>
                <w:numId w:val="26"/>
              </w:numPr>
              <w:shd w:val="clear" w:color="auto" w:fill="FFFFFF"/>
              <w:autoSpaceDE/>
              <w:autoSpaceDN/>
              <w:rPr>
                <w:sz w:val="20"/>
                <w:szCs w:val="20"/>
              </w:rPr>
            </w:pPr>
            <w:r w:rsidRPr="00DF49EC">
              <w:rPr>
                <w:sz w:val="20"/>
                <w:szCs w:val="20"/>
              </w:rPr>
              <w:t xml:space="preserve">Integracija nastavnih sadržaja HJ, PID, LK, GK, </w:t>
            </w:r>
            <w:r>
              <w:rPr>
                <w:sz w:val="20"/>
                <w:szCs w:val="20"/>
              </w:rPr>
              <w:t xml:space="preserve">MAT, </w:t>
            </w:r>
            <w:r w:rsidRPr="00DF49EC">
              <w:rPr>
                <w:sz w:val="20"/>
                <w:szCs w:val="20"/>
              </w:rPr>
              <w:t xml:space="preserve">TZK, </w:t>
            </w:r>
            <w:r>
              <w:rPr>
                <w:sz w:val="20"/>
                <w:szCs w:val="20"/>
              </w:rPr>
              <w:t xml:space="preserve">VJ, </w:t>
            </w:r>
            <w:r w:rsidRPr="00DF49EC">
              <w:rPr>
                <w:sz w:val="20"/>
                <w:szCs w:val="20"/>
              </w:rPr>
              <w:t>ENG</w:t>
            </w:r>
          </w:p>
          <w:p w:rsidR="003161B2" w:rsidRPr="00DD2809" w:rsidRDefault="003161B2" w:rsidP="00863F73">
            <w:pPr>
              <w:widowControl/>
              <w:numPr>
                <w:ilvl w:val="0"/>
                <w:numId w:val="26"/>
              </w:numPr>
              <w:shd w:val="clear" w:color="auto" w:fill="FFFFFF"/>
              <w:autoSpaceDE/>
              <w:autoSpaceDN/>
              <w:rPr>
                <w:sz w:val="20"/>
                <w:szCs w:val="20"/>
              </w:rPr>
            </w:pPr>
            <w:r w:rsidRPr="00DD2809">
              <w:rPr>
                <w:sz w:val="20"/>
                <w:szCs w:val="20"/>
              </w:rPr>
              <w:t>Integracija nastavnih sadržaja (PiD: mjesto u kojem živim, adresa: vjeronaučni sadržaji vezani uz temu sveti Josip</w:t>
            </w:r>
          </w:p>
          <w:p w:rsidR="003161B2" w:rsidRPr="000D0E69" w:rsidRDefault="003161B2" w:rsidP="00863F73">
            <w:pPr>
              <w:widowControl/>
              <w:numPr>
                <w:ilvl w:val="0"/>
                <w:numId w:val="26"/>
              </w:numPr>
              <w:shd w:val="clear" w:color="auto" w:fill="FFFFFF"/>
              <w:autoSpaceDE/>
              <w:autoSpaceDN/>
              <w:rPr>
                <w:sz w:val="20"/>
                <w:szCs w:val="20"/>
              </w:rPr>
            </w:pPr>
            <w:r w:rsidRPr="00DF49EC">
              <w:rPr>
                <w:sz w:val="20"/>
                <w:szCs w:val="20"/>
              </w:rPr>
              <w:t xml:space="preserve">Integracija nastavnih sadržaja HJ, PID, </w:t>
            </w:r>
            <w:r>
              <w:rPr>
                <w:sz w:val="20"/>
                <w:szCs w:val="20"/>
              </w:rPr>
              <w:t xml:space="preserve">LK, </w:t>
            </w:r>
            <w:r w:rsidRPr="00DF49EC">
              <w:rPr>
                <w:sz w:val="20"/>
                <w:szCs w:val="20"/>
              </w:rPr>
              <w:t>GK,</w:t>
            </w:r>
            <w:r>
              <w:rPr>
                <w:sz w:val="20"/>
                <w:szCs w:val="20"/>
              </w:rPr>
              <w:t xml:space="preserve"> MAT</w:t>
            </w:r>
            <w:r w:rsidRPr="00DF49EC">
              <w:rPr>
                <w:sz w:val="20"/>
                <w:szCs w:val="20"/>
              </w:rPr>
              <w:t xml:space="preserve"> TZK, VJ</w:t>
            </w:r>
            <w:r>
              <w:rPr>
                <w:sz w:val="20"/>
                <w:szCs w:val="20"/>
              </w:rPr>
              <w:t xml:space="preserve">, </w:t>
            </w:r>
          </w:p>
          <w:p w:rsidR="003161B2" w:rsidRPr="00DF49EC" w:rsidRDefault="003161B2" w:rsidP="003C3E5F">
            <w:pPr>
              <w:shd w:val="clear" w:color="auto" w:fill="FFFFFF"/>
              <w:ind w:left="720"/>
              <w:rPr>
                <w:sz w:val="20"/>
                <w:szCs w:val="20"/>
              </w:rPr>
            </w:pPr>
            <w:r>
              <w:rPr>
                <w:sz w:val="20"/>
                <w:szCs w:val="20"/>
              </w:rPr>
              <w:t>ENG, NJ</w:t>
            </w:r>
          </w:p>
          <w:p w:rsidR="003161B2" w:rsidRPr="00DF49EC" w:rsidRDefault="003161B2" w:rsidP="003C3E5F">
            <w:pPr>
              <w:shd w:val="clear" w:color="auto" w:fill="FFFFFF"/>
              <w:rPr>
                <w:sz w:val="20"/>
                <w:szCs w:val="20"/>
              </w:rPr>
            </w:pPr>
          </w:p>
          <w:p w:rsidR="003161B2" w:rsidRDefault="003161B2" w:rsidP="003C3E5F">
            <w:pPr>
              <w:shd w:val="clear" w:color="auto" w:fill="FFFFFF"/>
              <w:rPr>
                <w:sz w:val="20"/>
                <w:szCs w:val="20"/>
              </w:rPr>
            </w:pPr>
            <w:r w:rsidRPr="00DF49EC">
              <w:rPr>
                <w:sz w:val="20"/>
                <w:szCs w:val="20"/>
              </w:rPr>
              <w:t xml:space="preserve">Izrada ukrasa, uređenje interijera prostora, </w:t>
            </w:r>
            <w:r>
              <w:rPr>
                <w:sz w:val="20"/>
                <w:szCs w:val="20"/>
              </w:rPr>
              <w:t xml:space="preserve">natjecateljske igre, igre </w:t>
            </w:r>
            <w:r w:rsidRPr="00DF49EC">
              <w:rPr>
                <w:sz w:val="20"/>
                <w:szCs w:val="20"/>
              </w:rPr>
              <w:t>spretnosti i brzine, interpretacija  proznog i poetskog teksta, izrada</w:t>
            </w:r>
          </w:p>
          <w:p w:rsidR="003161B2" w:rsidRPr="00DF49EC" w:rsidRDefault="003161B2" w:rsidP="003C3E5F">
            <w:pPr>
              <w:shd w:val="clear" w:color="auto" w:fill="FFFFFF"/>
              <w:rPr>
                <w:sz w:val="20"/>
                <w:szCs w:val="20"/>
              </w:rPr>
            </w:pPr>
            <w:r w:rsidRPr="00DF49EC">
              <w:rPr>
                <w:sz w:val="20"/>
                <w:szCs w:val="20"/>
              </w:rPr>
              <w:t xml:space="preserve"> plakata, pjevanje</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vremenik aktivnosti, programa i/ili projekta</w:t>
            </w:r>
          </w:p>
        </w:tc>
        <w:tc>
          <w:tcPr>
            <w:tcW w:w="5719" w:type="dxa"/>
          </w:tcPr>
          <w:p w:rsidR="003161B2" w:rsidRDefault="003161B2" w:rsidP="003C3E5F">
            <w:pPr>
              <w:shd w:val="clear" w:color="auto" w:fill="FFFFFF"/>
              <w:rPr>
                <w:sz w:val="20"/>
                <w:szCs w:val="20"/>
              </w:rPr>
            </w:pPr>
            <w:r>
              <w:rPr>
                <w:sz w:val="20"/>
                <w:szCs w:val="20"/>
              </w:rPr>
              <w:t>1. rujan 2018</w:t>
            </w:r>
            <w:r w:rsidRPr="00DF49EC">
              <w:rPr>
                <w:sz w:val="20"/>
                <w:szCs w:val="20"/>
              </w:rPr>
              <w:t>.</w:t>
            </w:r>
          </w:p>
          <w:p w:rsidR="003161B2" w:rsidRPr="00DF49EC" w:rsidRDefault="003161B2" w:rsidP="003C3E5F">
            <w:pPr>
              <w:shd w:val="clear" w:color="auto" w:fill="FFFFFF"/>
              <w:rPr>
                <w:sz w:val="20"/>
                <w:szCs w:val="20"/>
              </w:rPr>
            </w:pPr>
            <w:r>
              <w:rPr>
                <w:sz w:val="20"/>
                <w:szCs w:val="20"/>
              </w:rPr>
              <w:t>2 .ožujak 2019.</w:t>
            </w:r>
          </w:p>
          <w:p w:rsidR="003161B2" w:rsidRPr="00DF49EC" w:rsidRDefault="003161B2" w:rsidP="003C3E5F">
            <w:pPr>
              <w:shd w:val="clear" w:color="auto" w:fill="FFFFFF"/>
              <w:rPr>
                <w:sz w:val="20"/>
                <w:szCs w:val="20"/>
              </w:rPr>
            </w:pPr>
            <w:r>
              <w:rPr>
                <w:sz w:val="20"/>
                <w:szCs w:val="20"/>
              </w:rPr>
              <w:t>3. ožujak 2019</w:t>
            </w:r>
            <w:r w:rsidRPr="00DF49EC">
              <w:rPr>
                <w:sz w:val="20"/>
                <w:szCs w:val="20"/>
              </w:rPr>
              <w:t>.</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5719" w:type="dxa"/>
          </w:tcPr>
          <w:p w:rsidR="003161B2" w:rsidRPr="00DF49EC" w:rsidRDefault="003161B2" w:rsidP="003C3E5F">
            <w:pPr>
              <w:shd w:val="clear" w:color="auto" w:fill="FFFFFF"/>
              <w:rPr>
                <w:sz w:val="20"/>
                <w:szCs w:val="20"/>
              </w:rPr>
            </w:pPr>
            <w:r w:rsidRPr="00DF49EC">
              <w:rPr>
                <w:sz w:val="20"/>
                <w:szCs w:val="20"/>
              </w:rPr>
              <w:t>Razgovor u</w:t>
            </w:r>
            <w:r>
              <w:rPr>
                <w:sz w:val="20"/>
                <w:szCs w:val="20"/>
              </w:rPr>
              <w:t xml:space="preserve">čitelja nakon održanih sati </w:t>
            </w:r>
            <w:r w:rsidRPr="00DF49EC">
              <w:rPr>
                <w:sz w:val="20"/>
                <w:szCs w:val="20"/>
              </w:rPr>
              <w:t xml:space="preserve"> (dojam) i analiza učeničkih odgovora (evaluacijski listići)</w:t>
            </w:r>
          </w:p>
          <w:p w:rsidR="003161B2" w:rsidRPr="00DF49EC" w:rsidRDefault="003161B2" w:rsidP="003C3E5F">
            <w:pPr>
              <w:shd w:val="clear" w:color="auto" w:fill="FFFFFF"/>
              <w:rPr>
                <w:sz w:val="20"/>
                <w:szCs w:val="20"/>
              </w:rPr>
            </w:pPr>
          </w:p>
          <w:p w:rsidR="003161B2" w:rsidRPr="00DF49EC" w:rsidRDefault="003161B2" w:rsidP="003C3E5F">
            <w:pPr>
              <w:shd w:val="clear" w:color="auto" w:fill="FFFFFF"/>
              <w:rPr>
                <w:sz w:val="20"/>
                <w:szCs w:val="20"/>
              </w:rPr>
            </w:pPr>
            <w:r w:rsidRPr="00DF49EC">
              <w:rPr>
                <w:sz w:val="20"/>
                <w:szCs w:val="20"/>
              </w:rPr>
              <w:t>Izložba uradaka, razgovor i natjecanje</w:t>
            </w:r>
          </w:p>
        </w:tc>
      </w:tr>
      <w:tr w:rsidR="003161B2" w:rsidRPr="00F356C7" w:rsidTr="00863F73">
        <w:trPr>
          <w:trHeight w:val="1070"/>
          <w:tblCellSpacing w:w="20" w:type="dxa"/>
        </w:trPr>
        <w:tc>
          <w:tcPr>
            <w:tcW w:w="2711"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5719" w:type="dxa"/>
          </w:tcPr>
          <w:p w:rsidR="003161B2" w:rsidRDefault="003161B2" w:rsidP="003C3E5F">
            <w:pPr>
              <w:shd w:val="clear" w:color="auto" w:fill="FFFFFF"/>
            </w:pPr>
            <w:r>
              <w:t xml:space="preserve">   </w:t>
            </w:r>
          </w:p>
          <w:p w:rsidR="003161B2" w:rsidRPr="00150DB6" w:rsidRDefault="003161B2" w:rsidP="003C3E5F">
            <w:pPr>
              <w:shd w:val="clear" w:color="auto" w:fill="FFFFFF"/>
              <w:rPr>
                <w:sz w:val="20"/>
                <w:szCs w:val="20"/>
              </w:rPr>
            </w:pPr>
            <w:r>
              <w:rPr>
                <w:sz w:val="20"/>
                <w:szCs w:val="20"/>
              </w:rPr>
              <w:t>m</w:t>
            </w:r>
            <w:r w:rsidRPr="00150DB6">
              <w:rPr>
                <w:sz w:val="20"/>
                <w:szCs w:val="20"/>
              </w:rPr>
              <w:t>aterijali potrebi za izradu</w:t>
            </w:r>
          </w:p>
        </w:tc>
      </w:tr>
    </w:tbl>
    <w:p w:rsidR="003161B2" w:rsidRDefault="003161B2" w:rsidP="00863F73"/>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aktivnost, program i/ili projekt</w:t>
            </w:r>
          </w:p>
        </w:tc>
        <w:tc>
          <w:tcPr>
            <w:tcW w:w="6270" w:type="dxa"/>
            <w:vAlign w:val="center"/>
          </w:tcPr>
          <w:p w:rsidR="003161B2" w:rsidRDefault="003161B2" w:rsidP="003C3E5F">
            <w:pPr>
              <w:jc w:val="both"/>
              <w:rPr>
                <w:b/>
                <w:sz w:val="28"/>
                <w:szCs w:val="28"/>
              </w:rPr>
            </w:pPr>
            <w:r>
              <w:rPr>
                <w:b/>
                <w:sz w:val="28"/>
                <w:szCs w:val="28"/>
              </w:rPr>
              <w:t>1.JESEN</w:t>
            </w:r>
          </w:p>
          <w:p w:rsidR="003161B2" w:rsidRDefault="003161B2" w:rsidP="003C3E5F">
            <w:pPr>
              <w:jc w:val="both"/>
              <w:rPr>
                <w:b/>
                <w:sz w:val="28"/>
                <w:szCs w:val="28"/>
              </w:rPr>
            </w:pPr>
            <w:r>
              <w:rPr>
                <w:b/>
                <w:sz w:val="28"/>
                <w:szCs w:val="28"/>
              </w:rPr>
              <w:t>2.ZANIMANJA</w:t>
            </w:r>
          </w:p>
          <w:p w:rsidR="003161B2" w:rsidRDefault="003161B2" w:rsidP="003C3E5F">
            <w:pPr>
              <w:jc w:val="both"/>
              <w:rPr>
                <w:b/>
                <w:sz w:val="28"/>
                <w:szCs w:val="28"/>
              </w:rPr>
            </w:pPr>
            <w:r>
              <w:rPr>
                <w:b/>
                <w:sz w:val="28"/>
                <w:szCs w:val="28"/>
              </w:rPr>
              <w:t>3.BOŽIĆ</w:t>
            </w:r>
          </w:p>
          <w:p w:rsidR="003161B2" w:rsidRPr="00F356C7" w:rsidRDefault="003161B2" w:rsidP="003C3E5F">
            <w:pPr>
              <w:jc w:val="both"/>
              <w:rPr>
                <w:b/>
                <w:sz w:val="28"/>
                <w:szCs w:val="28"/>
              </w:rPr>
            </w:pPr>
            <w:r>
              <w:rPr>
                <w:b/>
                <w:sz w:val="28"/>
                <w:szCs w:val="28"/>
              </w:rPr>
              <w:t>4.USKRS</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r>
              <w:t>1.Jesenski plodovi i važnost jesenskih plodova u svakodnevnom životu. Prepoznati i izražavati kontraste boja i neboja.. Preskakanje duge vijače.</w:t>
            </w:r>
          </w:p>
          <w:p w:rsidR="003161B2" w:rsidRDefault="003161B2" w:rsidP="003C3E5F">
            <w:r>
              <w:t xml:space="preserve">2.Poučiti učenike vrijednostima dostojnih čovjeku; zanimanja, dužnosti </w:t>
            </w:r>
          </w:p>
          <w:p w:rsidR="003161B2" w:rsidRDefault="003161B2" w:rsidP="003C3E5F">
            <w:r>
              <w:t>3.Izraditi različite tipove ukrasa i oblika koji proizlaze iz tematike vezane za Božić i Uskrs.</w:t>
            </w:r>
          </w:p>
          <w:p w:rsidR="003161B2" w:rsidRPr="00F356C7" w:rsidRDefault="003161B2" w:rsidP="003C3E5F">
            <w:r>
              <w:t>4.Zamjećivanje i izdvajati teme vezane uz Božić i Uskrs u proznom i poetskom tekstu.</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Default="003161B2" w:rsidP="003C3E5F">
            <w:r>
              <w:t>1.Primijeniti i povezati boje sa neposrednim životnim okruženjem. Razvoj spretnosti i repetitivne snage.</w:t>
            </w:r>
          </w:p>
          <w:p w:rsidR="003161B2" w:rsidRDefault="003161B2" w:rsidP="003C3E5F">
            <w:r>
              <w:t xml:space="preserve">2. Stvaranjem ugodnog razrednog ozračja poticati interes i </w:t>
            </w:r>
          </w:p>
          <w:p w:rsidR="003161B2" w:rsidRDefault="003161B2" w:rsidP="003C3E5F">
            <w:r>
              <w:t xml:space="preserve">    motivaciju učenika za učenje</w:t>
            </w:r>
          </w:p>
          <w:p w:rsidR="003161B2" w:rsidRPr="00F356C7" w:rsidRDefault="003161B2" w:rsidP="003C3E5F">
            <w:r>
              <w:t>3. i 4.Poticanje kreativnosti u izradi ukrasa od prirodnih materijala za uljepšavanje interijera prostora.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Pr="00DF49EC" w:rsidRDefault="003161B2" w:rsidP="003C3E5F">
            <w:pPr>
              <w:shd w:val="clear" w:color="auto" w:fill="FFFFFF"/>
              <w:jc w:val="center"/>
              <w:rPr>
                <w:sz w:val="20"/>
                <w:szCs w:val="20"/>
              </w:rPr>
            </w:pPr>
            <w:r>
              <w:rPr>
                <w:sz w:val="20"/>
                <w:szCs w:val="20"/>
              </w:rPr>
              <w:t>Učenici 2</w:t>
            </w:r>
            <w:r w:rsidRPr="00DF49EC">
              <w:rPr>
                <w:sz w:val="20"/>
                <w:szCs w:val="20"/>
              </w:rPr>
              <w:t xml:space="preserve">. </w:t>
            </w:r>
            <w:r>
              <w:rPr>
                <w:sz w:val="20"/>
                <w:szCs w:val="20"/>
              </w:rPr>
              <w:t xml:space="preserve">A </w:t>
            </w:r>
            <w:r w:rsidRPr="00DF49EC">
              <w:rPr>
                <w:sz w:val="20"/>
                <w:szCs w:val="20"/>
              </w:rPr>
              <w:t>razreda, učiteljica</w:t>
            </w:r>
            <w:r>
              <w:rPr>
                <w:sz w:val="20"/>
                <w:szCs w:val="20"/>
              </w:rPr>
              <w:t xml:space="preserve"> Katarina Puljić</w:t>
            </w:r>
            <w:r w:rsidRPr="00DF49EC">
              <w:rPr>
                <w:sz w:val="20"/>
                <w:szCs w:val="20"/>
              </w:rPr>
              <w:t xml:space="preserve">, </w:t>
            </w:r>
          </w:p>
          <w:p w:rsidR="003161B2" w:rsidRPr="00886B49" w:rsidRDefault="003161B2" w:rsidP="003C3E5F">
            <w:pPr>
              <w:jc w:val="center"/>
            </w:pPr>
            <w:r w:rsidRPr="00DF49EC">
              <w:rPr>
                <w:sz w:val="20"/>
                <w:szCs w:val="20"/>
              </w:rPr>
              <w:t>učiteljica engleskog jezika i vjeroučiteljic</w:t>
            </w:r>
            <w:r>
              <w:rPr>
                <w:sz w:val="20"/>
                <w:szCs w:val="20"/>
              </w:rPr>
              <w:t>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Pr="00DF49EC" w:rsidRDefault="003161B2" w:rsidP="00D77424">
            <w:pPr>
              <w:widowControl/>
              <w:numPr>
                <w:ilvl w:val="0"/>
                <w:numId w:val="26"/>
              </w:numPr>
              <w:shd w:val="clear" w:color="auto" w:fill="FFFFFF"/>
              <w:autoSpaceDE/>
              <w:autoSpaceDN/>
              <w:rPr>
                <w:sz w:val="20"/>
                <w:szCs w:val="20"/>
              </w:rPr>
            </w:pPr>
            <w:r w:rsidRPr="00DF49EC">
              <w:rPr>
                <w:sz w:val="20"/>
                <w:szCs w:val="20"/>
              </w:rPr>
              <w:t>Integracija nastavnih sadržaja</w:t>
            </w:r>
            <w:r>
              <w:rPr>
                <w:sz w:val="20"/>
                <w:szCs w:val="20"/>
              </w:rPr>
              <w:t xml:space="preserve"> HJ,MAT,TZK,LK,GK,NJ</w:t>
            </w:r>
          </w:p>
          <w:p w:rsidR="003161B2" w:rsidRPr="0047514D" w:rsidRDefault="003161B2" w:rsidP="00D77424">
            <w:pPr>
              <w:widowControl/>
              <w:numPr>
                <w:ilvl w:val="0"/>
                <w:numId w:val="26"/>
              </w:numPr>
              <w:shd w:val="clear" w:color="auto" w:fill="FFFFFF"/>
              <w:autoSpaceDE/>
              <w:autoSpaceDN/>
              <w:rPr>
                <w:sz w:val="20"/>
                <w:szCs w:val="20"/>
              </w:rPr>
            </w:pPr>
            <w:r w:rsidRPr="00DF49EC">
              <w:rPr>
                <w:sz w:val="20"/>
                <w:szCs w:val="20"/>
              </w:rPr>
              <w:t xml:space="preserve">Integracija nastavnih sadržaja HJ, PID, </w:t>
            </w:r>
            <w:r>
              <w:rPr>
                <w:sz w:val="20"/>
                <w:szCs w:val="20"/>
              </w:rPr>
              <w:t>VJ, EJ</w:t>
            </w:r>
          </w:p>
          <w:p w:rsidR="003161B2" w:rsidRPr="0047514D" w:rsidRDefault="003161B2" w:rsidP="00D77424">
            <w:pPr>
              <w:widowControl/>
              <w:numPr>
                <w:ilvl w:val="0"/>
                <w:numId w:val="26"/>
              </w:numPr>
              <w:shd w:val="clear" w:color="auto" w:fill="FFFFFF"/>
              <w:autoSpaceDE/>
              <w:autoSpaceDN/>
              <w:rPr>
                <w:sz w:val="20"/>
                <w:szCs w:val="20"/>
              </w:rPr>
            </w:pPr>
            <w:r>
              <w:rPr>
                <w:sz w:val="20"/>
                <w:szCs w:val="20"/>
              </w:rPr>
              <w:t xml:space="preserve">Integracija nastavnih sadržaja </w:t>
            </w:r>
            <w:r w:rsidRPr="00DF49EC">
              <w:rPr>
                <w:sz w:val="20"/>
                <w:szCs w:val="20"/>
              </w:rPr>
              <w:t xml:space="preserve">HJ, PID, </w:t>
            </w:r>
            <w:r>
              <w:rPr>
                <w:sz w:val="20"/>
                <w:szCs w:val="20"/>
              </w:rPr>
              <w:t>VJ, EJ</w:t>
            </w:r>
          </w:p>
          <w:p w:rsidR="003161B2" w:rsidRPr="00DF49EC" w:rsidRDefault="003161B2" w:rsidP="00D77424">
            <w:pPr>
              <w:widowControl/>
              <w:numPr>
                <w:ilvl w:val="0"/>
                <w:numId w:val="26"/>
              </w:numPr>
              <w:shd w:val="clear" w:color="auto" w:fill="FFFFFF"/>
              <w:autoSpaceDE/>
              <w:autoSpaceDN/>
              <w:rPr>
                <w:sz w:val="20"/>
                <w:szCs w:val="20"/>
              </w:rPr>
            </w:pPr>
            <w:r>
              <w:rPr>
                <w:sz w:val="20"/>
                <w:szCs w:val="20"/>
              </w:rPr>
              <w:t>Integracija nastavnih sadržaja</w:t>
            </w:r>
            <w:r w:rsidRPr="00DF49EC">
              <w:rPr>
                <w:sz w:val="20"/>
                <w:szCs w:val="20"/>
              </w:rPr>
              <w:t xml:space="preserve"> </w:t>
            </w:r>
            <w:r>
              <w:rPr>
                <w:sz w:val="20"/>
                <w:szCs w:val="20"/>
              </w:rPr>
              <w:t xml:space="preserve"> </w:t>
            </w:r>
            <w:r w:rsidRPr="00DF49EC">
              <w:rPr>
                <w:sz w:val="20"/>
                <w:szCs w:val="20"/>
              </w:rPr>
              <w:t xml:space="preserve">HJ, PID, </w:t>
            </w:r>
            <w:r>
              <w:rPr>
                <w:sz w:val="20"/>
                <w:szCs w:val="20"/>
              </w:rPr>
              <w:t>VJ, EJ</w:t>
            </w:r>
          </w:p>
          <w:p w:rsidR="003161B2" w:rsidRPr="00DF49EC" w:rsidRDefault="003161B2" w:rsidP="003C3E5F">
            <w:pPr>
              <w:shd w:val="clear" w:color="auto" w:fill="FFFFFF"/>
              <w:rPr>
                <w:sz w:val="20"/>
                <w:szCs w:val="20"/>
              </w:rPr>
            </w:pPr>
          </w:p>
          <w:p w:rsidR="003161B2" w:rsidRDefault="003161B2" w:rsidP="003C3E5F">
            <w:pPr>
              <w:shd w:val="clear" w:color="auto" w:fill="FFFFFF"/>
              <w:rPr>
                <w:sz w:val="20"/>
                <w:szCs w:val="20"/>
              </w:rPr>
            </w:pPr>
            <w:r w:rsidRPr="00DF49EC">
              <w:rPr>
                <w:sz w:val="20"/>
                <w:szCs w:val="20"/>
              </w:rPr>
              <w:t xml:space="preserve">Izrada ukrasa, uređenje interijera prostora, </w:t>
            </w:r>
            <w:r>
              <w:rPr>
                <w:sz w:val="20"/>
                <w:szCs w:val="20"/>
              </w:rPr>
              <w:t xml:space="preserve">natjecateljske igre, igre </w:t>
            </w:r>
            <w:r w:rsidRPr="00DF49EC">
              <w:rPr>
                <w:sz w:val="20"/>
                <w:szCs w:val="20"/>
              </w:rPr>
              <w:t>spretnosti i brzine, interpretacija  proznog i poetskog teksta, izrada</w:t>
            </w:r>
          </w:p>
          <w:p w:rsidR="003161B2" w:rsidRPr="00F356C7" w:rsidRDefault="003161B2" w:rsidP="003C3E5F">
            <w:r w:rsidRPr="00DF49EC">
              <w:rPr>
                <w:sz w:val="20"/>
                <w:szCs w:val="20"/>
              </w:rPr>
              <w:t xml:space="preserve"> plakata, pjevanje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r>
              <w:t>Rujan 2018.</w:t>
            </w:r>
          </w:p>
          <w:p w:rsidR="003161B2" w:rsidRDefault="003161B2" w:rsidP="003C3E5F">
            <w:r>
              <w:t>Listopad 2018.</w:t>
            </w:r>
          </w:p>
          <w:p w:rsidR="003161B2" w:rsidRDefault="003161B2" w:rsidP="003C3E5F">
            <w:r>
              <w:t>Prosinac 2018.</w:t>
            </w:r>
          </w:p>
          <w:p w:rsidR="003161B2" w:rsidRPr="00F356C7" w:rsidRDefault="003161B2" w:rsidP="003C3E5F">
            <w:r>
              <w:t>Ožujak 2019.</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Pr="00DF49EC" w:rsidRDefault="003161B2" w:rsidP="003C3E5F">
            <w:pPr>
              <w:shd w:val="clear" w:color="auto" w:fill="FFFFFF"/>
              <w:rPr>
                <w:sz w:val="20"/>
                <w:szCs w:val="20"/>
              </w:rPr>
            </w:pPr>
            <w:r w:rsidRPr="00DF49EC">
              <w:rPr>
                <w:sz w:val="20"/>
                <w:szCs w:val="20"/>
              </w:rPr>
              <w:t>Razgovor u</w:t>
            </w:r>
            <w:r>
              <w:rPr>
                <w:sz w:val="20"/>
                <w:szCs w:val="20"/>
              </w:rPr>
              <w:t xml:space="preserve">čitelja nakon održanih sati </w:t>
            </w:r>
            <w:r w:rsidRPr="00DF49EC">
              <w:rPr>
                <w:sz w:val="20"/>
                <w:szCs w:val="20"/>
              </w:rPr>
              <w:t xml:space="preserve"> (dojam) i analiza učeničkih odgovora (evaluacijski listići)</w:t>
            </w:r>
          </w:p>
          <w:p w:rsidR="003161B2" w:rsidRPr="00DF49EC" w:rsidRDefault="003161B2" w:rsidP="003C3E5F">
            <w:pPr>
              <w:shd w:val="clear" w:color="auto" w:fill="FFFFFF"/>
              <w:rPr>
                <w:sz w:val="20"/>
                <w:szCs w:val="20"/>
              </w:rPr>
            </w:pPr>
          </w:p>
          <w:p w:rsidR="003161B2" w:rsidRPr="00A92C43" w:rsidRDefault="003161B2" w:rsidP="003C3E5F">
            <w:r w:rsidRPr="00DF49EC">
              <w:rPr>
                <w:sz w:val="20"/>
                <w:szCs w:val="20"/>
              </w:rPr>
              <w:t>Izložba uradaka, razgovor i natjecanje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Pr="00F356C7" w:rsidRDefault="003161B2" w:rsidP="003C3E5F">
            <w:r>
              <w:rPr>
                <w:sz w:val="20"/>
                <w:szCs w:val="20"/>
              </w:rPr>
              <w:t>m</w:t>
            </w:r>
            <w:r w:rsidRPr="00150DB6">
              <w:rPr>
                <w:sz w:val="20"/>
                <w:szCs w:val="20"/>
              </w:rPr>
              <w:t>aterijali potrebi za izradu</w:t>
            </w:r>
          </w:p>
        </w:tc>
      </w:tr>
    </w:tbl>
    <w:p w:rsidR="003161B2" w:rsidRDefault="003161B2" w:rsidP="00D77424"/>
    <w:p w:rsidR="003161B2" w:rsidRDefault="003161B2">
      <w:pPr>
        <w:rPr>
          <w:rFonts w:ascii="Arial" w:hAnsi="Arial"/>
          <w:sz w:val="18"/>
        </w:rPr>
        <w:sectPr w:rsidR="003161B2">
          <w:pgSz w:w="11910" w:h="16840"/>
          <w:pgMar w:top="1420" w:right="440" w:bottom="1160" w:left="980" w:header="0" w:footer="975"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lastRenderedPageBreak/>
              <w:t>aktivnost, program i/ili projekt</w:t>
            </w:r>
          </w:p>
        </w:tc>
        <w:tc>
          <w:tcPr>
            <w:tcW w:w="6270" w:type="dxa"/>
          </w:tcPr>
          <w:p w:rsidR="003161B2" w:rsidRDefault="003161B2" w:rsidP="003C3E5F"/>
          <w:p w:rsidR="003161B2" w:rsidRDefault="003161B2" w:rsidP="003C3E5F">
            <w:r w:rsidRPr="00DE482B">
              <w:t xml:space="preserve">1. </w:t>
            </w:r>
            <w:r>
              <w:t xml:space="preserve">LEKTIRA: MACA PAPUČARICA - suodnos PiD, HJ, </w:t>
            </w:r>
            <w:r w:rsidRPr="00614FE6">
              <w:rPr>
                <w:b/>
              </w:rPr>
              <w:t>EJ</w:t>
            </w:r>
            <w:r>
              <w:t>, LK, TZK, M</w:t>
            </w:r>
          </w:p>
          <w:p w:rsidR="003161B2" w:rsidRPr="00DE482B" w:rsidRDefault="003161B2" w:rsidP="003C3E5F">
            <w:r>
              <w:t xml:space="preserve">2. ZANIMANJA - suodnos PiD, HJ, </w:t>
            </w:r>
            <w:r w:rsidRPr="00614FE6">
              <w:rPr>
                <w:b/>
              </w:rPr>
              <w:t>VJ</w:t>
            </w:r>
            <w:r>
              <w:t>, LK</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p w:rsidR="003161B2" w:rsidRDefault="003161B2" w:rsidP="003C3E5F">
            <w:r>
              <w:t xml:space="preserve">1. Stvoriti mogućnosti da svako dijete uči i bude uspješno; </w:t>
            </w:r>
          </w:p>
          <w:p w:rsidR="003161B2" w:rsidRPr="00F356C7" w:rsidRDefault="003161B2" w:rsidP="003C3E5F">
            <w:r>
              <w:t>2. Poučiti učenike vrijednostima dostojnih čovjeku; zanimanja, dužnosti (priča o svetom Josipu)</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Default="003161B2" w:rsidP="003C3E5F">
            <w:r>
              <w:t xml:space="preserve">1. Zajedničkim odabirom i primjenom nastavnih oblika,  </w:t>
            </w:r>
          </w:p>
          <w:p w:rsidR="003161B2" w:rsidRDefault="003161B2" w:rsidP="003C3E5F">
            <w:r>
              <w:t xml:space="preserve">metoda i sredstava poticajno djelovati na razvoj svih </w:t>
            </w:r>
          </w:p>
          <w:p w:rsidR="003161B2" w:rsidRDefault="003161B2" w:rsidP="003C3E5F">
            <w:r>
              <w:t>područja učenikove osobnosti</w:t>
            </w:r>
          </w:p>
          <w:p w:rsidR="003161B2" w:rsidRDefault="003161B2" w:rsidP="003C3E5F">
            <w:r>
              <w:t xml:space="preserve">2. Stvaranjem ugodnog razrednog ozračja poticati interes i </w:t>
            </w:r>
          </w:p>
          <w:p w:rsidR="003161B2" w:rsidRPr="00F356C7" w:rsidRDefault="003161B2" w:rsidP="003C3E5F">
            <w:r>
              <w:t>motivaciju učenika za učenje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tcPr>
          <w:p w:rsidR="003161B2" w:rsidRDefault="003161B2" w:rsidP="003C3E5F">
            <w:r>
              <w:t xml:space="preserve">1. Učiteljica 2.b razrednog odjela Lj. Romić i učiteljica EJ  </w:t>
            </w:r>
          </w:p>
          <w:p w:rsidR="003161B2" w:rsidRDefault="003161B2" w:rsidP="003C3E5F">
            <w:r>
              <w:t>Ana Omrčen Trboglav</w:t>
            </w:r>
          </w:p>
          <w:p w:rsidR="003161B2" w:rsidRDefault="003161B2" w:rsidP="003C3E5F">
            <w:r>
              <w:t xml:space="preserve">2. Učiteljica 2.b razrednog odjela Lj. Romić i vjeroučiteljica </w:t>
            </w:r>
          </w:p>
          <w:p w:rsidR="003161B2" w:rsidRPr="00F356C7" w:rsidRDefault="003161B2" w:rsidP="003C3E5F">
            <w:r>
              <w:t xml:space="preserve">    </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Default="003161B2" w:rsidP="003C3E5F">
            <w:r>
              <w:t xml:space="preserve">1.Integracija nastavnih sadržaja: PiD, HJ, </w:t>
            </w:r>
            <w:r w:rsidRPr="00614FE6">
              <w:rPr>
                <w:b/>
              </w:rPr>
              <w:t>EJ</w:t>
            </w:r>
            <w:r>
              <w:t>, LK, TZK, M</w:t>
            </w:r>
          </w:p>
          <w:p w:rsidR="003161B2" w:rsidRPr="00F356C7" w:rsidRDefault="003161B2" w:rsidP="003C3E5F">
            <w:r>
              <w:t>2. Integracija nastavnih sadržaja (PiD: Zanimanja - dužnosti u obitelji); Vjeronaučni sadržaji vezani uz temu sveti Josip</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r>
              <w:t xml:space="preserve">1. siječanj, 2019.   </w:t>
            </w:r>
          </w:p>
          <w:p w:rsidR="003161B2" w:rsidRPr="00F356C7" w:rsidRDefault="003161B2" w:rsidP="003C3E5F">
            <w:r>
              <w:t>2. ožujak, 2019.</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Default="003161B2" w:rsidP="003C3E5F">
            <w:r>
              <w:t>1. Razgovor učitelja nakon održanog blok sata (dojam) i analiza učeničkih odgovora (evaluacijski listići)</w:t>
            </w:r>
          </w:p>
          <w:p w:rsidR="003161B2" w:rsidRDefault="003161B2" w:rsidP="003C3E5F">
            <w:r>
              <w:t>2. Razgovor učitelja nakon održanog blok sata (dojam) i analiza učeničkih odgovora (evaluacijski listići)</w:t>
            </w:r>
          </w:p>
          <w:p w:rsidR="003161B2" w:rsidRPr="00F356C7" w:rsidRDefault="003161B2" w:rsidP="003C3E5F"/>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Default="003161B2" w:rsidP="003C3E5F">
            <w:r>
              <w:t>1. /</w:t>
            </w:r>
          </w:p>
          <w:p w:rsidR="003161B2" w:rsidRPr="00F356C7" w:rsidRDefault="003161B2" w:rsidP="003C3E5F">
            <w:r>
              <w:t>2. /</w:t>
            </w:r>
          </w:p>
        </w:tc>
      </w:tr>
    </w:tbl>
    <w:p w:rsidR="003161B2" w:rsidRDefault="003161B2" w:rsidP="009A127A"/>
    <w:p w:rsidR="003161B2" w:rsidRDefault="003161B2">
      <w:pPr>
        <w:pStyle w:val="Tijeloteksta"/>
        <w:spacing w:before="6"/>
        <w:rPr>
          <w:sz w:val="21"/>
        </w:rPr>
      </w:pPr>
    </w:p>
    <w:p w:rsidR="003161B2" w:rsidRDefault="003161B2">
      <w:pPr>
        <w:pStyle w:val="Tijeloteksta"/>
        <w:spacing w:before="6"/>
        <w:rPr>
          <w:sz w:val="21"/>
        </w:rPr>
      </w:pPr>
    </w:p>
    <w:p w:rsidR="003161B2" w:rsidRDefault="003161B2">
      <w:pPr>
        <w:pStyle w:val="Tijeloteksta"/>
        <w:spacing w:before="6"/>
        <w:rPr>
          <w:sz w:val="21"/>
        </w:rPr>
      </w:pPr>
    </w:p>
    <w:p w:rsidR="003161B2" w:rsidRDefault="003161B2">
      <w:pPr>
        <w:pStyle w:val="Tijeloteksta"/>
        <w:spacing w:before="6"/>
        <w:rPr>
          <w:sz w:val="21"/>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lastRenderedPageBreak/>
              <w:t>aktivnost, program i/ili projekt</w:t>
            </w:r>
          </w:p>
        </w:tc>
        <w:tc>
          <w:tcPr>
            <w:tcW w:w="6270" w:type="dxa"/>
            <w:vAlign w:val="center"/>
          </w:tcPr>
          <w:p w:rsidR="003161B2" w:rsidRDefault="003161B2" w:rsidP="00F53DBF">
            <w:pPr>
              <w:widowControl/>
              <w:numPr>
                <w:ilvl w:val="0"/>
                <w:numId w:val="27"/>
              </w:numPr>
              <w:shd w:val="clear" w:color="auto" w:fill="FFFFFF"/>
              <w:autoSpaceDE/>
              <w:autoSpaceDN/>
              <w:spacing w:line="276" w:lineRule="auto"/>
              <w:ind w:left="360"/>
              <w:jc w:val="both"/>
            </w:pPr>
            <w:r>
              <w:t>Jesenka</w:t>
            </w:r>
          </w:p>
          <w:p w:rsidR="003161B2" w:rsidRDefault="003161B2" w:rsidP="00F53DBF">
            <w:pPr>
              <w:widowControl/>
              <w:numPr>
                <w:ilvl w:val="0"/>
                <w:numId w:val="27"/>
              </w:numPr>
              <w:shd w:val="clear" w:color="auto" w:fill="FFFFFF"/>
              <w:autoSpaceDE/>
              <w:autoSpaceDN/>
              <w:spacing w:line="276" w:lineRule="auto"/>
              <w:ind w:left="360"/>
              <w:jc w:val="both"/>
            </w:pPr>
            <w:r>
              <w:t>Dani kruha/Dani jabuka</w:t>
            </w:r>
          </w:p>
          <w:p w:rsidR="003161B2" w:rsidRDefault="003161B2" w:rsidP="00F53DBF">
            <w:pPr>
              <w:widowControl/>
              <w:numPr>
                <w:ilvl w:val="0"/>
                <w:numId w:val="27"/>
              </w:numPr>
              <w:shd w:val="clear" w:color="auto" w:fill="FFFFFF"/>
              <w:autoSpaceDE/>
              <w:autoSpaceDN/>
              <w:spacing w:line="276" w:lineRule="auto"/>
              <w:ind w:left="360"/>
              <w:jc w:val="both"/>
            </w:pPr>
            <w:r>
              <w:t>Božić</w:t>
            </w:r>
          </w:p>
          <w:p w:rsidR="003161B2" w:rsidRDefault="003161B2" w:rsidP="00F53DBF">
            <w:pPr>
              <w:widowControl/>
              <w:numPr>
                <w:ilvl w:val="0"/>
                <w:numId w:val="27"/>
              </w:numPr>
              <w:shd w:val="clear" w:color="auto" w:fill="FFFFFF"/>
              <w:autoSpaceDE/>
              <w:autoSpaceDN/>
              <w:spacing w:line="276" w:lineRule="auto"/>
              <w:ind w:left="360"/>
              <w:jc w:val="both"/>
            </w:pPr>
            <w:r>
              <w:t xml:space="preserve">Valentinovo </w:t>
            </w:r>
          </w:p>
          <w:p w:rsidR="003161B2" w:rsidRDefault="003161B2" w:rsidP="00F53DBF">
            <w:pPr>
              <w:widowControl/>
              <w:numPr>
                <w:ilvl w:val="0"/>
                <w:numId w:val="27"/>
              </w:numPr>
              <w:shd w:val="clear" w:color="auto" w:fill="FFFFFF"/>
              <w:autoSpaceDE/>
              <w:autoSpaceDN/>
              <w:spacing w:line="276" w:lineRule="auto"/>
              <w:ind w:left="360"/>
              <w:jc w:val="both"/>
            </w:pPr>
            <w:r>
              <w:t>Uskrs (Poklade, Maskenbal)</w:t>
            </w:r>
          </w:p>
          <w:p w:rsidR="003161B2" w:rsidRDefault="003161B2" w:rsidP="00F53DBF">
            <w:pPr>
              <w:widowControl/>
              <w:numPr>
                <w:ilvl w:val="0"/>
                <w:numId w:val="27"/>
              </w:numPr>
              <w:shd w:val="clear" w:color="auto" w:fill="FFFFFF"/>
              <w:autoSpaceDE/>
              <w:autoSpaceDN/>
              <w:spacing w:line="276" w:lineRule="auto"/>
              <w:ind w:left="360"/>
              <w:jc w:val="both"/>
            </w:pPr>
            <w:r>
              <w:t>Majčin dan</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pPr>
              <w:spacing w:line="276" w:lineRule="auto"/>
              <w:jc w:val="center"/>
            </w:pPr>
            <w:r>
              <w:t>Aktivno učenje</w:t>
            </w:r>
          </w:p>
          <w:p w:rsidR="003161B2" w:rsidRPr="00387323" w:rsidRDefault="003161B2" w:rsidP="003C3E5F">
            <w:pPr>
              <w:shd w:val="clear" w:color="auto" w:fill="FFFFFF"/>
              <w:spacing w:line="276" w:lineRule="auto"/>
            </w:pPr>
            <w:r w:rsidRPr="00387323">
              <w:rPr>
                <w:shd w:val="clear" w:color="auto" w:fill="FFFFFF"/>
              </w:rPr>
              <w:t>Suradnički odnos u integriranom načinu rada pomaže učeniku da otkrije povezanost pojava u životu, uči gledanjem, slušanjem; istraživanjem i analiziranjem.</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Default="003161B2" w:rsidP="003C3E5F">
            <w:pPr>
              <w:shd w:val="clear" w:color="auto" w:fill="FFFFFF"/>
              <w:spacing w:line="276" w:lineRule="auto"/>
            </w:pPr>
            <w:r>
              <w:t>Stvaranjem ugodnog razrednog ozračja poticati interes i motivaciju učenika za učenje.</w:t>
            </w:r>
          </w:p>
          <w:p w:rsidR="003161B2" w:rsidRDefault="003161B2" w:rsidP="003C3E5F">
            <w:pPr>
              <w:shd w:val="clear" w:color="auto" w:fill="FFFFFF"/>
              <w:spacing w:line="276" w:lineRule="auto"/>
            </w:pPr>
            <w:r>
              <w:t>Zajedničkim odabirom i primjenom nastavnih oblika,  metoda i sredstava poticajno djelovati na razvoj svih područja učenikove osobnosti.</w:t>
            </w:r>
          </w:p>
          <w:p w:rsidR="003161B2" w:rsidRDefault="003161B2" w:rsidP="003C3E5F">
            <w:pPr>
              <w:shd w:val="clear" w:color="auto" w:fill="FFFFFF"/>
              <w:spacing w:line="276" w:lineRule="auto"/>
            </w:pPr>
            <w:r>
              <w:rPr>
                <w:noProof/>
              </w:rPr>
              <w:t>Razumije i poštuje druge učenike te tako pridonosi razvoju razredne zajednice kao cjeline. Ima razvijene osnovne vještine interkulturne komunikacije. Razumije da kulturne razlike obogaćuju razredni odjel i školu ako se svi međusobno poštuju.</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Default="003161B2" w:rsidP="003C3E5F">
            <w:pPr>
              <w:shd w:val="clear" w:color="auto" w:fill="FFFFFF"/>
              <w:spacing w:line="276" w:lineRule="auto"/>
              <w:jc w:val="center"/>
            </w:pPr>
            <w:r>
              <w:t>Učenici 3. a i 3.b  razreda, razrednice  Melita Košutić i Gabrijela Radić</w:t>
            </w:r>
          </w:p>
          <w:p w:rsidR="003161B2" w:rsidRDefault="003161B2" w:rsidP="003C3E5F"/>
          <w:p w:rsidR="003161B2" w:rsidRPr="00326113" w:rsidRDefault="003161B2" w:rsidP="003C3E5F"/>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Default="003161B2" w:rsidP="00387323">
            <w:pPr>
              <w:widowControl/>
              <w:numPr>
                <w:ilvl w:val="0"/>
                <w:numId w:val="28"/>
              </w:numPr>
              <w:shd w:val="clear" w:color="auto" w:fill="FFFFFF"/>
              <w:autoSpaceDE/>
              <w:autoSpaceDN/>
              <w:spacing w:line="276" w:lineRule="auto"/>
            </w:pPr>
            <w:r>
              <w:t xml:space="preserve">Integracija nastavnih sadržaja  HJ, GK, MAT, LK, PID-a, INA </w:t>
            </w:r>
          </w:p>
          <w:p w:rsidR="003161B2" w:rsidRDefault="003161B2" w:rsidP="003C3E5F">
            <w:pPr>
              <w:shd w:val="clear" w:color="auto" w:fill="FFFFFF"/>
              <w:spacing w:line="276" w:lineRule="auto"/>
            </w:pPr>
          </w:p>
          <w:p w:rsidR="003161B2" w:rsidRDefault="003161B2" w:rsidP="003C3E5F">
            <w:pPr>
              <w:shd w:val="clear" w:color="auto" w:fill="FFFFFF"/>
              <w:spacing w:line="276" w:lineRule="auto"/>
            </w:pPr>
            <w:r>
              <w:t>Izrada ukrasa, uređenje interijera prostora, natjecateljske igre, igre spretnosti i brzine, interpretacija  proznog i poetskog teksta, izrada plakata, pjevanje.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pPr>
              <w:shd w:val="clear" w:color="auto" w:fill="FFFFFF"/>
              <w:spacing w:line="276" w:lineRule="auto"/>
            </w:pPr>
            <w:r>
              <w:t>Tijekom nastavne godine poštujući kalendar događanja.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Default="003161B2" w:rsidP="003C3E5F">
            <w:pPr>
              <w:shd w:val="clear" w:color="auto" w:fill="FFFFFF"/>
              <w:spacing w:line="276" w:lineRule="auto"/>
            </w:pPr>
            <w:r>
              <w:t>Razgovor učitelja nakon održanog sata (dojam) i analiza učeničkih odgovora (evaluacijski listići)</w:t>
            </w:r>
          </w:p>
          <w:p w:rsidR="003161B2" w:rsidRDefault="003161B2" w:rsidP="003C3E5F">
            <w:pPr>
              <w:spacing w:line="276" w:lineRule="auto"/>
            </w:pPr>
            <w:r>
              <w:t>Izložba uradaka, razgovor  i natjecanje, rad vrednovan kroz sastavnice nastavnih predmeta, mapa GOO.</w:t>
            </w:r>
          </w:p>
          <w:p w:rsidR="003161B2" w:rsidRDefault="003161B2" w:rsidP="003C3E5F">
            <w:pPr>
              <w:shd w:val="clear" w:color="auto" w:fill="FFFFFF"/>
              <w:spacing w:line="276" w:lineRule="auto"/>
            </w:pP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Default="003161B2" w:rsidP="003C3E5F">
            <w:pPr>
              <w:shd w:val="clear" w:color="auto" w:fill="FFFFFF"/>
              <w:spacing w:line="276" w:lineRule="auto"/>
            </w:pPr>
            <w:r>
              <w:t xml:space="preserve">   </w:t>
            </w:r>
          </w:p>
          <w:p w:rsidR="003161B2" w:rsidRDefault="003161B2" w:rsidP="003C3E5F">
            <w:pPr>
              <w:shd w:val="clear" w:color="auto" w:fill="FFFFFF"/>
              <w:spacing w:line="276" w:lineRule="auto"/>
            </w:pPr>
            <w:r>
              <w:t xml:space="preserve"> - </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lastRenderedPageBreak/>
              <w:t>aktivnost, program i/ili projekt</w:t>
            </w:r>
          </w:p>
        </w:tc>
        <w:tc>
          <w:tcPr>
            <w:tcW w:w="6270" w:type="dxa"/>
            <w:vAlign w:val="center"/>
          </w:tcPr>
          <w:p w:rsidR="003161B2" w:rsidRDefault="003161B2" w:rsidP="00FD0C81">
            <w:pPr>
              <w:widowControl/>
              <w:numPr>
                <w:ilvl w:val="0"/>
                <w:numId w:val="29"/>
              </w:numPr>
              <w:shd w:val="clear" w:color="auto" w:fill="FFFFFF"/>
              <w:autoSpaceDE/>
              <w:autoSpaceDN/>
              <w:spacing w:line="276" w:lineRule="auto"/>
              <w:jc w:val="both"/>
            </w:pPr>
            <w:r>
              <w:t>Jesenka</w:t>
            </w:r>
          </w:p>
          <w:p w:rsidR="003161B2" w:rsidRDefault="003161B2" w:rsidP="00FD0C81">
            <w:pPr>
              <w:widowControl/>
              <w:numPr>
                <w:ilvl w:val="0"/>
                <w:numId w:val="29"/>
              </w:numPr>
              <w:shd w:val="clear" w:color="auto" w:fill="FFFFFF"/>
              <w:autoSpaceDE/>
              <w:autoSpaceDN/>
              <w:spacing w:line="276" w:lineRule="auto"/>
              <w:jc w:val="both"/>
            </w:pPr>
            <w:r>
              <w:t>Dani kruha/Dani jabuka</w:t>
            </w:r>
          </w:p>
          <w:p w:rsidR="003161B2" w:rsidRDefault="003161B2" w:rsidP="00FD0C81">
            <w:pPr>
              <w:widowControl/>
              <w:numPr>
                <w:ilvl w:val="0"/>
                <w:numId w:val="29"/>
              </w:numPr>
              <w:shd w:val="clear" w:color="auto" w:fill="FFFFFF"/>
              <w:autoSpaceDE/>
              <w:autoSpaceDN/>
              <w:spacing w:line="276" w:lineRule="auto"/>
              <w:jc w:val="both"/>
            </w:pPr>
            <w:r>
              <w:t>Božić</w:t>
            </w:r>
          </w:p>
          <w:p w:rsidR="003161B2" w:rsidRDefault="003161B2" w:rsidP="00FD0C81">
            <w:pPr>
              <w:widowControl/>
              <w:numPr>
                <w:ilvl w:val="0"/>
                <w:numId w:val="29"/>
              </w:numPr>
              <w:shd w:val="clear" w:color="auto" w:fill="FFFFFF"/>
              <w:autoSpaceDE/>
              <w:autoSpaceDN/>
              <w:spacing w:line="276" w:lineRule="auto"/>
              <w:jc w:val="both"/>
            </w:pPr>
            <w:r>
              <w:t xml:space="preserve">Valentinovo </w:t>
            </w:r>
          </w:p>
          <w:p w:rsidR="003161B2" w:rsidRDefault="003161B2" w:rsidP="00FD0C81">
            <w:pPr>
              <w:widowControl/>
              <w:numPr>
                <w:ilvl w:val="0"/>
                <w:numId w:val="29"/>
              </w:numPr>
              <w:shd w:val="clear" w:color="auto" w:fill="FFFFFF"/>
              <w:autoSpaceDE/>
              <w:autoSpaceDN/>
              <w:spacing w:line="276" w:lineRule="auto"/>
              <w:jc w:val="both"/>
            </w:pPr>
            <w:r>
              <w:t>Uskrs (Poklade, Maskenbal)</w:t>
            </w:r>
          </w:p>
          <w:p w:rsidR="003161B2" w:rsidRDefault="003161B2" w:rsidP="00FD0C81">
            <w:pPr>
              <w:widowControl/>
              <w:numPr>
                <w:ilvl w:val="0"/>
                <w:numId w:val="29"/>
              </w:numPr>
              <w:shd w:val="clear" w:color="auto" w:fill="FFFFFF"/>
              <w:autoSpaceDE/>
              <w:autoSpaceDN/>
              <w:spacing w:line="276" w:lineRule="auto"/>
              <w:jc w:val="both"/>
            </w:pPr>
            <w:r>
              <w:t>Majčin dan</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pPr>
              <w:spacing w:line="276" w:lineRule="auto"/>
              <w:jc w:val="center"/>
            </w:pPr>
            <w:r>
              <w:t>Aktivno učenje</w:t>
            </w:r>
          </w:p>
          <w:p w:rsidR="003161B2" w:rsidRPr="00FD0C81" w:rsidRDefault="003161B2" w:rsidP="003C3E5F">
            <w:pPr>
              <w:shd w:val="clear" w:color="auto" w:fill="FFFFFF"/>
              <w:spacing w:line="276" w:lineRule="auto"/>
            </w:pPr>
            <w:r w:rsidRPr="00FD0C81">
              <w:rPr>
                <w:shd w:val="clear" w:color="auto" w:fill="FFFFFF"/>
              </w:rPr>
              <w:t>SURADNIČKI ODNOS u integriranom načinu rada pomaže učeniku da otkrije povezanost pojava u životu, uči gledanjem, slušanjem; istraživanjem i analiziranjem.</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Default="003161B2" w:rsidP="003C3E5F">
            <w:pPr>
              <w:shd w:val="clear" w:color="auto" w:fill="FFFFFF"/>
              <w:spacing w:line="276" w:lineRule="auto"/>
            </w:pPr>
            <w:r>
              <w:t>Stvaranjem ugodnog razrednog ozračja poticati interes i motivaciju učenika za učenje.</w:t>
            </w:r>
          </w:p>
          <w:p w:rsidR="003161B2" w:rsidRDefault="003161B2" w:rsidP="003C3E5F">
            <w:pPr>
              <w:shd w:val="clear" w:color="auto" w:fill="FFFFFF"/>
              <w:spacing w:line="276" w:lineRule="auto"/>
            </w:pPr>
            <w:r>
              <w:t>Zajedničkim odabirom i primjenom nastavnih oblika,  metoda i sredstava poticajno djelovati na razvoj svih područja učenikove osobnosti.</w:t>
            </w:r>
          </w:p>
          <w:p w:rsidR="003161B2" w:rsidRDefault="003161B2" w:rsidP="003C3E5F">
            <w:pPr>
              <w:shd w:val="clear" w:color="auto" w:fill="FFFFFF"/>
              <w:spacing w:line="276" w:lineRule="auto"/>
            </w:pPr>
            <w:r>
              <w:rPr>
                <w:noProof/>
              </w:rPr>
              <w:t>Razumije i poštuje druge učenike te tako pridonosi razvoju razredne zajednice kao cjeline. Ima razvijene osnovne vještine interkulturne komunikacije. Razumije da kulturne razlike obogaćuju razredni odjel i školu ako se svi međusobno poštuju.</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Default="003161B2" w:rsidP="00FD0C81">
            <w:pPr>
              <w:shd w:val="clear" w:color="auto" w:fill="FFFFFF"/>
              <w:spacing w:line="276" w:lineRule="auto"/>
              <w:jc w:val="center"/>
            </w:pPr>
            <w:r>
              <w:t>Učenici 4.  razreda, učiteljice Andrijana Sili i Ružica Sitar</w:t>
            </w:r>
          </w:p>
          <w:p w:rsidR="003161B2" w:rsidRDefault="003161B2" w:rsidP="003C3E5F"/>
          <w:p w:rsidR="003161B2" w:rsidRPr="00326113" w:rsidRDefault="003161B2" w:rsidP="003C3E5F"/>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Default="003161B2" w:rsidP="00FD0C81">
            <w:pPr>
              <w:widowControl/>
              <w:shd w:val="clear" w:color="auto" w:fill="FFFFFF"/>
              <w:autoSpaceDE/>
              <w:autoSpaceDN/>
              <w:spacing w:line="276" w:lineRule="auto"/>
              <w:ind w:left="360"/>
            </w:pPr>
            <w:r>
              <w:t xml:space="preserve">1. Integracija nastavnih sadržaja  HJ, GK, MAT, LK, PIDa, INA </w:t>
            </w:r>
          </w:p>
          <w:p w:rsidR="003161B2" w:rsidRDefault="003161B2" w:rsidP="003C3E5F">
            <w:pPr>
              <w:shd w:val="clear" w:color="auto" w:fill="FFFFFF"/>
              <w:spacing w:line="276" w:lineRule="auto"/>
            </w:pPr>
          </w:p>
          <w:p w:rsidR="003161B2" w:rsidRDefault="003161B2" w:rsidP="003C3E5F">
            <w:pPr>
              <w:shd w:val="clear" w:color="auto" w:fill="FFFFFF"/>
              <w:spacing w:line="276" w:lineRule="auto"/>
              <w:jc w:val="center"/>
            </w:pPr>
            <w:r>
              <w:t>Izrada ukrasa, uređenje interijera prostora, natjecateljske igre, igre spretnosti i brzine, interpretacija  proznog i poetskog teksta, izrada</w:t>
            </w:r>
          </w:p>
          <w:p w:rsidR="003161B2" w:rsidRDefault="003161B2" w:rsidP="003C3E5F">
            <w:pPr>
              <w:shd w:val="clear" w:color="auto" w:fill="FFFFFF"/>
              <w:spacing w:line="276" w:lineRule="auto"/>
              <w:jc w:val="center"/>
            </w:pPr>
            <w:r>
              <w:t>plakata, pjevanje.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pPr>
              <w:shd w:val="clear" w:color="auto" w:fill="FFFFFF"/>
              <w:spacing w:line="276" w:lineRule="auto"/>
            </w:pPr>
            <w:r>
              <w:t>Tijekom nastavne godine poštujući kalendar događanja.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Default="003161B2" w:rsidP="003C3E5F">
            <w:pPr>
              <w:shd w:val="clear" w:color="auto" w:fill="FFFFFF"/>
              <w:spacing w:line="276" w:lineRule="auto"/>
            </w:pPr>
            <w:r>
              <w:t>Razgovor učitelja nakon održanog sata (dojam) i analiza učeničkih odgovora (evaluacijski listići)</w:t>
            </w:r>
          </w:p>
          <w:p w:rsidR="003161B2" w:rsidRDefault="003161B2" w:rsidP="003C3E5F">
            <w:pPr>
              <w:spacing w:line="276" w:lineRule="auto"/>
            </w:pPr>
            <w:r>
              <w:t>Izložba uradaka, razgovor  i natjecanje, rad vrednovan kroz sastavnice nastavnih predmeta, mapa GOO.</w:t>
            </w:r>
          </w:p>
          <w:p w:rsidR="003161B2" w:rsidRDefault="003161B2" w:rsidP="003C3E5F">
            <w:pPr>
              <w:shd w:val="clear" w:color="auto" w:fill="FFFFFF"/>
              <w:spacing w:line="276" w:lineRule="auto"/>
            </w:pP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Default="003161B2" w:rsidP="003C3E5F">
            <w:pPr>
              <w:shd w:val="clear" w:color="auto" w:fill="FFFFFF"/>
              <w:spacing w:line="276" w:lineRule="auto"/>
            </w:pPr>
            <w:r>
              <w:t xml:space="preserve">   </w:t>
            </w:r>
          </w:p>
          <w:p w:rsidR="003161B2" w:rsidRDefault="003161B2" w:rsidP="003C3E5F">
            <w:pPr>
              <w:shd w:val="clear" w:color="auto" w:fill="FFFFFF"/>
              <w:spacing w:line="276" w:lineRule="auto"/>
            </w:pPr>
            <w:r>
              <w:t xml:space="preserve"> - </w:t>
            </w:r>
          </w:p>
        </w:tc>
      </w:tr>
    </w:tbl>
    <w:p w:rsidR="003161B2" w:rsidRDefault="003161B2" w:rsidP="00FD0C81"/>
    <w:p w:rsidR="003161B2" w:rsidRPr="00CF2766" w:rsidRDefault="003161B2" w:rsidP="00D3794F">
      <w:pPr>
        <w:rPr>
          <w:b/>
          <w:sz w:val="32"/>
          <w:szCs w:val="32"/>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aktivnost, program i/ili projekt</w:t>
            </w:r>
          </w:p>
        </w:tc>
        <w:tc>
          <w:tcPr>
            <w:tcW w:w="6270" w:type="dxa"/>
            <w:vAlign w:val="center"/>
          </w:tcPr>
          <w:p w:rsidR="003161B2" w:rsidRPr="00D3794F" w:rsidRDefault="003161B2" w:rsidP="003C3E5F">
            <w:pPr>
              <w:rPr>
                <w:b/>
                <w:sz w:val="28"/>
                <w:szCs w:val="28"/>
                <w:lang w:val="it-IT"/>
              </w:rPr>
            </w:pPr>
            <w:r w:rsidRPr="00D3794F">
              <w:rPr>
                <w:b/>
                <w:sz w:val="28"/>
                <w:szCs w:val="28"/>
                <w:lang w:val="it-IT"/>
              </w:rPr>
              <w:t>Promicanje ravnopravnosti spolova:</w:t>
            </w:r>
          </w:p>
          <w:p w:rsidR="003161B2" w:rsidRPr="00D3794F" w:rsidRDefault="003161B2" w:rsidP="003C3E5F">
            <w:pPr>
              <w:rPr>
                <w:b/>
                <w:sz w:val="28"/>
                <w:szCs w:val="28"/>
                <w:lang w:val="it-IT"/>
              </w:rPr>
            </w:pPr>
            <w:r w:rsidRPr="00D3794F">
              <w:rPr>
                <w:b/>
                <w:sz w:val="28"/>
                <w:szCs w:val="28"/>
                <w:lang w:val="it-IT"/>
              </w:rPr>
              <w:t xml:space="preserve">          Zanimanja mame i tate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p w:rsidR="003161B2" w:rsidRPr="00F356C7" w:rsidRDefault="003161B2" w:rsidP="003C3E5F">
            <w:r>
              <w:t>Učenici će biti osposobljeni za socijalno prihvaćanje i stvaranje rodno osjetljive interakcije u razredu i školi.</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Default="003161B2" w:rsidP="003C3E5F">
            <w:r>
              <w:t>Usvojiti znanja o tradicionalnim i netradicionalni muškim i ženskim poslovima i ulogama u obitelji i izvan nje.</w:t>
            </w:r>
          </w:p>
          <w:p w:rsidR="003161B2" w:rsidRDefault="003161B2" w:rsidP="003C3E5F">
            <w:r>
              <w:t>Objasniti zašto podjela na muške i ženske poslove nije bitna.</w:t>
            </w:r>
          </w:p>
          <w:p w:rsidR="003161B2" w:rsidRPr="00BA53FA" w:rsidRDefault="003161B2" w:rsidP="003C3E5F">
            <w:r>
              <w:t>Koristiti pravilne izraze zanimanja za rod ( učitelj / učiteljica, pravnik / pravnica ... ).</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Default="003161B2" w:rsidP="00D3794F">
            <w:pPr>
              <w:widowControl/>
              <w:numPr>
                <w:ilvl w:val="0"/>
                <w:numId w:val="30"/>
              </w:numPr>
              <w:autoSpaceDE/>
              <w:autoSpaceDN/>
            </w:pPr>
            <w:r w:rsidRPr="00BA53FA">
              <w:t>učiteljice Lidija Galović i Snježana Štark</w:t>
            </w:r>
          </w:p>
          <w:p w:rsidR="003161B2" w:rsidRPr="00BA53FA" w:rsidRDefault="003161B2" w:rsidP="00D3794F">
            <w:pPr>
              <w:widowControl/>
              <w:numPr>
                <w:ilvl w:val="0"/>
                <w:numId w:val="30"/>
              </w:numPr>
              <w:adjustRightInd w:val="0"/>
              <w:rPr>
                <w:i/>
                <w:lang w:val="pl-PL"/>
              </w:rPr>
            </w:pPr>
            <w:r>
              <w:t>p</w:t>
            </w:r>
            <w:r w:rsidRPr="00BA53FA">
              <w:t>edagoginja</w:t>
            </w:r>
          </w:p>
          <w:p w:rsidR="003161B2" w:rsidRPr="00BA53FA" w:rsidRDefault="003161B2" w:rsidP="00D3794F">
            <w:pPr>
              <w:widowControl/>
              <w:numPr>
                <w:ilvl w:val="0"/>
                <w:numId w:val="30"/>
              </w:numPr>
              <w:adjustRightInd w:val="0"/>
              <w:rPr>
                <w:i/>
                <w:lang w:val="pl-PL"/>
              </w:rPr>
            </w:pPr>
            <w:r w:rsidRPr="00BA53FA">
              <w:t xml:space="preserve"> knjižničarka</w:t>
            </w:r>
          </w:p>
          <w:p w:rsidR="003161B2" w:rsidRPr="00D86D4E" w:rsidRDefault="003161B2" w:rsidP="00D3794F">
            <w:pPr>
              <w:widowControl/>
              <w:numPr>
                <w:ilvl w:val="0"/>
                <w:numId w:val="30"/>
              </w:numPr>
              <w:adjustRightInd w:val="0"/>
              <w:rPr>
                <w:i/>
                <w:lang w:val="pl-PL"/>
              </w:rPr>
            </w:pPr>
            <w:r>
              <w:t>učenici 7.a, 7.b</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Default="003161B2" w:rsidP="003C3E5F"/>
          <w:p w:rsidR="003161B2" w:rsidRDefault="003161B2" w:rsidP="00D3794F">
            <w:pPr>
              <w:widowControl/>
              <w:numPr>
                <w:ilvl w:val="0"/>
                <w:numId w:val="30"/>
              </w:numPr>
              <w:autoSpaceDE/>
              <w:autoSpaceDN/>
            </w:pPr>
            <w:r>
              <w:t>radionica</w:t>
            </w:r>
          </w:p>
          <w:p w:rsidR="003161B2" w:rsidRPr="00F356C7" w:rsidRDefault="003161B2" w:rsidP="00D3794F">
            <w:pPr>
              <w:widowControl/>
              <w:numPr>
                <w:ilvl w:val="0"/>
                <w:numId w:val="30"/>
              </w:numPr>
              <w:autoSpaceDE/>
              <w:autoSpaceDN/>
            </w:pPr>
            <w:r>
              <w:t>skupinski rad</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pPr>
              <w:spacing w:line="360" w:lineRule="auto"/>
              <w:rPr>
                <w:i/>
                <w:lang w:val="pl-PL"/>
              </w:rPr>
            </w:pPr>
          </w:p>
          <w:p w:rsidR="003161B2" w:rsidRPr="00D86D4E" w:rsidRDefault="003161B2" w:rsidP="003C3E5F">
            <w:pPr>
              <w:spacing w:line="360" w:lineRule="auto"/>
              <w:rPr>
                <w:i/>
                <w:lang w:val="pl-PL"/>
              </w:rPr>
            </w:pPr>
            <w:r>
              <w:rPr>
                <w:i/>
                <w:lang w:val="pl-PL"/>
              </w:rPr>
              <w:t xml:space="preserve">- </w:t>
            </w:r>
            <w:r>
              <w:rPr>
                <w:lang w:val="pl-PL"/>
              </w:rPr>
              <w:t>veljača 2019</w:t>
            </w:r>
            <w:r w:rsidRPr="00BA53FA">
              <w:rPr>
                <w:lang w:val="pl-PL"/>
              </w:rPr>
              <w:t>.</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Default="003161B2" w:rsidP="003C3E5F"/>
          <w:p w:rsidR="003161B2" w:rsidRDefault="003161B2" w:rsidP="00D3794F">
            <w:pPr>
              <w:widowControl/>
              <w:numPr>
                <w:ilvl w:val="0"/>
                <w:numId w:val="30"/>
              </w:numPr>
              <w:autoSpaceDE/>
              <w:autoSpaceDN/>
            </w:pPr>
            <w:r>
              <w:t>korištenje u svakodnevnom životu</w:t>
            </w:r>
          </w:p>
          <w:p w:rsidR="003161B2" w:rsidRDefault="003161B2" w:rsidP="00D3794F">
            <w:pPr>
              <w:widowControl/>
              <w:numPr>
                <w:ilvl w:val="0"/>
                <w:numId w:val="30"/>
              </w:numPr>
              <w:autoSpaceDE/>
              <w:autoSpaceDN/>
            </w:pPr>
            <w:r>
              <w:t>odaziv i zadovoljstvo sudionika</w:t>
            </w:r>
          </w:p>
          <w:p w:rsidR="003161B2" w:rsidRPr="00F356C7" w:rsidRDefault="003161B2" w:rsidP="003C3E5F"/>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Pr="00D3794F" w:rsidRDefault="003161B2" w:rsidP="003C3E5F">
            <w:pPr>
              <w:spacing w:line="360" w:lineRule="auto"/>
              <w:rPr>
                <w:i/>
                <w:lang w:val="sv-SE"/>
              </w:rPr>
            </w:pPr>
          </w:p>
          <w:p w:rsidR="003161B2" w:rsidRPr="00BA53FA" w:rsidRDefault="003161B2" w:rsidP="003C3E5F">
            <w:pPr>
              <w:spacing w:line="360" w:lineRule="auto"/>
              <w:rPr>
                <w:lang w:val="pl-PL"/>
              </w:rPr>
            </w:pPr>
            <w:r w:rsidRPr="00D86D4E">
              <w:rPr>
                <w:i/>
                <w:lang w:val="pl-PL"/>
              </w:rPr>
              <w:t xml:space="preserve">-  </w:t>
            </w:r>
            <w:r w:rsidRPr="00BA53FA">
              <w:rPr>
                <w:lang w:val="pl-PL"/>
              </w:rPr>
              <w:t>troškovi materijala za rad</w:t>
            </w:r>
          </w:p>
          <w:p w:rsidR="003161B2" w:rsidRPr="00F356C7" w:rsidRDefault="003161B2" w:rsidP="003C3E5F"/>
        </w:tc>
      </w:tr>
    </w:tbl>
    <w:p w:rsidR="003161B2" w:rsidRDefault="003161B2" w:rsidP="00D3794F"/>
    <w:p w:rsidR="003161B2" w:rsidRDefault="003161B2" w:rsidP="00D3794F"/>
    <w:p w:rsidR="003161B2" w:rsidRDefault="003161B2" w:rsidP="00387323"/>
    <w:p w:rsidR="003161B2" w:rsidRDefault="003161B2">
      <w:pPr>
        <w:pStyle w:val="Tijeloteksta"/>
        <w:spacing w:before="6"/>
        <w:rPr>
          <w:sz w:val="21"/>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AB2991"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lastRenderedPageBreak/>
              <w:t>aktivnost, program i/ili projekt</w:t>
            </w:r>
          </w:p>
        </w:tc>
        <w:tc>
          <w:tcPr>
            <w:tcW w:w="6270" w:type="dxa"/>
            <w:vAlign w:val="center"/>
          </w:tcPr>
          <w:p w:rsidR="003161B2" w:rsidRDefault="003161B2" w:rsidP="003C3E5F">
            <w:pPr>
              <w:rPr>
                <w:b/>
                <w:sz w:val="28"/>
                <w:szCs w:val="28"/>
                <w:lang w:val="pl-PL"/>
              </w:rPr>
            </w:pPr>
            <w:r>
              <w:rPr>
                <w:b/>
                <w:sz w:val="28"/>
                <w:szCs w:val="28"/>
                <w:lang w:val="pl-PL"/>
              </w:rPr>
              <w:t>Knjižnica</w:t>
            </w:r>
          </w:p>
          <w:p w:rsidR="003161B2" w:rsidRPr="00AB2991" w:rsidRDefault="003161B2" w:rsidP="003C3E5F">
            <w:pPr>
              <w:rPr>
                <w:b/>
                <w:i/>
                <w:sz w:val="28"/>
                <w:szCs w:val="28"/>
                <w:lang w:val="pl-PL"/>
              </w:rPr>
            </w:pPr>
            <w:r>
              <w:rPr>
                <w:b/>
                <w:sz w:val="28"/>
                <w:szCs w:val="28"/>
                <w:lang w:val="pl-PL"/>
              </w:rPr>
              <w:t xml:space="preserve">                     </w:t>
            </w:r>
            <w:r w:rsidRPr="00AB2991">
              <w:rPr>
                <w:b/>
                <w:i/>
                <w:sz w:val="28"/>
                <w:szCs w:val="28"/>
                <w:lang w:val="pl-PL"/>
              </w:rPr>
              <w:t>U potrazi za knjigom</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p w:rsidR="003161B2" w:rsidRPr="00655526" w:rsidRDefault="003161B2" w:rsidP="003C3E5F">
            <w:pPr>
              <w:pStyle w:val="Default"/>
              <w:rPr>
                <w:rFonts w:ascii="Times New Roman" w:hAnsi="Times New Roman" w:cs="Times New Roman"/>
              </w:rPr>
            </w:pPr>
          </w:p>
          <w:p w:rsidR="003161B2" w:rsidRPr="00655526" w:rsidRDefault="003161B2" w:rsidP="003C3E5F">
            <w:pPr>
              <w:pStyle w:val="Default"/>
              <w:rPr>
                <w:rFonts w:ascii="Times New Roman" w:hAnsi="Times New Roman" w:cs="Times New Roman"/>
                <w:color w:val="auto"/>
              </w:rPr>
            </w:pPr>
            <w:r w:rsidRPr="00655526">
              <w:rPr>
                <w:rFonts w:ascii="Times New Roman" w:hAnsi="Times New Roman" w:cs="Times New Roman"/>
                <w:b/>
                <w:bCs/>
                <w:color w:val="auto"/>
              </w:rPr>
              <w:t xml:space="preserve">Ključni pojmovi: </w:t>
            </w:r>
            <w:r w:rsidRPr="00655526">
              <w:rPr>
                <w:rFonts w:ascii="Times New Roman" w:hAnsi="Times New Roman" w:cs="Times New Roman"/>
                <w:color w:val="auto"/>
              </w:rPr>
              <w:t xml:space="preserve">knjižna građa. </w:t>
            </w:r>
          </w:p>
          <w:p w:rsidR="003161B2" w:rsidRPr="00655526" w:rsidRDefault="003161B2" w:rsidP="003C3E5F">
            <w:pPr>
              <w:pStyle w:val="Default"/>
              <w:rPr>
                <w:rFonts w:ascii="Times New Roman" w:hAnsi="Times New Roman" w:cs="Times New Roman"/>
                <w:color w:val="auto"/>
              </w:rPr>
            </w:pPr>
            <w:r w:rsidRPr="00655526">
              <w:rPr>
                <w:rFonts w:ascii="Times New Roman" w:hAnsi="Times New Roman" w:cs="Times New Roman"/>
                <w:b/>
                <w:bCs/>
                <w:color w:val="auto"/>
              </w:rPr>
              <w:t>Obrazovna postignuća</w:t>
            </w:r>
            <w:r w:rsidRPr="00655526">
              <w:rPr>
                <w:rFonts w:ascii="Times New Roman" w:hAnsi="Times New Roman" w:cs="Times New Roman"/>
                <w:color w:val="auto"/>
              </w:rPr>
              <w:t xml:space="preserve">: samostalno se služiti referentnom zbirkom: rječnikom, enciklopedijom i pravopisom. </w:t>
            </w:r>
          </w:p>
          <w:p w:rsidR="003161B2" w:rsidRPr="00655526" w:rsidRDefault="003161B2" w:rsidP="003C3E5F">
            <w:pPr>
              <w:pStyle w:val="Default"/>
              <w:rPr>
                <w:rFonts w:ascii="Times New Roman" w:hAnsi="Times New Roman" w:cs="Times New Roman"/>
                <w:color w:val="auto"/>
              </w:rPr>
            </w:pPr>
            <w:r w:rsidRPr="00655526">
              <w:rPr>
                <w:rFonts w:ascii="Times New Roman" w:hAnsi="Times New Roman" w:cs="Times New Roman"/>
                <w:color w:val="auto"/>
              </w:rPr>
              <w:t>Razvijati sposobnost usvajanja informacija i snalaženja u novim situacijama.</w:t>
            </w:r>
          </w:p>
          <w:p w:rsidR="003161B2" w:rsidRPr="00655526" w:rsidRDefault="003161B2" w:rsidP="003C3E5F">
            <w:pPr>
              <w:pStyle w:val="Default"/>
              <w:rPr>
                <w:rFonts w:ascii="Times New Roman" w:hAnsi="Times New Roman" w:cs="Times New Roman"/>
                <w:color w:val="auto"/>
              </w:rPr>
            </w:pPr>
            <w:r w:rsidRPr="00655526">
              <w:rPr>
                <w:rFonts w:ascii="Times New Roman" w:hAnsi="Times New Roman" w:cs="Times New Roman"/>
                <w:color w:val="auto"/>
              </w:rPr>
              <w:t>Poticati sposobnost povezivanja spoznaja i samostalnog primjenjivanja.</w:t>
            </w:r>
          </w:p>
          <w:p w:rsidR="003161B2" w:rsidRPr="00F356C7" w:rsidRDefault="003161B2" w:rsidP="003C3E5F"/>
        </w:tc>
      </w:tr>
      <w:tr w:rsidR="003161B2" w:rsidRPr="00BA53FA"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Pr="00655526" w:rsidRDefault="003161B2" w:rsidP="003C3E5F">
            <w:pPr>
              <w:pStyle w:val="Default"/>
            </w:pPr>
          </w:p>
          <w:p w:rsidR="003161B2" w:rsidRPr="00655526" w:rsidRDefault="003161B2" w:rsidP="003C3E5F">
            <w:pPr>
              <w:pStyle w:val="Default"/>
              <w:rPr>
                <w:rFonts w:ascii="Times New Roman" w:hAnsi="Times New Roman" w:cs="Times New Roman"/>
                <w:color w:val="auto"/>
              </w:rPr>
            </w:pPr>
            <w:r w:rsidRPr="00655526">
              <w:rPr>
                <w:rFonts w:ascii="Times New Roman" w:hAnsi="Times New Roman" w:cs="Times New Roman"/>
                <w:color w:val="auto"/>
              </w:rPr>
              <w:t>Objasniti što je knjižna građa i referentna zbirka i kako se treba samostalno služiti naslovima referentne zbirke: pravopisom, rječnikom i enciklopedijom.</w:t>
            </w:r>
          </w:p>
          <w:p w:rsidR="003161B2" w:rsidRPr="00655526" w:rsidRDefault="003161B2" w:rsidP="003C3E5F">
            <w:pPr>
              <w:pStyle w:val="Default"/>
              <w:rPr>
                <w:rFonts w:ascii="Times New Roman" w:hAnsi="Times New Roman" w:cs="Times New Roman"/>
                <w:color w:val="auto"/>
              </w:rPr>
            </w:pPr>
            <w:r w:rsidRPr="00655526">
              <w:rPr>
                <w:rFonts w:ascii="Times New Roman" w:hAnsi="Times New Roman" w:cs="Times New Roman"/>
                <w:color w:val="auto"/>
              </w:rPr>
              <w:t>Razvijati ljubav prema knjizi. Poticati samostalno pretraživanje, učenikovu sigurnost i istraživački duh.</w:t>
            </w:r>
          </w:p>
          <w:p w:rsidR="003161B2" w:rsidRPr="00BA53FA" w:rsidRDefault="003161B2" w:rsidP="003C3E5F"/>
        </w:tc>
      </w:tr>
      <w:tr w:rsidR="003161B2" w:rsidRPr="00D86D4E"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Default="003161B2" w:rsidP="00374392">
            <w:pPr>
              <w:widowControl/>
              <w:numPr>
                <w:ilvl w:val="0"/>
                <w:numId w:val="30"/>
              </w:numPr>
              <w:autoSpaceDE/>
              <w:autoSpaceDN/>
            </w:pPr>
            <w:r w:rsidRPr="00BA53FA">
              <w:t>učiteljic</w:t>
            </w:r>
            <w:r>
              <w:t>a Lidija Galović</w:t>
            </w:r>
          </w:p>
          <w:p w:rsidR="003161B2" w:rsidRPr="00BA53FA" w:rsidRDefault="003161B2" w:rsidP="00374392">
            <w:pPr>
              <w:widowControl/>
              <w:numPr>
                <w:ilvl w:val="0"/>
                <w:numId w:val="30"/>
              </w:numPr>
              <w:adjustRightInd w:val="0"/>
              <w:rPr>
                <w:i/>
                <w:lang w:val="pl-PL"/>
              </w:rPr>
            </w:pPr>
            <w:r w:rsidRPr="00BA53FA">
              <w:t>knjižničarka</w:t>
            </w:r>
            <w:r>
              <w:t xml:space="preserve"> Anita Drenjančević</w:t>
            </w:r>
          </w:p>
          <w:p w:rsidR="003161B2" w:rsidRPr="00D86D4E" w:rsidRDefault="003161B2" w:rsidP="00374392">
            <w:pPr>
              <w:widowControl/>
              <w:numPr>
                <w:ilvl w:val="0"/>
                <w:numId w:val="30"/>
              </w:numPr>
              <w:adjustRightInd w:val="0"/>
              <w:rPr>
                <w:i/>
                <w:lang w:val="pl-PL"/>
              </w:rPr>
            </w:pPr>
            <w:r>
              <w:t>učenici 7.a, 7.b</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Default="003161B2" w:rsidP="003C3E5F"/>
          <w:p w:rsidR="003161B2" w:rsidRDefault="003161B2" w:rsidP="00374392">
            <w:pPr>
              <w:widowControl/>
              <w:numPr>
                <w:ilvl w:val="0"/>
                <w:numId w:val="30"/>
              </w:numPr>
              <w:autoSpaceDE/>
              <w:autoSpaceDN/>
            </w:pPr>
            <w:r>
              <w:t>radionica</w:t>
            </w:r>
          </w:p>
          <w:p w:rsidR="003161B2" w:rsidRPr="00F356C7" w:rsidRDefault="003161B2" w:rsidP="00374392">
            <w:pPr>
              <w:widowControl/>
              <w:numPr>
                <w:ilvl w:val="0"/>
                <w:numId w:val="30"/>
              </w:numPr>
              <w:autoSpaceDE/>
              <w:autoSpaceDN/>
            </w:pPr>
            <w:r>
              <w:t>skupinski rad</w:t>
            </w:r>
          </w:p>
        </w:tc>
      </w:tr>
      <w:tr w:rsidR="003161B2" w:rsidRPr="00D86D4E"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pPr>
              <w:spacing w:line="360" w:lineRule="auto"/>
              <w:rPr>
                <w:i/>
                <w:lang w:val="pl-PL"/>
              </w:rPr>
            </w:pPr>
          </w:p>
          <w:p w:rsidR="003161B2" w:rsidRPr="00D86D4E" w:rsidRDefault="003161B2" w:rsidP="003C3E5F">
            <w:pPr>
              <w:spacing w:line="360" w:lineRule="auto"/>
              <w:rPr>
                <w:i/>
                <w:lang w:val="pl-PL"/>
              </w:rPr>
            </w:pPr>
            <w:r>
              <w:rPr>
                <w:i/>
                <w:lang w:val="pl-PL"/>
              </w:rPr>
              <w:t>- listopad</w:t>
            </w:r>
            <w:r w:rsidRPr="00BA53FA">
              <w:rPr>
                <w:lang w:val="pl-PL"/>
              </w:rPr>
              <w:t xml:space="preserve"> 201</w:t>
            </w:r>
            <w:r>
              <w:rPr>
                <w:lang w:val="pl-PL"/>
              </w:rPr>
              <w:t>8</w:t>
            </w:r>
            <w:r w:rsidRPr="00BA53FA">
              <w:rPr>
                <w:lang w:val="pl-PL"/>
              </w:rPr>
              <w:t>.</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Default="003161B2" w:rsidP="003C3E5F"/>
          <w:p w:rsidR="003161B2" w:rsidRDefault="003161B2" w:rsidP="00374392">
            <w:pPr>
              <w:widowControl/>
              <w:numPr>
                <w:ilvl w:val="0"/>
                <w:numId w:val="30"/>
              </w:numPr>
              <w:autoSpaceDE/>
              <w:autoSpaceDN/>
            </w:pPr>
            <w:r>
              <w:t>korištenje u svakodnevnom životu</w:t>
            </w:r>
          </w:p>
          <w:p w:rsidR="003161B2" w:rsidRDefault="003161B2" w:rsidP="00374392">
            <w:pPr>
              <w:widowControl/>
              <w:numPr>
                <w:ilvl w:val="0"/>
                <w:numId w:val="30"/>
              </w:numPr>
              <w:autoSpaceDE/>
              <w:autoSpaceDN/>
            </w:pPr>
            <w:r>
              <w:t>samostalno snalaženje u knjižnici i pretraživanje knjižničnoga fonda</w:t>
            </w:r>
          </w:p>
          <w:p w:rsidR="003161B2" w:rsidRPr="00F356C7" w:rsidRDefault="003161B2" w:rsidP="003C3E5F"/>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Pr="00374392" w:rsidRDefault="003161B2" w:rsidP="003C3E5F">
            <w:pPr>
              <w:spacing w:line="360" w:lineRule="auto"/>
              <w:rPr>
                <w:i/>
                <w:lang w:val="sv-SE"/>
              </w:rPr>
            </w:pPr>
          </w:p>
          <w:p w:rsidR="003161B2" w:rsidRPr="00BA53FA" w:rsidRDefault="003161B2" w:rsidP="003C3E5F">
            <w:pPr>
              <w:spacing w:line="360" w:lineRule="auto"/>
              <w:rPr>
                <w:lang w:val="pl-PL"/>
              </w:rPr>
            </w:pPr>
            <w:r w:rsidRPr="00D86D4E">
              <w:rPr>
                <w:i/>
                <w:lang w:val="pl-PL"/>
              </w:rPr>
              <w:t xml:space="preserve">-  </w:t>
            </w:r>
            <w:r w:rsidRPr="00BA53FA">
              <w:rPr>
                <w:lang w:val="pl-PL"/>
              </w:rPr>
              <w:t>troškovi materijala za rad</w:t>
            </w:r>
          </w:p>
          <w:p w:rsidR="003161B2" w:rsidRPr="00F356C7" w:rsidRDefault="003161B2" w:rsidP="003C3E5F"/>
        </w:tc>
      </w:tr>
    </w:tbl>
    <w:p w:rsidR="003161B2" w:rsidRDefault="003161B2">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bookmarkStart w:id="4" w:name="_bookmark4"/>
            <w:bookmarkEnd w:id="4"/>
            <w:r w:rsidRPr="00F356C7">
              <w:rPr>
                <w:b/>
              </w:rPr>
              <w:lastRenderedPageBreak/>
              <w:t>aktivnost, program i/ili projekt</w:t>
            </w:r>
          </w:p>
        </w:tc>
        <w:tc>
          <w:tcPr>
            <w:tcW w:w="6270" w:type="dxa"/>
            <w:vAlign w:val="center"/>
          </w:tcPr>
          <w:p w:rsidR="003161B2" w:rsidRPr="00CB753F" w:rsidRDefault="003161B2" w:rsidP="003C3E5F">
            <w:pPr>
              <w:rPr>
                <w:sz w:val="28"/>
                <w:szCs w:val="28"/>
              </w:rPr>
            </w:pPr>
            <w:r w:rsidRPr="00CB753F">
              <w:rPr>
                <w:sz w:val="28"/>
                <w:szCs w:val="28"/>
                <w:lang w:val="pl-PL"/>
              </w:rPr>
              <w:t>U</w:t>
            </w:r>
            <w:r w:rsidRPr="00CB753F">
              <w:rPr>
                <w:sz w:val="28"/>
                <w:szCs w:val="28"/>
              </w:rPr>
              <w:t xml:space="preserve"> </w:t>
            </w:r>
            <w:r w:rsidRPr="00CB753F">
              <w:rPr>
                <w:sz w:val="28"/>
                <w:szCs w:val="28"/>
                <w:lang w:val="pl-PL"/>
              </w:rPr>
              <w:t>SVIJETU</w:t>
            </w:r>
            <w:r w:rsidRPr="00CB753F">
              <w:rPr>
                <w:sz w:val="28"/>
                <w:szCs w:val="28"/>
              </w:rPr>
              <w:t xml:space="preserve"> </w:t>
            </w:r>
            <w:r w:rsidRPr="00CB753F">
              <w:rPr>
                <w:sz w:val="28"/>
                <w:szCs w:val="28"/>
                <w:lang w:val="pl-PL"/>
              </w:rPr>
              <w:t>FILMA</w:t>
            </w:r>
          </w:p>
          <w:p w:rsidR="003161B2" w:rsidRPr="00CB753F" w:rsidRDefault="003161B2" w:rsidP="003C3E5F">
            <w:pPr>
              <w:rPr>
                <w:sz w:val="28"/>
                <w:szCs w:val="28"/>
              </w:rPr>
            </w:pPr>
            <w:r w:rsidRPr="00CB753F">
              <w:rPr>
                <w:b/>
                <w:sz w:val="28"/>
                <w:szCs w:val="28"/>
                <w:lang w:val="pl-PL"/>
              </w:rPr>
              <w:t>Hrvatski</w:t>
            </w:r>
            <w:r w:rsidRPr="00CB753F">
              <w:rPr>
                <w:b/>
                <w:sz w:val="28"/>
                <w:szCs w:val="28"/>
              </w:rPr>
              <w:t xml:space="preserve"> </w:t>
            </w:r>
            <w:r w:rsidRPr="00CB753F">
              <w:rPr>
                <w:b/>
                <w:sz w:val="28"/>
                <w:szCs w:val="28"/>
                <w:lang w:val="pl-PL"/>
              </w:rPr>
              <w:t>jezik</w:t>
            </w:r>
            <w:r w:rsidRPr="00CB753F">
              <w:rPr>
                <w:b/>
                <w:sz w:val="28"/>
                <w:szCs w:val="28"/>
              </w:rPr>
              <w:t xml:space="preserve"> </w:t>
            </w:r>
            <w:r w:rsidRPr="00CB753F">
              <w:rPr>
                <w:sz w:val="28"/>
                <w:szCs w:val="28"/>
              </w:rPr>
              <w:t xml:space="preserve">/ </w:t>
            </w:r>
            <w:r w:rsidRPr="00CB753F">
              <w:rPr>
                <w:sz w:val="28"/>
                <w:szCs w:val="28"/>
                <w:lang w:val="pl-PL"/>
              </w:rPr>
              <w:t>Vrste</w:t>
            </w:r>
            <w:r w:rsidRPr="00CB753F">
              <w:rPr>
                <w:sz w:val="28"/>
                <w:szCs w:val="28"/>
              </w:rPr>
              <w:t xml:space="preserve"> </w:t>
            </w:r>
            <w:r w:rsidRPr="00CB753F">
              <w:rPr>
                <w:sz w:val="28"/>
                <w:szCs w:val="28"/>
                <w:lang w:val="pl-PL"/>
              </w:rPr>
              <w:t>igranoga</w:t>
            </w:r>
            <w:r w:rsidRPr="00CB753F">
              <w:rPr>
                <w:sz w:val="28"/>
                <w:szCs w:val="28"/>
              </w:rPr>
              <w:t xml:space="preserve"> </w:t>
            </w:r>
            <w:r w:rsidRPr="00CB753F">
              <w:rPr>
                <w:sz w:val="28"/>
                <w:szCs w:val="28"/>
                <w:lang w:val="pl-PL"/>
              </w:rPr>
              <w:t>filma</w:t>
            </w:r>
            <w:r w:rsidRPr="00CB753F">
              <w:rPr>
                <w:sz w:val="28"/>
                <w:szCs w:val="28"/>
              </w:rPr>
              <w:t xml:space="preserve">/  </w:t>
            </w:r>
          </w:p>
          <w:p w:rsidR="003161B2" w:rsidRPr="00CB753F" w:rsidRDefault="003161B2" w:rsidP="003C3E5F">
            <w:pPr>
              <w:rPr>
                <w:b/>
                <w:sz w:val="28"/>
                <w:szCs w:val="28"/>
                <w:lang w:val="en-GB"/>
              </w:rPr>
            </w:pPr>
            <w:r w:rsidRPr="00CB753F">
              <w:rPr>
                <w:b/>
                <w:sz w:val="28"/>
                <w:szCs w:val="28"/>
                <w:lang w:val="en-GB"/>
              </w:rPr>
              <w:t xml:space="preserve">Engleski jezik </w:t>
            </w:r>
            <w:r w:rsidRPr="00CB753F">
              <w:rPr>
                <w:sz w:val="28"/>
                <w:szCs w:val="28"/>
                <w:lang w:val="en-GB"/>
              </w:rPr>
              <w:t>/The Magic of Films/</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Pr="00CB753F" w:rsidRDefault="003161B2" w:rsidP="003C3E5F">
            <w:pPr>
              <w:jc w:val="both"/>
            </w:pPr>
            <w:r w:rsidRPr="00CB753F">
              <w:rPr>
                <w:lang w:val="pl-PL"/>
              </w:rPr>
              <w:t>Odrediti</w:t>
            </w:r>
            <w:r w:rsidRPr="00CB753F">
              <w:t xml:space="preserve"> </w:t>
            </w:r>
            <w:r w:rsidRPr="00CB753F">
              <w:rPr>
                <w:lang w:val="pl-PL"/>
              </w:rPr>
              <w:t>osnovna</w:t>
            </w:r>
            <w:r w:rsidRPr="00CB753F">
              <w:t xml:space="preserve"> </w:t>
            </w:r>
            <w:r w:rsidRPr="00CB753F">
              <w:rPr>
                <w:lang w:val="pl-PL"/>
              </w:rPr>
              <w:t>obilje</w:t>
            </w:r>
            <w:r w:rsidRPr="00CB753F">
              <w:t>ž</w:t>
            </w:r>
            <w:r w:rsidRPr="00CB753F">
              <w:rPr>
                <w:lang w:val="pl-PL"/>
              </w:rPr>
              <w:t>ja</w:t>
            </w:r>
            <w:r w:rsidRPr="00CB753F">
              <w:t xml:space="preserve"> </w:t>
            </w:r>
            <w:r w:rsidRPr="00CB753F">
              <w:rPr>
                <w:lang w:val="pl-PL"/>
              </w:rPr>
              <w:t>igranoga</w:t>
            </w:r>
            <w:r w:rsidRPr="00CB753F">
              <w:t xml:space="preserve"> </w:t>
            </w:r>
            <w:r w:rsidRPr="00CB753F">
              <w:rPr>
                <w:lang w:val="pl-PL"/>
              </w:rPr>
              <w:t>filma</w:t>
            </w:r>
            <w:r w:rsidRPr="00CB753F">
              <w:t xml:space="preserve"> </w:t>
            </w:r>
            <w:r w:rsidRPr="00CB753F">
              <w:rPr>
                <w:lang w:val="pl-PL"/>
              </w:rPr>
              <w:t>te</w:t>
            </w:r>
            <w:r w:rsidRPr="00CB753F">
              <w:t xml:space="preserve"> </w:t>
            </w:r>
            <w:r w:rsidRPr="00CB753F">
              <w:rPr>
                <w:lang w:val="pl-PL"/>
              </w:rPr>
              <w:t>tematsku</w:t>
            </w:r>
            <w:r w:rsidRPr="00CB753F">
              <w:t xml:space="preserve"> </w:t>
            </w:r>
            <w:r w:rsidRPr="00CB753F">
              <w:rPr>
                <w:lang w:val="pl-PL"/>
              </w:rPr>
              <w:t>podjelu</w:t>
            </w:r>
            <w:r w:rsidRPr="00CB753F">
              <w:t xml:space="preserve"> </w:t>
            </w:r>
            <w:r w:rsidRPr="00CB753F">
              <w:rPr>
                <w:lang w:val="pl-PL"/>
              </w:rPr>
              <w:t>igranoga</w:t>
            </w:r>
            <w:r w:rsidRPr="00CB753F">
              <w:t xml:space="preserve"> </w:t>
            </w:r>
            <w:r w:rsidRPr="00CB753F">
              <w:rPr>
                <w:lang w:val="pl-PL"/>
              </w:rPr>
              <w:t>filma</w:t>
            </w:r>
            <w:r w:rsidRPr="00CB753F">
              <w:t>.</w:t>
            </w:r>
          </w:p>
          <w:p w:rsidR="003161B2" w:rsidRPr="00CB753F" w:rsidRDefault="003161B2" w:rsidP="003C3E5F">
            <w:r w:rsidRPr="00CB753F">
              <w:rPr>
                <w:lang w:val="pl-PL"/>
              </w:rPr>
              <w:t>Pro</w:t>
            </w:r>
            <w:r w:rsidRPr="00CB753F">
              <w:t>š</w:t>
            </w:r>
            <w:r w:rsidRPr="00CB753F">
              <w:rPr>
                <w:lang w:val="pl-PL"/>
              </w:rPr>
              <w:t>irivanje</w:t>
            </w:r>
            <w:r w:rsidRPr="00CB753F">
              <w:t xml:space="preserve"> </w:t>
            </w:r>
            <w:r w:rsidRPr="00CB753F">
              <w:rPr>
                <w:lang w:val="pl-PL"/>
              </w:rPr>
              <w:t>vokabulara</w:t>
            </w:r>
            <w:r w:rsidRPr="00CB753F">
              <w:t xml:space="preserve"> </w:t>
            </w:r>
            <w:r w:rsidRPr="00CB753F">
              <w:rPr>
                <w:lang w:val="pl-PL"/>
              </w:rPr>
              <w:t>novim</w:t>
            </w:r>
            <w:r w:rsidRPr="00CB753F">
              <w:t xml:space="preserve"> </w:t>
            </w:r>
            <w:r w:rsidRPr="00CB753F">
              <w:rPr>
                <w:lang w:val="pl-PL"/>
              </w:rPr>
              <w:t>rije</w:t>
            </w:r>
            <w:r w:rsidRPr="00CB753F">
              <w:t>č</w:t>
            </w:r>
            <w:r w:rsidRPr="00CB753F">
              <w:rPr>
                <w:lang w:val="pl-PL"/>
              </w:rPr>
              <w:t>ima</w:t>
            </w:r>
            <w:r w:rsidRPr="00CB753F">
              <w:t xml:space="preserve"> </w:t>
            </w:r>
            <w:r w:rsidRPr="00CB753F">
              <w:rPr>
                <w:lang w:val="pl-PL"/>
              </w:rPr>
              <w:t>i</w:t>
            </w:r>
            <w:r w:rsidRPr="00CB753F">
              <w:t xml:space="preserve"> </w:t>
            </w:r>
            <w:r w:rsidRPr="00CB753F">
              <w:rPr>
                <w:lang w:val="pl-PL"/>
              </w:rPr>
              <w:t>njihova</w:t>
            </w:r>
            <w:r w:rsidRPr="00CB753F">
              <w:t xml:space="preserve"> </w:t>
            </w:r>
            <w:r w:rsidRPr="00CB753F">
              <w:rPr>
                <w:lang w:val="pl-PL"/>
              </w:rPr>
              <w:t>pravilna</w:t>
            </w:r>
            <w:r w:rsidRPr="00CB753F">
              <w:t xml:space="preserve"> </w:t>
            </w:r>
            <w:r w:rsidRPr="00CB753F">
              <w:rPr>
                <w:lang w:val="pl-PL"/>
              </w:rPr>
              <w:t>primjena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Pr="00CB753F" w:rsidRDefault="003161B2" w:rsidP="003C3E5F">
            <w:pPr>
              <w:rPr>
                <w:lang w:val="pl-PL"/>
              </w:rPr>
            </w:pPr>
          </w:p>
          <w:p w:rsidR="003161B2" w:rsidRPr="00CB753F" w:rsidRDefault="003161B2" w:rsidP="003C3E5F">
            <w:pPr>
              <w:rPr>
                <w:lang w:val="pl-PL"/>
              </w:rPr>
            </w:pPr>
          </w:p>
          <w:p w:rsidR="003161B2" w:rsidRPr="00CB753F" w:rsidRDefault="003161B2" w:rsidP="003C3E5F">
            <w:r w:rsidRPr="00CB753F">
              <w:rPr>
                <w:lang w:val="pl-PL"/>
              </w:rPr>
              <w:t>- namijenjen je učenicima sedmih razreda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Pr="00CB753F" w:rsidRDefault="003161B2" w:rsidP="003C3E5F">
            <w:pPr>
              <w:adjustRightInd w:val="0"/>
            </w:pPr>
            <w:r w:rsidRPr="00CB753F">
              <w:t xml:space="preserve">- </w:t>
            </w:r>
            <w:r w:rsidRPr="00CB753F">
              <w:rPr>
                <w:lang w:val="pl-PL"/>
              </w:rPr>
              <w:t>u</w:t>
            </w:r>
            <w:r w:rsidRPr="00CB753F">
              <w:t>č</w:t>
            </w:r>
            <w:r w:rsidRPr="00CB753F">
              <w:rPr>
                <w:lang w:val="pl-PL"/>
              </w:rPr>
              <w:t>enici</w:t>
            </w:r>
            <w:r w:rsidRPr="00CB753F">
              <w:t xml:space="preserve"> </w:t>
            </w:r>
            <w:r w:rsidRPr="00CB753F">
              <w:rPr>
                <w:lang w:val="pl-PL"/>
              </w:rPr>
              <w:t>sedmih</w:t>
            </w:r>
            <w:r w:rsidRPr="00CB753F">
              <w:t xml:space="preserve"> </w:t>
            </w:r>
            <w:r w:rsidRPr="00CB753F">
              <w:rPr>
                <w:lang w:val="pl-PL"/>
              </w:rPr>
              <w:t>razreda</w:t>
            </w:r>
          </w:p>
          <w:p w:rsidR="003161B2" w:rsidRPr="00CB753F" w:rsidRDefault="003161B2" w:rsidP="003C3E5F">
            <w:pPr>
              <w:adjustRightInd w:val="0"/>
            </w:pPr>
            <w:r w:rsidRPr="00CB753F">
              <w:t xml:space="preserve">- </w:t>
            </w:r>
            <w:r w:rsidRPr="00CB753F">
              <w:rPr>
                <w:lang w:val="pl-PL"/>
              </w:rPr>
              <w:t>u</w:t>
            </w:r>
            <w:r w:rsidRPr="00CB753F">
              <w:t>č</w:t>
            </w:r>
            <w:r w:rsidRPr="00CB753F">
              <w:rPr>
                <w:lang w:val="pl-PL"/>
              </w:rPr>
              <w:t>iteljica</w:t>
            </w:r>
            <w:r w:rsidRPr="00CB753F">
              <w:t xml:space="preserve"> </w:t>
            </w:r>
            <w:r w:rsidRPr="00CB753F">
              <w:rPr>
                <w:lang w:val="pl-PL"/>
              </w:rPr>
              <w:t>Hrvatskoga</w:t>
            </w:r>
            <w:r w:rsidRPr="00CB753F">
              <w:t xml:space="preserve"> </w:t>
            </w:r>
            <w:r w:rsidRPr="00CB753F">
              <w:rPr>
                <w:lang w:val="pl-PL"/>
              </w:rPr>
              <w:t>jezika</w:t>
            </w:r>
            <w:r w:rsidRPr="00CB753F">
              <w:t xml:space="preserve"> </w:t>
            </w:r>
            <w:r w:rsidRPr="00CB753F">
              <w:rPr>
                <w:lang w:val="pl-PL"/>
              </w:rPr>
              <w:t>Lidija</w:t>
            </w:r>
            <w:r w:rsidRPr="00CB753F">
              <w:t xml:space="preserve"> </w:t>
            </w:r>
            <w:r w:rsidRPr="00CB753F">
              <w:rPr>
                <w:lang w:val="pl-PL"/>
              </w:rPr>
              <w:t>Galovi</w:t>
            </w:r>
            <w:r w:rsidRPr="00CB753F">
              <w:t xml:space="preserve">ć </w:t>
            </w:r>
            <w:r w:rsidRPr="00CB753F">
              <w:rPr>
                <w:lang w:val="pl-PL"/>
              </w:rPr>
              <w:t>i</w:t>
            </w:r>
            <w:r w:rsidRPr="00CB753F">
              <w:t xml:space="preserve"> učiteljica </w:t>
            </w:r>
            <w:r w:rsidRPr="00CB753F">
              <w:rPr>
                <w:lang w:val="pl-PL"/>
              </w:rPr>
              <w:t>Engleskoga</w:t>
            </w:r>
            <w:r w:rsidRPr="00CB753F">
              <w:t xml:space="preserve"> </w:t>
            </w:r>
            <w:r w:rsidRPr="00CB753F">
              <w:rPr>
                <w:lang w:val="pl-PL"/>
              </w:rPr>
              <w:t>jezika</w:t>
            </w:r>
            <w:r w:rsidRPr="00CB753F">
              <w:t xml:space="preserve"> </w:t>
            </w:r>
            <w:r w:rsidRPr="00CB753F">
              <w:rPr>
                <w:lang w:val="pl-PL"/>
              </w:rPr>
              <w:t>Snje</w:t>
            </w:r>
            <w:r w:rsidRPr="00CB753F">
              <w:t>ž</w:t>
            </w:r>
            <w:r w:rsidRPr="00CB753F">
              <w:rPr>
                <w:lang w:val="pl-PL"/>
              </w:rPr>
              <w:t>ana</w:t>
            </w:r>
            <w:r w:rsidRPr="00CB753F">
              <w:t xml:space="preserve"> Š</w:t>
            </w:r>
            <w:r w:rsidRPr="00CB753F">
              <w:rPr>
                <w:lang w:val="pl-PL"/>
              </w:rPr>
              <w:t>tark</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Pr="00CB753F" w:rsidRDefault="003161B2" w:rsidP="003C3E5F">
            <w:pPr>
              <w:rPr>
                <w:lang w:val="pl-PL"/>
              </w:rPr>
            </w:pPr>
          </w:p>
          <w:p w:rsidR="003161B2" w:rsidRPr="00CB753F" w:rsidRDefault="003161B2" w:rsidP="003C3E5F">
            <w:pPr>
              <w:rPr>
                <w:lang w:val="pl-PL"/>
              </w:rPr>
            </w:pPr>
          </w:p>
          <w:p w:rsidR="003161B2" w:rsidRPr="00CB753F" w:rsidRDefault="003161B2" w:rsidP="003C3E5F">
            <w:pPr>
              <w:rPr>
                <w:lang w:val="pl-PL"/>
              </w:rPr>
            </w:pPr>
            <w:r w:rsidRPr="00CB753F">
              <w:rPr>
                <w:lang w:val="pl-PL"/>
              </w:rPr>
              <w:t>- istraživanje</w:t>
            </w:r>
          </w:p>
          <w:p w:rsidR="003161B2" w:rsidRPr="00CB753F" w:rsidRDefault="003161B2" w:rsidP="003C3E5F">
            <w:pPr>
              <w:rPr>
                <w:lang w:val="pl-PL"/>
              </w:rPr>
            </w:pPr>
            <w:r w:rsidRPr="00CB753F">
              <w:rPr>
                <w:lang w:val="pl-PL"/>
              </w:rPr>
              <w:t>- rad u skupinama</w:t>
            </w:r>
          </w:p>
          <w:p w:rsidR="003161B2" w:rsidRPr="00CB753F" w:rsidRDefault="003161B2" w:rsidP="003C3E5F"/>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Pr="00CB753F" w:rsidRDefault="003161B2" w:rsidP="003C3E5F">
            <w:pPr>
              <w:spacing w:line="360" w:lineRule="auto"/>
              <w:rPr>
                <w:lang w:val="pl-PL"/>
              </w:rPr>
            </w:pPr>
          </w:p>
          <w:p w:rsidR="003161B2" w:rsidRPr="00CB753F" w:rsidRDefault="003161B2" w:rsidP="003C3E5F">
            <w:pPr>
              <w:spacing w:line="360" w:lineRule="auto"/>
              <w:rPr>
                <w:lang w:val="pl-PL"/>
              </w:rPr>
            </w:pPr>
            <w:r w:rsidRPr="00CB753F">
              <w:rPr>
                <w:lang w:val="pl-PL"/>
              </w:rPr>
              <w:t>-veljača 2019.</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Pr="00CB753F" w:rsidRDefault="003161B2" w:rsidP="003C3E5F">
            <w:pPr>
              <w:adjustRightInd w:val="0"/>
            </w:pPr>
            <w:r w:rsidRPr="00CB753F">
              <w:t>-ocjenjivanje učenika prema Pravilniku o praćenju i ocjenjivanju učenika</w:t>
            </w:r>
          </w:p>
          <w:p w:rsidR="003161B2" w:rsidRPr="00CB753F" w:rsidRDefault="003161B2" w:rsidP="003C3E5F">
            <w:r w:rsidRPr="00CB753F">
              <w:t>-prezentacija učeničkih uradaka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Pr="00CB753F" w:rsidRDefault="003161B2" w:rsidP="003C3E5F">
            <w:pPr>
              <w:spacing w:line="360" w:lineRule="auto"/>
              <w:rPr>
                <w:lang w:val="sv-SE"/>
              </w:rPr>
            </w:pPr>
          </w:p>
          <w:p w:rsidR="003161B2" w:rsidRPr="00CB753F" w:rsidRDefault="003161B2" w:rsidP="003C3E5F">
            <w:pPr>
              <w:spacing w:line="360" w:lineRule="auto"/>
              <w:rPr>
                <w:lang w:val="pl-PL"/>
              </w:rPr>
            </w:pPr>
            <w:r w:rsidRPr="00CB753F">
              <w:rPr>
                <w:lang w:val="pl-PL"/>
              </w:rPr>
              <w:t>-  troškovi materijala za rad</w:t>
            </w:r>
          </w:p>
          <w:p w:rsidR="003161B2" w:rsidRPr="00CB753F" w:rsidRDefault="003161B2" w:rsidP="003C3E5F"/>
        </w:tc>
      </w:tr>
    </w:tbl>
    <w:p w:rsidR="003161B2" w:rsidRDefault="003161B2" w:rsidP="00CB753F">
      <w:pPr>
        <w:jc w:val="center"/>
        <w:rPr>
          <w:b/>
          <w:sz w:val="40"/>
          <w:szCs w:val="40"/>
          <w:u w:val="single"/>
        </w:rPr>
      </w:pPr>
    </w:p>
    <w:p w:rsidR="003161B2" w:rsidRDefault="003161B2" w:rsidP="00CB753F">
      <w:pPr>
        <w:jc w:val="center"/>
        <w:rPr>
          <w:b/>
          <w:sz w:val="40"/>
          <w:szCs w:val="40"/>
          <w:u w:val="single"/>
        </w:rPr>
      </w:pPr>
    </w:p>
    <w:p w:rsidR="003161B2" w:rsidRDefault="003161B2" w:rsidP="00CB753F"/>
    <w:p w:rsidR="003161B2" w:rsidRDefault="003161B2">
      <w:pPr>
        <w:spacing w:before="255"/>
        <w:ind w:left="2615"/>
        <w:rPr>
          <w:sz w:val="36"/>
        </w:rPr>
      </w:pPr>
    </w:p>
    <w:p w:rsidR="003161B2" w:rsidRDefault="003161B2">
      <w:pPr>
        <w:spacing w:before="255"/>
        <w:ind w:left="2615"/>
        <w:rPr>
          <w:sz w:val="36"/>
        </w:rPr>
      </w:pPr>
      <w:r>
        <w:rPr>
          <w:sz w:val="36"/>
        </w:rPr>
        <w:lastRenderedPageBreak/>
        <w:t>5. IZVANNASTAVNE AKTIVNOSTI</w:t>
      </w: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9"/>
        <w:rPr>
          <w:sz w:val="14"/>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2"/>
              <w:jc w:val="center"/>
              <w:rPr>
                <w:b/>
                <w:sz w:val="24"/>
              </w:rPr>
            </w:pPr>
            <w:r>
              <w:rPr>
                <w:b/>
                <w:sz w:val="24"/>
              </w:rPr>
              <w:t>MALI UMJETNICI</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7"/>
              <w:rPr>
                <w:sz w:val="37"/>
              </w:rPr>
            </w:pPr>
          </w:p>
          <w:p w:rsidR="003161B2" w:rsidRDefault="003161B2">
            <w:pPr>
              <w:pStyle w:val="TableParagraph"/>
              <w:ind w:left="155" w:right="109" w:firstLine="170"/>
              <w:rPr>
                <w:sz w:val="24"/>
              </w:rPr>
            </w:pPr>
            <w:r>
              <w:rPr>
                <w:sz w:val="24"/>
              </w:rPr>
              <w:t>Omogućiti učenicima izražavanje u različitim umjetnostima (likovna umjetnost, film, glazba, ples, drama, književnost,strip)</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20"/>
              <w:ind w:left="99"/>
              <w:rPr>
                <w:sz w:val="24"/>
              </w:rPr>
            </w:pPr>
            <w:r>
              <w:rPr>
                <w:sz w:val="24"/>
              </w:rPr>
              <w:t>Upoznati umjetnička područja.</w:t>
            </w:r>
          </w:p>
          <w:p w:rsidR="003161B2" w:rsidRDefault="003161B2">
            <w:pPr>
              <w:pStyle w:val="TableParagraph"/>
              <w:ind w:left="99"/>
              <w:rPr>
                <w:sz w:val="24"/>
              </w:rPr>
            </w:pPr>
            <w:r>
              <w:rPr>
                <w:sz w:val="24"/>
              </w:rPr>
              <w:t>Izražavanje kreativne sposobnosti pojedinca.</w:t>
            </w:r>
          </w:p>
          <w:p w:rsidR="003161B2" w:rsidRDefault="003161B2">
            <w:pPr>
              <w:pStyle w:val="TableParagraph"/>
              <w:ind w:left="99" w:right="738"/>
              <w:rPr>
                <w:sz w:val="24"/>
              </w:rPr>
            </w:pPr>
            <w:r>
              <w:rPr>
                <w:sz w:val="24"/>
              </w:rPr>
              <w:t>Razvijati pozitivan odnos prema estetskim vrijednostima. Razvijati vizualno, kritičko i stvaralačko mišljenje.</w:t>
            </w:r>
          </w:p>
          <w:p w:rsidR="003161B2" w:rsidRDefault="003161B2">
            <w:pPr>
              <w:pStyle w:val="TableParagraph"/>
              <w:ind w:left="479"/>
              <w:rPr>
                <w:sz w:val="24"/>
              </w:rPr>
            </w:pPr>
            <w:r>
              <w:rPr>
                <w:sz w:val="24"/>
              </w:rPr>
              <w:t>Potaknuti suradnju među učenicima. Razvoj zajedništva.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2"/>
              <w:rPr>
                <w:sz w:val="24"/>
              </w:rPr>
            </w:pPr>
          </w:p>
          <w:p w:rsidR="003161B2" w:rsidRDefault="003161B2">
            <w:pPr>
              <w:pStyle w:val="TableParagraph"/>
              <w:ind w:left="848"/>
              <w:rPr>
                <w:b/>
                <w:sz w:val="24"/>
              </w:rPr>
            </w:pPr>
            <w:r>
              <w:rPr>
                <w:b/>
                <w:sz w:val="24"/>
              </w:rPr>
              <w:t>Razredni odjel 2.a i učiteljica Katarina Puljić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20"/>
              <w:ind w:left="99" w:right="358"/>
              <w:rPr>
                <w:sz w:val="24"/>
              </w:rPr>
            </w:pPr>
            <w:r>
              <w:rPr>
                <w:sz w:val="24"/>
              </w:rPr>
              <w:t>Uvježbavanje igrokaza, recitacija, pjesmica i koreografija. Sudjelovanje učenika na školskim priredbama.</w:t>
            </w:r>
          </w:p>
          <w:p w:rsidR="003161B2" w:rsidRDefault="003161B2">
            <w:pPr>
              <w:pStyle w:val="TableParagraph"/>
              <w:ind w:left="99" w:right="952"/>
              <w:rPr>
                <w:sz w:val="24"/>
              </w:rPr>
            </w:pPr>
            <w:r>
              <w:rPr>
                <w:sz w:val="24"/>
              </w:rPr>
              <w:t>Izrada likovnih uradaka različitim likovnim tehnikama. Čitanje priča i gledanje primjerenih crtanih</w:t>
            </w:r>
            <w:r>
              <w:rPr>
                <w:spacing w:val="53"/>
                <w:sz w:val="24"/>
              </w:rPr>
              <w:t xml:space="preserve"> </w:t>
            </w:r>
            <w:r>
              <w:rPr>
                <w:sz w:val="24"/>
              </w:rPr>
              <w:t>filmova.</w:t>
            </w:r>
          </w:p>
          <w:p w:rsidR="003161B2" w:rsidRDefault="003161B2">
            <w:pPr>
              <w:pStyle w:val="TableParagraph"/>
              <w:ind w:left="24"/>
              <w:jc w:val="center"/>
              <w:rPr>
                <w:sz w:val="24"/>
              </w:rPr>
            </w:pPr>
            <w:r>
              <w:rPr>
                <w:sz w:val="24"/>
              </w:rPr>
              <w:t>Talent show</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37"/>
              </w:rPr>
            </w:pPr>
          </w:p>
          <w:p w:rsidR="003161B2" w:rsidRDefault="003161B2">
            <w:pPr>
              <w:pStyle w:val="TableParagraph"/>
              <w:ind w:left="99"/>
              <w:rPr>
                <w:sz w:val="24"/>
              </w:rPr>
            </w:pPr>
            <w:r>
              <w:rPr>
                <w:sz w:val="24"/>
              </w:rPr>
              <w:t>Jedan sat tjedno, 35 sati godišnje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8"/>
              <w:rPr>
                <w:sz w:val="25"/>
              </w:rPr>
            </w:pPr>
          </w:p>
          <w:p w:rsidR="003161B2" w:rsidRDefault="003161B2">
            <w:pPr>
              <w:pStyle w:val="TableParagraph"/>
              <w:ind w:left="123" w:right="93" w:hanging="3"/>
              <w:jc w:val="center"/>
              <w:rPr>
                <w:sz w:val="24"/>
              </w:rPr>
            </w:pPr>
            <w:r>
              <w:rPr>
                <w:sz w:val="24"/>
              </w:rPr>
              <w:t>Uređenje školskog interijera (učionice 1.a) i izvođenje koreografije, recitacija i igrokaza za školske proslave i priredbe, te važnije datume.</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1979"/>
              <w:rPr>
                <w:sz w:val="24"/>
              </w:rPr>
            </w:pPr>
            <w:r>
              <w:rPr>
                <w:sz w:val="24"/>
              </w:rPr>
              <w:t>Materijali potrebni za rad</w:t>
            </w:r>
          </w:p>
        </w:tc>
      </w:tr>
    </w:tbl>
    <w:p w:rsidR="003161B2" w:rsidRDefault="003161B2">
      <w:pPr>
        <w:rPr>
          <w:sz w:val="24"/>
        </w:rPr>
        <w:sectPr w:rsidR="003161B2">
          <w:pgSz w:w="11910" w:h="16840"/>
          <w:pgMar w:top="158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9"/>
              <w:rPr>
                <w:sz w:val="21"/>
              </w:rPr>
            </w:pPr>
          </w:p>
          <w:p w:rsidR="003161B2" w:rsidRDefault="003161B2">
            <w:pPr>
              <w:pStyle w:val="TableParagraph"/>
              <w:ind w:left="2051"/>
              <w:rPr>
                <w:b/>
                <w:sz w:val="24"/>
              </w:rPr>
            </w:pPr>
            <w:r>
              <w:rPr>
                <w:b/>
                <w:sz w:val="24"/>
              </w:rPr>
              <w:t>MALI RECITATORI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ind w:left="102"/>
              <w:rPr>
                <w:sz w:val="24"/>
              </w:rPr>
            </w:pPr>
            <w:r>
              <w:rPr>
                <w:sz w:val="24"/>
              </w:rPr>
              <w:t>Razvijanje sposobnosti pravilnog izgovora i vještine javnog govorenja. Njegovanje lijepog recitiranja, pravilne intonacije i izgovora rečenica.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Skupni i pojedinačni nastupi 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Učenici od 2.b razreda i učiteljica Lj. Romić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Odabir tekstova i pjesama.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3" w:right="279" w:firstLine="124"/>
              <w:rPr>
                <w:b/>
                <w:sz w:val="24"/>
              </w:rPr>
            </w:pPr>
            <w:r>
              <w:rPr>
                <w:b/>
                <w:sz w:val="24"/>
              </w:rPr>
              <w:t>vremenik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Tijekom godine, 1 sat tjedno: 35 sati godišnje.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3161B2" w:rsidRDefault="003161B2">
            <w:pPr>
              <w:pStyle w:val="TableParagraph"/>
              <w:ind w:left="102" w:right="793"/>
              <w:rPr>
                <w:sz w:val="24"/>
              </w:rPr>
            </w:pPr>
            <w:r>
              <w:rPr>
                <w:sz w:val="24"/>
              </w:rPr>
              <w:t>Sudjelovanje na razrednim priredbama i školskim svečanostima.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67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9"/>
              <w:rPr>
                <w:sz w:val="21"/>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26"/>
              <w:jc w:val="center"/>
              <w:rPr>
                <w:b/>
                <w:sz w:val="24"/>
              </w:rPr>
            </w:pPr>
            <w:r>
              <w:rPr>
                <w:b/>
                <w:sz w:val="24"/>
              </w:rPr>
              <w:t>GRANIČARI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37"/>
              </w:rPr>
            </w:pPr>
          </w:p>
          <w:p w:rsidR="003161B2" w:rsidRDefault="003161B2">
            <w:pPr>
              <w:pStyle w:val="TableParagraph"/>
              <w:ind w:left="1631" w:hanging="1244"/>
              <w:rPr>
                <w:sz w:val="24"/>
              </w:rPr>
            </w:pPr>
            <w:r>
              <w:rPr>
                <w:sz w:val="24"/>
              </w:rPr>
              <w:t>Cilj je artikulacija sposobnosti koordinacije više operacija, aktivno sudjelovanje i reagiranje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682"/>
              <w:rPr>
                <w:b/>
                <w:sz w:val="24"/>
              </w:rPr>
            </w:pPr>
            <w:r>
              <w:rPr>
                <w:b/>
                <w:sz w:val="24"/>
              </w:rPr>
              <w:t>1.-4.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4"/>
              <w:jc w:val="center"/>
              <w:rPr>
                <w:b/>
                <w:sz w:val="24"/>
              </w:rPr>
            </w:pPr>
            <w:r>
              <w:rPr>
                <w:b/>
                <w:sz w:val="24"/>
              </w:rPr>
              <w:t>Melita Košutić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ind w:left="462"/>
              <w:rPr>
                <w:sz w:val="24"/>
              </w:rPr>
            </w:pPr>
            <w:r>
              <w:rPr>
                <w:sz w:val="24"/>
              </w:rPr>
              <w:t>Zagrijavanje, razgibavanje , razne igre dodavanja loptom</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0"/>
              <w:rPr>
                <w:sz w:val="34"/>
              </w:rPr>
            </w:pPr>
          </w:p>
          <w:p w:rsidR="003161B2" w:rsidRDefault="003161B2">
            <w:pPr>
              <w:pStyle w:val="TableParagraph"/>
              <w:ind w:left="1261"/>
              <w:rPr>
                <w:sz w:val="24"/>
              </w:rPr>
            </w:pPr>
            <w:r>
              <w:rPr>
                <w:sz w:val="24"/>
              </w:rPr>
              <w:t>Jedan sat tjedno tijekom školske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4"/>
              </w:rPr>
            </w:pPr>
          </w:p>
          <w:p w:rsidR="003161B2" w:rsidRDefault="003161B2">
            <w:pPr>
              <w:pStyle w:val="TableParagraph"/>
              <w:ind w:left="769"/>
              <w:rPr>
                <w:sz w:val="24"/>
              </w:rPr>
            </w:pPr>
            <w:r>
              <w:rPr>
                <w:sz w:val="24"/>
              </w:rPr>
              <w:t>Redovito praćenje i zaključno opisno ocjenjivanje.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ind w:left="99"/>
              <w:rPr>
                <w:sz w:val="24"/>
              </w:rPr>
            </w:pPr>
            <w:r>
              <w:rPr>
                <w:sz w:val="24"/>
              </w:rPr>
              <w:t>/</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Pr>
                <w:b/>
                <w:sz w:val="24"/>
              </w:rPr>
            </w:pPr>
            <w:r>
              <w:rPr>
                <w:b/>
                <w:sz w:val="24"/>
              </w:rPr>
              <w:t>LIKOVNO – KREATIVNA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Razvijati kreativnost, osjećaj za lijepo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-razvijanje kreativnog izražavanja</w:t>
            </w:r>
          </w:p>
          <w:p w:rsidR="003161B2" w:rsidRDefault="003161B2">
            <w:pPr>
              <w:pStyle w:val="TableParagraph"/>
              <w:ind w:left="99"/>
              <w:rPr>
                <w:sz w:val="24"/>
              </w:rPr>
            </w:pPr>
            <w:r>
              <w:rPr>
                <w:sz w:val="24"/>
              </w:rPr>
              <w:t>-pravilno držanje rukovanje priborom za rad,</w:t>
            </w:r>
          </w:p>
          <w:p w:rsidR="003161B2" w:rsidRDefault="003161B2">
            <w:pPr>
              <w:pStyle w:val="TableParagraph"/>
              <w:ind w:left="99"/>
              <w:rPr>
                <w:sz w:val="24"/>
              </w:rPr>
            </w:pPr>
            <w:r>
              <w:rPr>
                <w:sz w:val="24"/>
              </w:rPr>
              <w:t>-osobne kreacije i stvaralaštvo u radu</w:t>
            </w:r>
          </w:p>
          <w:p w:rsidR="003161B2" w:rsidRDefault="003161B2">
            <w:pPr>
              <w:pStyle w:val="TableParagraph"/>
              <w:ind w:left="99"/>
              <w:rPr>
                <w:sz w:val="24"/>
              </w:rPr>
            </w:pPr>
            <w:r>
              <w:rPr>
                <w:sz w:val="24"/>
              </w:rPr>
              <w:t>- međusobno uvažavanje i suradnja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71" w:lineRule="exact"/>
              <w:ind w:left="99"/>
              <w:rPr>
                <w:b/>
                <w:sz w:val="24"/>
              </w:rPr>
            </w:pPr>
            <w:r>
              <w:rPr>
                <w:b/>
                <w:sz w:val="24"/>
              </w:rPr>
              <w:t>Gabrijela Radić 3.b</w:t>
            </w:r>
          </w:p>
          <w:p w:rsidR="003161B2" w:rsidRDefault="003161B2">
            <w:pPr>
              <w:pStyle w:val="TableParagraph"/>
              <w:spacing w:line="274" w:lineRule="exact"/>
              <w:ind w:left="99"/>
              <w:rPr>
                <w:sz w:val="24"/>
              </w:rPr>
            </w:pPr>
            <w:r>
              <w:rPr>
                <w:sz w:val="24"/>
              </w:rPr>
              <w:t>Redovno održavanje planirane aktivnosti ,</w:t>
            </w:r>
          </w:p>
          <w:p w:rsidR="003161B2" w:rsidRDefault="003161B2">
            <w:pPr>
              <w:pStyle w:val="TableParagraph"/>
              <w:ind w:left="99"/>
              <w:rPr>
                <w:sz w:val="24"/>
              </w:rPr>
            </w:pPr>
            <w:r>
              <w:rPr>
                <w:sz w:val="24"/>
              </w:rPr>
              <w:t>sudjelovanje u obilježavanju značajnijih datuma u školi.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20"/>
              </w:numPr>
              <w:tabs>
                <w:tab w:val="left" w:pos="808"/>
              </w:tabs>
              <w:spacing w:line="269" w:lineRule="exact"/>
              <w:rPr>
                <w:sz w:val="24"/>
              </w:rPr>
            </w:pPr>
            <w:r>
              <w:rPr>
                <w:sz w:val="24"/>
              </w:rPr>
              <w:t>Kroz planirane izvannastavne</w:t>
            </w:r>
            <w:r>
              <w:rPr>
                <w:spacing w:val="-2"/>
                <w:sz w:val="24"/>
              </w:rPr>
              <w:t xml:space="preserve"> </w:t>
            </w:r>
            <w:r>
              <w:rPr>
                <w:sz w:val="24"/>
              </w:rPr>
              <w:t>sate</w:t>
            </w:r>
          </w:p>
          <w:p w:rsidR="003161B2" w:rsidRDefault="003161B2">
            <w:pPr>
              <w:pStyle w:val="TableParagraph"/>
              <w:numPr>
                <w:ilvl w:val="0"/>
                <w:numId w:val="20"/>
              </w:numPr>
              <w:tabs>
                <w:tab w:val="left" w:pos="808"/>
              </w:tabs>
              <w:rPr>
                <w:sz w:val="24"/>
              </w:rPr>
            </w:pPr>
            <w:r>
              <w:rPr>
                <w:sz w:val="24"/>
              </w:rPr>
              <w:t>Javnim nastupima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ight="4384" w:firstLine="120"/>
              <w:rPr>
                <w:sz w:val="24"/>
              </w:rPr>
            </w:pPr>
            <w:r>
              <w:rPr>
                <w:sz w:val="24"/>
              </w:rPr>
              <w:t>Od rujna do lipnja (1 šk. sat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339"/>
              <w:rPr>
                <w:sz w:val="24"/>
              </w:rPr>
            </w:pPr>
            <w:r>
              <w:rPr>
                <w:sz w:val="24"/>
              </w:rPr>
              <w:t>Pohvale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159"/>
              <w:rPr>
                <w:sz w:val="24"/>
              </w:rPr>
            </w:pPr>
            <w:r>
              <w:rPr>
                <w:sz w:val="24"/>
              </w:rPr>
              <w:t>Radni materijal oko 300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30"/>
              <w:jc w:val="center"/>
              <w:rPr>
                <w:b/>
                <w:sz w:val="24"/>
              </w:rPr>
            </w:pPr>
            <w:r>
              <w:rPr>
                <w:b/>
                <w:sz w:val="24"/>
              </w:rPr>
              <w:t>LITERARCI</w:t>
            </w:r>
          </w:p>
        </w:tc>
      </w:tr>
      <w:tr w:rsidR="003161B2">
        <w:trPr>
          <w:trHeight w:val="167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790" w:right="765"/>
              <w:jc w:val="center"/>
              <w:rPr>
                <w:sz w:val="24"/>
              </w:rPr>
            </w:pPr>
            <w:r>
              <w:rPr>
                <w:sz w:val="24"/>
              </w:rPr>
              <w:t>Cilj je razvijanje učeničkog stvaralačkog izražavanja u hrvatskom standardnom i</w:t>
            </w:r>
          </w:p>
          <w:p w:rsidR="003161B2" w:rsidRDefault="003161B2">
            <w:pPr>
              <w:pStyle w:val="TableParagraph"/>
              <w:ind w:left="791" w:right="765"/>
              <w:jc w:val="center"/>
              <w:rPr>
                <w:sz w:val="24"/>
              </w:rPr>
            </w:pPr>
            <w:r>
              <w:rPr>
                <w:sz w:val="24"/>
              </w:rPr>
              <w:t>zavičajnom idiomu, razvijanje učenikovih</w:t>
            </w:r>
            <w:r>
              <w:rPr>
                <w:spacing w:val="-7"/>
                <w:sz w:val="24"/>
              </w:rPr>
              <w:t xml:space="preserve"> </w:t>
            </w:r>
            <w:r>
              <w:rPr>
                <w:sz w:val="24"/>
              </w:rPr>
              <w:t>potreba i interesa za istraživanje jezika,</w:t>
            </w:r>
            <w:r>
              <w:rPr>
                <w:spacing w:val="-8"/>
                <w:sz w:val="24"/>
              </w:rPr>
              <w:t xml:space="preserve"> </w:t>
            </w:r>
            <w:r>
              <w:rPr>
                <w:sz w:val="24"/>
              </w:rPr>
              <w:t>razumijevanje</w:t>
            </w:r>
          </w:p>
          <w:p w:rsidR="003161B2" w:rsidRDefault="003161B2">
            <w:pPr>
              <w:pStyle w:val="TableParagraph"/>
              <w:ind w:left="1019" w:right="988" w:hanging="1"/>
              <w:jc w:val="center"/>
              <w:rPr>
                <w:sz w:val="24"/>
              </w:rPr>
            </w:pPr>
            <w:r>
              <w:rPr>
                <w:sz w:val="24"/>
              </w:rPr>
              <w:t>vrijednosti književne umjetnosti te kroz to promicanje općih i humanističkih</w:t>
            </w:r>
            <w:r>
              <w:rPr>
                <w:spacing w:val="-6"/>
                <w:sz w:val="24"/>
              </w:rPr>
              <w:t xml:space="preserve"> </w:t>
            </w:r>
            <w:r>
              <w:rPr>
                <w:sz w:val="24"/>
              </w:rPr>
              <w:t>vrijednosti.</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spacing w:before="1"/>
              <w:ind w:left="22"/>
              <w:jc w:val="center"/>
              <w:rPr>
                <w:sz w:val="24"/>
              </w:rPr>
            </w:pPr>
            <w:r>
              <w:rPr>
                <w:sz w:val="24"/>
              </w:rPr>
              <w:t>Izražavanje kreativne sposobnosti pojedinca.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3"/>
              <w:jc w:val="center"/>
              <w:rPr>
                <w:b/>
                <w:sz w:val="24"/>
              </w:rPr>
            </w:pPr>
            <w:r>
              <w:rPr>
                <w:b/>
                <w:sz w:val="24"/>
              </w:rPr>
              <w:t>Andrijana Sili i učenici 4.a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ind w:left="24"/>
              <w:jc w:val="center"/>
              <w:rPr>
                <w:sz w:val="24"/>
              </w:rPr>
            </w:pPr>
            <w:r>
              <w:rPr>
                <w:sz w:val="24"/>
              </w:rPr>
              <w:t>Nakon redovite nastave.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0"/>
              <w:rPr>
                <w:sz w:val="34"/>
              </w:rPr>
            </w:pPr>
          </w:p>
          <w:p w:rsidR="003161B2" w:rsidRDefault="003161B2">
            <w:pPr>
              <w:pStyle w:val="TableParagraph"/>
              <w:ind w:left="23"/>
              <w:jc w:val="center"/>
              <w:rPr>
                <w:sz w:val="24"/>
              </w:rPr>
            </w:pPr>
            <w:r>
              <w:rPr>
                <w:sz w:val="24"/>
              </w:rPr>
              <w:t>Jedan sat tjedno tijekom školske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ind w:left="769"/>
              <w:rPr>
                <w:sz w:val="24"/>
              </w:rPr>
            </w:pPr>
            <w:r>
              <w:rPr>
                <w:sz w:val="24"/>
              </w:rPr>
              <w:t>Redovito praćenje i zaključno opisno ocjenjivanje.</w:t>
            </w:r>
          </w:p>
          <w:p w:rsidR="003161B2" w:rsidRDefault="003161B2">
            <w:pPr>
              <w:pStyle w:val="TableParagraph"/>
              <w:spacing w:before="1"/>
              <w:rPr>
                <w:sz w:val="24"/>
              </w:rPr>
            </w:pPr>
          </w:p>
          <w:p w:rsidR="003161B2" w:rsidRDefault="003161B2">
            <w:pPr>
              <w:pStyle w:val="TableParagraph"/>
              <w:ind w:left="1371"/>
              <w:rPr>
                <w:sz w:val="24"/>
              </w:rPr>
            </w:pPr>
            <w:r>
              <w:rPr>
                <w:sz w:val="24"/>
              </w:rPr>
              <w:t>Nastupi na školskim priredbama, pred</w:t>
            </w:r>
          </w:p>
          <w:p w:rsidR="003161B2" w:rsidRDefault="003161B2">
            <w:pPr>
              <w:pStyle w:val="TableParagraph"/>
              <w:ind w:left="119" w:right="91"/>
              <w:jc w:val="center"/>
              <w:rPr>
                <w:sz w:val="24"/>
              </w:rPr>
            </w:pPr>
            <w:r>
              <w:rPr>
                <w:sz w:val="24"/>
              </w:rPr>
              <w:t>roditeljima, radovi predstavljeni na panou, u dječjim časopisima i školskom listu.</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51"/>
              <w:ind w:left="776"/>
              <w:rPr>
                <w:sz w:val="24"/>
              </w:rPr>
            </w:pPr>
            <w:r>
              <w:rPr>
                <w:sz w:val="24"/>
              </w:rPr>
              <w:t>Rad plaćen u sklopu redovitog mjesečnog dohotka</w:t>
            </w:r>
          </w:p>
          <w:p w:rsidR="003161B2" w:rsidRDefault="003161B2">
            <w:pPr>
              <w:pStyle w:val="TableParagraph"/>
              <w:rPr>
                <w:sz w:val="24"/>
              </w:rPr>
            </w:pPr>
          </w:p>
          <w:p w:rsidR="003161B2" w:rsidRDefault="003161B2">
            <w:pPr>
              <w:pStyle w:val="TableParagraph"/>
              <w:ind w:left="118" w:right="91"/>
              <w:jc w:val="center"/>
              <w:rPr>
                <w:sz w:val="24"/>
              </w:rPr>
            </w:pPr>
            <w:r>
              <w:rPr>
                <w:sz w:val="24"/>
              </w:rPr>
              <w:t>Papiri u boji, hamer papir, markeri, troškovi prijevoza učenika na smotre ili izložbe.</w:t>
            </w:r>
          </w:p>
        </w:tc>
      </w:tr>
    </w:tbl>
    <w:p w:rsidR="003161B2" w:rsidRDefault="003161B2">
      <w:pPr>
        <w:jc w:val="cente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5"/>
              <w:jc w:val="center"/>
              <w:rPr>
                <w:b/>
                <w:sz w:val="24"/>
              </w:rPr>
            </w:pPr>
            <w:r>
              <w:rPr>
                <w:b/>
                <w:sz w:val="24"/>
              </w:rPr>
              <w:t>RITMIČKO SCENSKA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37"/>
              </w:rPr>
            </w:pPr>
          </w:p>
          <w:p w:rsidR="003161B2" w:rsidRDefault="003161B2">
            <w:pPr>
              <w:pStyle w:val="TableParagraph"/>
              <w:ind w:left="1583" w:right="206" w:hanging="1332"/>
              <w:rPr>
                <w:sz w:val="24"/>
              </w:rPr>
            </w:pPr>
            <w:r>
              <w:rPr>
                <w:sz w:val="24"/>
              </w:rPr>
              <w:t>Razvijanje ritma kod djece, slobode pokreta, samopouzdanja, izražavanja emocija kroz pokrete.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spacing w:before="1"/>
              <w:ind w:left="27"/>
              <w:jc w:val="center"/>
              <w:rPr>
                <w:sz w:val="24"/>
              </w:rPr>
            </w:pPr>
            <w:r>
              <w:rPr>
                <w:sz w:val="24"/>
              </w:rPr>
              <w:t>Sudjelovanje u događanjima 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7"/>
              <w:jc w:val="center"/>
              <w:rPr>
                <w:b/>
                <w:sz w:val="24"/>
              </w:rPr>
            </w:pPr>
            <w:r>
              <w:rPr>
                <w:b/>
                <w:sz w:val="24"/>
              </w:rPr>
              <w:t>Ružica Sitar, 4.b</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22"/>
              <w:jc w:val="center"/>
              <w:rPr>
                <w:sz w:val="24"/>
              </w:rPr>
            </w:pPr>
            <w:r>
              <w:rPr>
                <w:sz w:val="24"/>
              </w:rPr>
              <w:t>Ritmičko scenska radionica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7"/>
              <w:rPr>
                <w:sz w:val="35"/>
              </w:rPr>
            </w:pPr>
          </w:p>
          <w:p w:rsidR="003161B2" w:rsidRDefault="003161B2">
            <w:pPr>
              <w:pStyle w:val="TableParagraph"/>
              <w:ind w:left="22"/>
              <w:jc w:val="center"/>
              <w:rPr>
                <w:sz w:val="24"/>
              </w:rPr>
            </w:pPr>
            <w:r>
              <w:rPr>
                <w:sz w:val="24"/>
              </w:rPr>
              <w:t>Jedan sat tjedno tijekom školske godine.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37"/>
              </w:rPr>
            </w:pPr>
          </w:p>
          <w:p w:rsidR="003161B2" w:rsidRDefault="003161B2">
            <w:pPr>
              <w:pStyle w:val="TableParagraph"/>
              <w:ind w:left="2644" w:right="358" w:hanging="1273"/>
              <w:rPr>
                <w:sz w:val="24"/>
              </w:rPr>
            </w:pPr>
            <w:r>
              <w:rPr>
                <w:sz w:val="24"/>
              </w:rPr>
              <w:t>Nastupi na školskim priredbama, pred roditeljima.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27"/>
              <w:jc w:val="center"/>
              <w:rPr>
                <w:sz w:val="24"/>
              </w:rPr>
            </w:pPr>
            <w:r>
              <w:rPr>
                <w:sz w:val="24"/>
              </w:rPr>
              <w:t>Kostimi</w:t>
            </w:r>
          </w:p>
        </w:tc>
      </w:tr>
    </w:tbl>
    <w:p w:rsidR="003161B2" w:rsidRDefault="003161B2">
      <w:pPr>
        <w:jc w:val="center"/>
        <w:rPr>
          <w:sz w:val="24"/>
        </w:rPr>
        <w:sectPr w:rsidR="003161B2">
          <w:pgSz w:w="11910" w:h="16840"/>
          <w:pgMar w:top="158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
              <w:rPr>
                <w:sz w:val="38"/>
              </w:rPr>
            </w:pPr>
          </w:p>
          <w:p w:rsidR="003161B2" w:rsidRDefault="003161B2">
            <w:pPr>
              <w:pStyle w:val="TableParagraph"/>
              <w:spacing w:before="1"/>
              <w:ind w:left="25"/>
              <w:jc w:val="center"/>
              <w:rPr>
                <w:b/>
                <w:sz w:val="24"/>
              </w:rPr>
            </w:pPr>
            <w:r>
              <w:rPr>
                <w:b/>
                <w:sz w:val="24"/>
              </w:rPr>
              <w:t>LUTKARI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004"/>
              <w:rPr>
                <w:sz w:val="24"/>
              </w:rPr>
            </w:pPr>
            <w:r>
              <w:rPr>
                <w:sz w:val="24"/>
              </w:rPr>
              <w:t>Poticati stvaralaštvo, individualne sklonosti i poticanje stvaralačkog izražavanja i komuniciranja</w:t>
            </w:r>
          </w:p>
          <w:p w:rsidR="003161B2" w:rsidRDefault="003161B2">
            <w:pPr>
              <w:pStyle w:val="TableParagraph"/>
              <w:ind w:left="99" w:right="512"/>
              <w:rPr>
                <w:sz w:val="24"/>
              </w:rPr>
            </w:pPr>
            <w:r>
              <w:rPr>
                <w:sz w:val="24"/>
              </w:rPr>
              <w:t>Razvijati ljubav prema scenskom djelu, preciznosti pokreta, stvaralačkog i logičkog mišljenja</w:t>
            </w:r>
          </w:p>
          <w:p w:rsidR="003161B2" w:rsidRDefault="003161B2">
            <w:pPr>
              <w:pStyle w:val="TableParagraph"/>
              <w:ind w:left="99"/>
              <w:rPr>
                <w:sz w:val="24"/>
              </w:rPr>
            </w:pPr>
            <w:r>
              <w:rPr>
                <w:sz w:val="24"/>
              </w:rPr>
              <w:t>Poticati dosljednost u obavljanju zadataka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24"/>
              </w:rPr>
            </w:pPr>
          </w:p>
          <w:p w:rsidR="003161B2" w:rsidRDefault="003161B2">
            <w:pPr>
              <w:pStyle w:val="TableParagraph"/>
              <w:ind w:left="99" w:right="117"/>
              <w:rPr>
                <w:sz w:val="24"/>
              </w:rPr>
            </w:pPr>
            <w:r>
              <w:rPr>
                <w:sz w:val="24"/>
              </w:rPr>
              <w:t>Poticati kreativnost, samostalnost i vjeru u vlastite mogućnosti i sposobnosti</w:t>
            </w:r>
          </w:p>
        </w:tc>
      </w:tr>
      <w:tr w:rsidR="003161B2">
        <w:trPr>
          <w:trHeight w:val="84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line="270" w:lineRule="atLeast"/>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rsidP="001A0E08">
            <w:pPr>
              <w:pStyle w:val="TableParagraph"/>
              <w:spacing w:before="5"/>
              <w:ind w:left="99" w:right="3405"/>
              <w:jc w:val="center"/>
              <w:rPr>
                <w:b/>
                <w:sz w:val="24"/>
              </w:rPr>
            </w:pPr>
            <w:r>
              <w:rPr>
                <w:b/>
                <w:sz w:val="24"/>
              </w:rPr>
              <w:t>Učiteljica</w:t>
            </w:r>
          </w:p>
          <w:p w:rsidR="003161B2" w:rsidRDefault="003161B2" w:rsidP="001A0E08">
            <w:pPr>
              <w:pStyle w:val="TableParagraph"/>
              <w:spacing w:before="5"/>
              <w:ind w:left="99" w:right="3405"/>
              <w:jc w:val="center"/>
              <w:rPr>
                <w:b/>
                <w:sz w:val="24"/>
              </w:rPr>
            </w:pPr>
            <w:r>
              <w:rPr>
                <w:b/>
                <w:sz w:val="24"/>
              </w:rPr>
              <w:t xml:space="preserve"> Margareta  Pavlinić</w:t>
            </w:r>
          </w:p>
          <w:p w:rsidR="003161B2" w:rsidRDefault="003161B2" w:rsidP="001A0E08">
            <w:pPr>
              <w:pStyle w:val="TableParagraph"/>
              <w:spacing w:before="5"/>
              <w:ind w:left="99" w:right="3405"/>
              <w:jc w:val="center"/>
              <w:rPr>
                <w:b/>
                <w:sz w:val="24"/>
              </w:rPr>
            </w:pPr>
            <w:r>
              <w:rPr>
                <w:b/>
                <w:sz w:val="24"/>
              </w:rPr>
              <w:t>Učenici lutkari 1.b</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ight="99"/>
              <w:rPr>
                <w:sz w:val="24"/>
              </w:rPr>
            </w:pPr>
            <w:r>
              <w:rPr>
                <w:sz w:val="24"/>
              </w:rPr>
              <w:t>Igrati razgovorne igre potaknute pročitanim djelom, događajem, igrom uloga, opisivati lik iz priče, izraditi lutke od različitih materijala i korisnog otpada, plakate, scenografiju za igrokaz Sudjelovanje u školskim priredbama i nastupima izvan 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Pr>
                <w:sz w:val="24"/>
              </w:rPr>
            </w:pPr>
            <w:r>
              <w:rPr>
                <w:sz w:val="24"/>
              </w:rPr>
              <w:t>Tijekom školske godine, jedan sat tjedno ili po dogovoru</w:t>
            </w:r>
          </w:p>
        </w:tc>
      </w:tr>
      <w:tr w:rsidR="003161B2">
        <w:trPr>
          <w:trHeight w:val="222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4"/>
              <w:rPr>
                <w:sz w:val="34"/>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ight="1313"/>
              <w:rPr>
                <w:sz w:val="24"/>
              </w:rPr>
            </w:pPr>
            <w:r>
              <w:rPr>
                <w:sz w:val="24"/>
              </w:rPr>
              <w:t>Praćenje učenika i realizacije predstava, zajedničko vrjednovanje uradaka usmenom pohvalom</w:t>
            </w:r>
          </w:p>
          <w:p w:rsidR="003161B2" w:rsidRDefault="003161B2">
            <w:pPr>
              <w:pStyle w:val="TableParagraph"/>
              <w:ind w:left="99"/>
              <w:rPr>
                <w:sz w:val="24"/>
              </w:rPr>
            </w:pPr>
            <w:r>
              <w:rPr>
                <w:sz w:val="24"/>
              </w:rPr>
              <w:t>Primjena naučenog u nastavi i svakodnevnom životu</w:t>
            </w:r>
          </w:p>
          <w:p w:rsidR="003161B2" w:rsidRDefault="003161B2">
            <w:pPr>
              <w:pStyle w:val="TableParagraph"/>
              <w:spacing w:before="10"/>
              <w:rPr>
                <w:sz w:val="23"/>
              </w:rPr>
            </w:pPr>
          </w:p>
          <w:p w:rsidR="003161B2" w:rsidRDefault="003161B2">
            <w:pPr>
              <w:pStyle w:val="TableParagraph"/>
              <w:ind w:left="99" w:right="405"/>
              <w:rPr>
                <w:sz w:val="24"/>
              </w:rPr>
            </w:pPr>
            <w:r>
              <w:rPr>
                <w:sz w:val="24"/>
              </w:rPr>
              <w:t>Opisno praćenje i korigiranje izričaja, učeničkih dostignuća i interesa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ight="665"/>
              <w:rPr>
                <w:sz w:val="24"/>
              </w:rPr>
            </w:pPr>
            <w:r>
              <w:rPr>
                <w:sz w:val="24"/>
              </w:rPr>
              <w:t>Materijal donešen od kuće ( papir, tkanine, štapići, korisni otpad...)</w:t>
            </w:r>
          </w:p>
        </w:tc>
      </w:tr>
    </w:tbl>
    <w:p w:rsidR="003161B2" w:rsidRDefault="003161B2">
      <w:pPr>
        <w:rPr>
          <w:sz w:val="24"/>
        </w:rPr>
        <w:sectPr w:rsidR="003161B2">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4"/>
              <w:jc w:val="center"/>
              <w:rPr>
                <w:b/>
                <w:sz w:val="24"/>
              </w:rPr>
            </w:pPr>
            <w:r>
              <w:rPr>
                <w:b/>
                <w:sz w:val="24"/>
              </w:rPr>
              <w:t>MALI NOVINARI</w:t>
            </w:r>
          </w:p>
        </w:tc>
      </w:tr>
      <w:tr w:rsidR="003161B2">
        <w:trPr>
          <w:trHeight w:val="167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9"/>
              </w:numPr>
              <w:tabs>
                <w:tab w:val="left" w:pos="300"/>
              </w:tabs>
              <w:spacing w:line="269" w:lineRule="exact"/>
              <w:ind w:firstLine="0"/>
              <w:rPr>
                <w:sz w:val="24"/>
              </w:rPr>
            </w:pPr>
            <w:r>
              <w:rPr>
                <w:sz w:val="24"/>
              </w:rPr>
              <w:t>osnove novinarstva i razvoj interesa za</w:t>
            </w:r>
            <w:r>
              <w:rPr>
                <w:spacing w:val="-4"/>
                <w:sz w:val="24"/>
              </w:rPr>
              <w:t xml:space="preserve"> </w:t>
            </w:r>
            <w:r>
              <w:rPr>
                <w:sz w:val="24"/>
              </w:rPr>
              <w:t>novinarstvo</w:t>
            </w:r>
          </w:p>
          <w:p w:rsidR="003161B2" w:rsidRDefault="003161B2" w:rsidP="00F53DBF">
            <w:pPr>
              <w:pStyle w:val="TableParagraph"/>
              <w:numPr>
                <w:ilvl w:val="0"/>
                <w:numId w:val="19"/>
              </w:numPr>
              <w:tabs>
                <w:tab w:val="left" w:pos="240"/>
              </w:tabs>
              <w:ind w:right="940" w:firstLine="0"/>
              <w:rPr>
                <w:sz w:val="24"/>
              </w:rPr>
            </w:pPr>
            <w:r>
              <w:rPr>
                <w:sz w:val="24"/>
              </w:rPr>
              <w:t>razvijati umijeće komunikacije i senzibiliteta za</w:t>
            </w:r>
            <w:r>
              <w:rPr>
                <w:spacing w:val="-16"/>
                <w:sz w:val="24"/>
              </w:rPr>
              <w:t xml:space="preserve"> </w:t>
            </w:r>
            <w:r>
              <w:rPr>
                <w:sz w:val="24"/>
              </w:rPr>
              <w:t>druga mišljenja; stvarati vlastiti</w:t>
            </w:r>
            <w:r>
              <w:rPr>
                <w:spacing w:val="-3"/>
                <w:sz w:val="24"/>
              </w:rPr>
              <w:t xml:space="preserve"> </w:t>
            </w:r>
            <w:r>
              <w:rPr>
                <w:sz w:val="24"/>
              </w:rPr>
              <w:t>sud</w:t>
            </w:r>
          </w:p>
          <w:p w:rsidR="003161B2" w:rsidRDefault="003161B2" w:rsidP="00F53DBF">
            <w:pPr>
              <w:pStyle w:val="TableParagraph"/>
              <w:numPr>
                <w:ilvl w:val="0"/>
                <w:numId w:val="19"/>
              </w:numPr>
              <w:tabs>
                <w:tab w:val="left" w:pos="240"/>
              </w:tabs>
              <w:ind w:left="239" w:hanging="140"/>
              <w:rPr>
                <w:sz w:val="24"/>
              </w:rPr>
            </w:pPr>
            <w:r>
              <w:rPr>
                <w:sz w:val="24"/>
              </w:rPr>
              <w:t>uočavati važna događanja u školi i izvan</w:t>
            </w:r>
            <w:r>
              <w:rPr>
                <w:spacing w:val="-3"/>
                <w:sz w:val="24"/>
              </w:rPr>
              <w:t xml:space="preserve"> </w:t>
            </w:r>
            <w:r>
              <w:rPr>
                <w:sz w:val="24"/>
              </w:rPr>
              <w:t>škole</w:t>
            </w:r>
          </w:p>
          <w:p w:rsidR="003161B2" w:rsidRDefault="003161B2" w:rsidP="00F53DBF">
            <w:pPr>
              <w:pStyle w:val="TableParagraph"/>
              <w:numPr>
                <w:ilvl w:val="0"/>
                <w:numId w:val="19"/>
              </w:numPr>
              <w:tabs>
                <w:tab w:val="left" w:pos="240"/>
              </w:tabs>
              <w:ind w:left="239" w:hanging="140"/>
              <w:rPr>
                <w:sz w:val="24"/>
              </w:rPr>
            </w:pPr>
            <w:r>
              <w:rPr>
                <w:sz w:val="24"/>
              </w:rPr>
              <w:t>odgoj za</w:t>
            </w:r>
            <w:r>
              <w:rPr>
                <w:spacing w:val="-2"/>
                <w:sz w:val="24"/>
              </w:rPr>
              <w:t xml:space="preserve"> </w:t>
            </w:r>
            <w:r>
              <w:rPr>
                <w:sz w:val="24"/>
              </w:rPr>
              <w:t>medije</w:t>
            </w:r>
          </w:p>
          <w:p w:rsidR="003161B2" w:rsidRDefault="003161B2" w:rsidP="00F53DBF">
            <w:pPr>
              <w:pStyle w:val="TableParagraph"/>
              <w:numPr>
                <w:ilvl w:val="0"/>
                <w:numId w:val="19"/>
              </w:numPr>
              <w:tabs>
                <w:tab w:val="left" w:pos="240"/>
              </w:tabs>
              <w:ind w:left="239" w:hanging="140"/>
              <w:rPr>
                <w:sz w:val="24"/>
              </w:rPr>
            </w:pPr>
            <w:r>
              <w:rPr>
                <w:sz w:val="24"/>
              </w:rPr>
              <w:t>izrada školskoga</w:t>
            </w:r>
            <w:r>
              <w:rPr>
                <w:spacing w:val="-3"/>
                <w:sz w:val="24"/>
              </w:rPr>
              <w:t xml:space="preserve"> </w:t>
            </w:r>
            <w:r>
              <w:rPr>
                <w:sz w:val="24"/>
              </w:rPr>
              <w:t>lista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 izrada školskoga lista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99"/>
              <w:rPr>
                <w:b/>
                <w:sz w:val="24"/>
              </w:rPr>
            </w:pPr>
            <w:r>
              <w:rPr>
                <w:b/>
                <w:sz w:val="24"/>
              </w:rPr>
              <w:t>-učenici RN –e i učiteljica Ana Omrčen Trboglav</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ight="72"/>
              <w:rPr>
                <w:sz w:val="24"/>
              </w:rPr>
            </w:pPr>
            <w:r>
              <w:rPr>
                <w:sz w:val="24"/>
              </w:rPr>
              <w:t>-prikupljanje i obrada podataka, intervjuiranje, unošenje članaka i tekstova u program Publisher</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-tijekom školske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-kroz izradu školskog lista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-pribor za pisanje</w:t>
            </w:r>
          </w:p>
          <w:p w:rsidR="003161B2" w:rsidRDefault="003161B2">
            <w:pPr>
              <w:pStyle w:val="TableParagraph"/>
              <w:ind w:left="99"/>
              <w:rPr>
                <w:sz w:val="24"/>
              </w:rPr>
            </w:pPr>
            <w:r>
              <w:rPr>
                <w:sz w:val="24"/>
              </w:rPr>
              <w:t>-troškovi materijala za rad (100 kn)</w:t>
            </w:r>
          </w:p>
        </w:tc>
      </w:tr>
    </w:tbl>
    <w:p w:rsidR="003161B2" w:rsidRDefault="003161B2">
      <w:pP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070"/>
              <w:rPr>
                <w:b/>
                <w:sz w:val="24"/>
              </w:rPr>
            </w:pPr>
            <w:r>
              <w:rPr>
                <w:b/>
                <w:sz w:val="24"/>
              </w:rPr>
              <w:t>ČUVANJE BAŠTINE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446"/>
              <w:rPr>
                <w:sz w:val="24"/>
              </w:rPr>
            </w:pPr>
            <w:r>
              <w:rPr>
                <w:sz w:val="24"/>
              </w:rPr>
              <w:t>Svladavanje tehnike veza na samoljepljivoj tapeti,učeničko izražavanje u praktičnom radu, vježbanje fine motorike ruku</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4"/>
              </w:rPr>
            </w:pPr>
            <w:r>
              <w:rPr>
                <w:sz w:val="24"/>
              </w:rPr>
              <w:t>Učenici 5.-8.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99"/>
              <w:rPr>
                <w:b/>
                <w:sz w:val="24"/>
              </w:rPr>
            </w:pPr>
            <w:r>
              <w:rPr>
                <w:b/>
                <w:sz w:val="24"/>
              </w:rPr>
              <w:t>Marija Vrdoljak, vjeroučiteljica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Grupni i individualni rad</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Tijekom školske godine jednom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Opisno praćenje učenika, sudjelovanje</w:t>
            </w:r>
          </w:p>
          <w:p w:rsidR="003161B2" w:rsidRDefault="003161B2">
            <w:pPr>
              <w:pStyle w:val="TableParagraph"/>
              <w:ind w:left="99" w:right="358"/>
              <w:rPr>
                <w:sz w:val="24"/>
              </w:rPr>
            </w:pPr>
            <w:r>
              <w:rPr>
                <w:sz w:val="24"/>
              </w:rPr>
              <w:t>na prodajnim sajmovima, izrada božićnih čestitki za potrebe škole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2005"/>
              <w:rPr>
                <w:sz w:val="24"/>
              </w:rPr>
            </w:pPr>
            <w:r>
              <w:rPr>
                <w:sz w:val="24"/>
              </w:rPr>
              <w:t>Potreban materijal (samolj.tapeta,konci,igle, Papir u boji,različiti kartoni...) iz sredstava škole 150 kn</w:t>
            </w:r>
          </w:p>
        </w:tc>
      </w:tr>
    </w:tbl>
    <w:p w:rsidR="003161B2" w:rsidRDefault="003161B2">
      <w:pPr>
        <w:spacing w:line="360" w:lineRule="auto"/>
        <w:rPr>
          <w:sz w:val="24"/>
        </w:rPr>
        <w:sectPr w:rsidR="003161B2">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8"/>
              <w:jc w:val="center"/>
              <w:rPr>
                <w:b/>
                <w:sz w:val="24"/>
              </w:rPr>
            </w:pPr>
            <w:r>
              <w:rPr>
                <w:b/>
                <w:sz w:val="24"/>
              </w:rPr>
              <w:t>ZBOR</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Uvježbavanje lijepog i naučenog pjevanja za priredbu, uz pratnju glazbe ili</w:t>
            </w:r>
            <w:r>
              <w:rPr>
                <w:spacing w:val="-2"/>
                <w:sz w:val="24"/>
              </w:rPr>
              <w:t xml:space="preserve"> </w:t>
            </w:r>
            <w:r>
              <w:rPr>
                <w:sz w:val="24"/>
              </w:rPr>
              <w:t>instrumenta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Nastup na školskim priredbama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3"/>
              <w:rPr>
                <w:sz w:val="37"/>
              </w:rPr>
            </w:pPr>
          </w:p>
          <w:p w:rsidR="003161B2" w:rsidRDefault="003161B2">
            <w:pPr>
              <w:pStyle w:val="TableParagraph"/>
              <w:spacing w:before="1"/>
              <w:ind w:left="27"/>
              <w:jc w:val="center"/>
              <w:rPr>
                <w:b/>
                <w:sz w:val="24"/>
              </w:rPr>
            </w:pPr>
            <w:r>
              <w:rPr>
                <w:b/>
                <w:sz w:val="24"/>
              </w:rPr>
              <w:t>Silvija Svalina, prof. glazbene kulture</w:t>
            </w:r>
          </w:p>
          <w:p w:rsidR="003161B2" w:rsidRDefault="003161B2">
            <w:pPr>
              <w:pStyle w:val="TableParagraph"/>
              <w:ind w:left="27"/>
              <w:jc w:val="center"/>
              <w:rPr>
                <w:b/>
                <w:sz w:val="24"/>
              </w:rPr>
            </w:pPr>
            <w:r>
              <w:rPr>
                <w:b/>
                <w:sz w:val="24"/>
              </w:rPr>
              <w:t>-učenici od 4. do 8. r.</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Vježbanje pjesama za priredbu uz razne instrumente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1" w:lineRule="exact"/>
              <w:ind w:left="99"/>
              <w:rPr>
                <w:sz w:val="24"/>
              </w:rPr>
            </w:pPr>
            <w:r>
              <w:rPr>
                <w:sz w:val="24"/>
              </w:rPr>
              <w:t>tijekom nastavne godine jednom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Veliki pljesak na priredbi i ocjena iz zalaganja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9"/>
              <w:rPr>
                <w:sz w:val="21"/>
              </w:rPr>
            </w:pPr>
          </w:p>
          <w:p w:rsidR="003161B2" w:rsidRDefault="003161B2">
            <w:pPr>
              <w:pStyle w:val="TableParagraph"/>
              <w:ind w:left="2027"/>
              <w:rPr>
                <w:b/>
                <w:sz w:val="24"/>
              </w:rPr>
            </w:pPr>
            <w:r>
              <w:rPr>
                <w:b/>
                <w:sz w:val="24"/>
              </w:rPr>
              <w:t>LIKOVNA</w:t>
            </w:r>
            <w:r>
              <w:rPr>
                <w:b/>
                <w:spacing w:val="58"/>
                <w:sz w:val="24"/>
              </w:rPr>
              <w:t xml:space="preserve"> </w:t>
            </w:r>
            <w:r>
              <w:rPr>
                <w:b/>
                <w:sz w:val="24"/>
              </w:rPr>
              <w:t>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Razvoj divergentnog mišljenja, kreativnosti i samostalnosti u</w:t>
            </w:r>
          </w:p>
          <w:p w:rsidR="003161B2" w:rsidRDefault="003161B2">
            <w:pPr>
              <w:pStyle w:val="TableParagraph"/>
              <w:ind w:left="99" w:right="204"/>
              <w:rPr>
                <w:sz w:val="24"/>
              </w:rPr>
            </w:pPr>
            <w:r>
              <w:rPr>
                <w:sz w:val="24"/>
              </w:rPr>
              <w:t>likovnom stvaralaštvu, razviti osjetljivost za estetski doživljaj i poštivanje vizualnih umjetnosti.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Poticanje i razvijanje mašte pri uređenju interijera (panoi, zidovi) i eksterijera 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99" w:right="576"/>
              <w:rPr>
                <w:b/>
                <w:sz w:val="24"/>
              </w:rPr>
            </w:pPr>
            <w:r>
              <w:rPr>
                <w:b/>
                <w:sz w:val="24"/>
              </w:rPr>
              <w:t>Nastavnica likovne kulture Vedrana Belanović i učenici likovne skupine.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2"/>
              <w:rPr>
                <w:sz w:val="24"/>
              </w:rPr>
            </w:pPr>
            <w:r>
              <w:rPr>
                <w:sz w:val="24"/>
              </w:rPr>
              <w:t>Uređenje školskih panoa, oslikavanje zidova, sudjelovanje na likovnim natječajima.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nastavne godine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Izložba uradaka i sudjelovanje na natječajima.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/500 kuna</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5"/>
              <w:rPr>
                <w:sz w:val="25"/>
              </w:rPr>
            </w:pPr>
          </w:p>
          <w:p w:rsidR="003161B2" w:rsidRDefault="003161B2">
            <w:pPr>
              <w:pStyle w:val="TableParagraph"/>
              <w:ind w:left="2397" w:right="2373" w:firstLine="7"/>
              <w:jc w:val="center"/>
              <w:rPr>
                <w:b/>
                <w:sz w:val="24"/>
              </w:rPr>
            </w:pPr>
            <w:r>
              <w:rPr>
                <w:b/>
                <w:sz w:val="24"/>
              </w:rPr>
              <w:t>INA TZK ODBOJKA (Ž)</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85"/>
              <w:rPr>
                <w:sz w:val="24"/>
              </w:rPr>
            </w:pPr>
            <w:r>
              <w:rPr>
                <w:sz w:val="24"/>
              </w:rPr>
              <w:t>-osposobiti učenike za svladavanje i primjenu tehničkih i taktičkih zahtjeva odbojkaške igre</w:t>
            </w:r>
          </w:p>
          <w:p w:rsidR="003161B2" w:rsidRDefault="003161B2">
            <w:pPr>
              <w:pStyle w:val="TableParagraph"/>
              <w:ind w:left="99"/>
              <w:rPr>
                <w:sz w:val="24"/>
              </w:rPr>
            </w:pPr>
            <w:r>
              <w:rPr>
                <w:sz w:val="24"/>
              </w:rPr>
              <w:t>-usmjeravati učenike prema sportu</w:t>
            </w:r>
          </w:p>
          <w:p w:rsidR="003161B2" w:rsidRDefault="003161B2">
            <w:pPr>
              <w:pStyle w:val="TableParagraph"/>
              <w:ind w:left="99"/>
              <w:rPr>
                <w:sz w:val="24"/>
              </w:rPr>
            </w:pPr>
            <w:r>
              <w:rPr>
                <w:sz w:val="24"/>
              </w:rPr>
              <w:t>-razvijati pozitivne osobine ličnosti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284"/>
              <w:rPr>
                <w:sz w:val="24"/>
              </w:rPr>
            </w:pPr>
            <w:r>
              <w:rPr>
                <w:sz w:val="24"/>
              </w:rPr>
              <w:t>Učenici i učenice postaju članovi ŠSD, sudjeluju na natjecanjima u školi i izvan 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5"/>
              <w:jc w:val="center"/>
              <w:rPr>
                <w:b/>
                <w:sz w:val="24"/>
              </w:rPr>
            </w:pPr>
            <w:r>
              <w:rPr>
                <w:b/>
                <w:sz w:val="24"/>
              </w:rPr>
              <w:t>Kazimir Husić, nastavnik tjelesnog odgoja</w:t>
            </w:r>
          </w:p>
        </w:tc>
      </w:tr>
      <w:tr w:rsidR="003161B2">
        <w:trPr>
          <w:trHeight w:val="194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33"/>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612"/>
              <w:rPr>
                <w:sz w:val="24"/>
              </w:rPr>
            </w:pPr>
            <w:r>
              <w:rPr>
                <w:sz w:val="24"/>
              </w:rPr>
              <w:t>- poticati interes i motivaciju učenika za usvajanje tehnike, taktike i pravila odbojkaške igre u skladu s individualnim mogućnostima svakog učenika</w:t>
            </w:r>
          </w:p>
          <w:p w:rsidR="003161B2" w:rsidRDefault="003161B2">
            <w:pPr>
              <w:pStyle w:val="TableParagraph"/>
              <w:ind w:left="99" w:right="565"/>
              <w:rPr>
                <w:sz w:val="24"/>
              </w:rPr>
            </w:pPr>
            <w:r>
              <w:rPr>
                <w:sz w:val="24"/>
              </w:rPr>
              <w:t>-poučavati na temelju antropoloških karakteristika uzrasta i spola</w:t>
            </w:r>
          </w:p>
          <w:p w:rsidR="003161B2" w:rsidRDefault="003161B2">
            <w:pPr>
              <w:pStyle w:val="TableParagraph"/>
              <w:ind w:left="99" w:right="165"/>
              <w:rPr>
                <w:sz w:val="24"/>
              </w:rPr>
            </w:pPr>
            <w:r>
              <w:rPr>
                <w:sz w:val="24"/>
              </w:rPr>
              <w:t>-uvoditi učenike u sustav natjecanja kako bi zadovoljili potrebu osobne afirmacije u skupini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nastavne godine u trajanju od 35 školskih sati</w:t>
            </w:r>
          </w:p>
          <w:p w:rsidR="003161B2" w:rsidRDefault="003161B2">
            <w:pPr>
              <w:pStyle w:val="TableParagraph"/>
              <w:ind w:left="99"/>
              <w:rPr>
                <w:sz w:val="24"/>
              </w:rPr>
            </w:pPr>
            <w:r>
              <w:rPr>
                <w:sz w:val="24"/>
              </w:rPr>
              <w:t>-natjecanja prema rasporedu Udruge za sport</w:t>
            </w:r>
          </w:p>
          <w:p w:rsidR="003161B2" w:rsidRDefault="003161B2">
            <w:pPr>
              <w:pStyle w:val="TableParagraph"/>
              <w:ind w:left="99"/>
              <w:rPr>
                <w:sz w:val="24"/>
              </w:rPr>
            </w:pPr>
            <w:r>
              <w:rPr>
                <w:sz w:val="24"/>
              </w:rPr>
              <w:t>-1 sat tjedno</w:t>
            </w:r>
          </w:p>
        </w:tc>
      </w:tr>
      <w:tr w:rsidR="003161B2">
        <w:trPr>
          <w:trHeight w:val="249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25"/>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-pratiti individualni napredak svakog učenika</w:t>
            </w:r>
          </w:p>
          <w:p w:rsidR="003161B2" w:rsidRDefault="003161B2">
            <w:pPr>
              <w:pStyle w:val="TableParagraph"/>
              <w:spacing w:before="3" w:line="237" w:lineRule="auto"/>
              <w:ind w:left="99" w:right="219"/>
              <w:rPr>
                <w:sz w:val="24"/>
              </w:rPr>
            </w:pPr>
            <w:r>
              <w:rPr>
                <w:sz w:val="24"/>
              </w:rPr>
              <w:t>- ostvarenost planiranog, uspjeh na natjecanjima, usmjeravanje učenika u sportske klubove</w:t>
            </w:r>
          </w:p>
          <w:p w:rsidR="003161B2" w:rsidRDefault="003161B2">
            <w:pPr>
              <w:pStyle w:val="TableParagraph"/>
              <w:ind w:left="99"/>
              <w:rPr>
                <w:sz w:val="24"/>
              </w:rPr>
            </w:pPr>
            <w:r>
              <w:rPr>
                <w:sz w:val="24"/>
              </w:rPr>
              <w:t>-zadovoljstvo učitelja i učenika</w:t>
            </w:r>
          </w:p>
          <w:p w:rsidR="003161B2" w:rsidRDefault="003161B2">
            <w:pPr>
              <w:pStyle w:val="TableParagraph"/>
              <w:spacing w:before="1"/>
              <w:ind w:left="99"/>
              <w:rPr>
                <w:sz w:val="24"/>
              </w:rPr>
            </w:pPr>
            <w:r>
              <w:rPr>
                <w:sz w:val="24"/>
              </w:rPr>
              <w:t>-upoznavanje stručne službe(izvješća) i roditelja (javna pohvala učenika) s rezultatima rada</w:t>
            </w:r>
          </w:p>
          <w:p w:rsidR="003161B2" w:rsidRDefault="003161B2">
            <w:pPr>
              <w:pStyle w:val="TableParagraph"/>
              <w:ind w:left="99" w:right="911"/>
              <w:rPr>
                <w:sz w:val="24"/>
              </w:rPr>
            </w:pPr>
            <w:r>
              <w:rPr>
                <w:sz w:val="24"/>
              </w:rPr>
              <w:t>-ostvariti partnerske odnose s roditeljima i uključiti ih u sportske aktivnosti</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805"/>
              <w:rPr>
                <w:sz w:val="24"/>
              </w:rPr>
            </w:pPr>
            <w:r>
              <w:rPr>
                <w:sz w:val="24"/>
              </w:rPr>
              <w:t>-osiguravati i poboljšavati materijalno tehničke uvjete za provedbu INA</w:t>
            </w:r>
          </w:p>
          <w:p w:rsidR="003161B2" w:rsidRDefault="003161B2">
            <w:pPr>
              <w:pStyle w:val="TableParagraph"/>
              <w:ind w:left="99"/>
              <w:rPr>
                <w:sz w:val="24"/>
              </w:rPr>
            </w:pPr>
            <w:r>
              <w:rPr>
                <w:sz w:val="24"/>
              </w:rPr>
              <w:t>-troškovi odlaska na natjecanja 200-300 kn</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7"/>
        <w:gridCol w:w="6278"/>
      </w:tblGrid>
      <w:tr w:rsidR="003161B2">
        <w:trPr>
          <w:trHeight w:val="1444"/>
        </w:trPr>
        <w:tc>
          <w:tcPr>
            <w:tcW w:w="3067" w:type="dxa"/>
            <w:tcBorders>
              <w:left w:val="double" w:sz="2" w:space="0" w:color="EFEFEF"/>
            </w:tcBorders>
          </w:tcPr>
          <w:p w:rsidR="003161B2" w:rsidRDefault="003161B2">
            <w:pPr>
              <w:pStyle w:val="TableParagraph"/>
              <w:spacing w:before="6"/>
              <w:rPr>
                <w:sz w:val="38"/>
              </w:rPr>
            </w:pPr>
          </w:p>
          <w:p w:rsidR="003161B2" w:rsidRDefault="003161B2">
            <w:pPr>
              <w:pStyle w:val="TableParagraph"/>
              <w:spacing w:before="1"/>
              <w:ind w:left="1149" w:right="288" w:hanging="802"/>
              <w:rPr>
                <w:b/>
                <w:sz w:val="24"/>
              </w:rPr>
            </w:pPr>
            <w:r>
              <w:rPr>
                <w:b/>
                <w:sz w:val="24"/>
              </w:rPr>
              <w:t>aktivnost, program i/ili projekt</w:t>
            </w:r>
          </w:p>
        </w:tc>
        <w:tc>
          <w:tcPr>
            <w:tcW w:w="6278" w:type="dxa"/>
          </w:tcPr>
          <w:p w:rsidR="003161B2" w:rsidRDefault="003161B2">
            <w:pPr>
              <w:pStyle w:val="TableParagraph"/>
              <w:spacing w:before="6"/>
              <w:rPr>
                <w:sz w:val="38"/>
              </w:rPr>
            </w:pPr>
          </w:p>
          <w:p w:rsidR="003161B2" w:rsidRDefault="003161B2">
            <w:pPr>
              <w:pStyle w:val="TableParagraph"/>
              <w:spacing w:before="1"/>
              <w:ind w:left="1125" w:right="1108"/>
              <w:jc w:val="center"/>
              <w:rPr>
                <w:b/>
                <w:sz w:val="24"/>
              </w:rPr>
            </w:pPr>
            <w:r>
              <w:rPr>
                <w:b/>
                <w:sz w:val="24"/>
              </w:rPr>
              <w:t>VELIKI NOVINARI</w:t>
            </w:r>
          </w:p>
          <w:p w:rsidR="003161B2" w:rsidRDefault="003161B2">
            <w:pPr>
              <w:pStyle w:val="TableParagraph"/>
              <w:ind w:left="1125" w:right="1110"/>
              <w:jc w:val="center"/>
              <w:rPr>
                <w:b/>
                <w:sz w:val="24"/>
              </w:rPr>
            </w:pPr>
            <w:r>
              <w:rPr>
                <w:b/>
                <w:sz w:val="24"/>
              </w:rPr>
              <w:t>(izvannastavna aktivnost)</w:t>
            </w:r>
          </w:p>
        </w:tc>
      </w:tr>
      <w:tr w:rsidR="003161B2">
        <w:trPr>
          <w:trHeight w:val="1443"/>
        </w:trPr>
        <w:tc>
          <w:tcPr>
            <w:tcW w:w="3067" w:type="dxa"/>
            <w:tcBorders>
              <w:left w:val="double" w:sz="2" w:space="0" w:color="EFEFEF"/>
            </w:tcBorders>
          </w:tcPr>
          <w:p w:rsidR="003161B2" w:rsidRDefault="003161B2">
            <w:pPr>
              <w:pStyle w:val="TableParagraph"/>
              <w:spacing w:before="5"/>
              <w:rPr>
                <w:sz w:val="38"/>
              </w:rPr>
            </w:pPr>
          </w:p>
          <w:p w:rsidR="003161B2" w:rsidRDefault="003161B2">
            <w:pPr>
              <w:pStyle w:val="TableParagraph"/>
              <w:ind w:left="349" w:right="293" w:firstLine="307"/>
              <w:rPr>
                <w:b/>
                <w:sz w:val="24"/>
              </w:rPr>
            </w:pPr>
            <w:r>
              <w:rPr>
                <w:b/>
                <w:sz w:val="24"/>
              </w:rPr>
              <w:t>ciljevi aktivnosti, programa i/ili projekta</w:t>
            </w:r>
          </w:p>
        </w:tc>
        <w:tc>
          <w:tcPr>
            <w:tcW w:w="6278" w:type="dxa"/>
          </w:tcPr>
          <w:p w:rsidR="003161B2" w:rsidRDefault="003161B2">
            <w:pPr>
              <w:pStyle w:val="TableParagraph"/>
              <w:spacing w:before="5"/>
              <w:ind w:left="129" w:right="107"/>
              <w:jc w:val="both"/>
              <w:rPr>
                <w:sz w:val="24"/>
              </w:rPr>
            </w:pPr>
            <w:r>
              <w:rPr>
                <w:sz w:val="24"/>
              </w:rPr>
              <w:t xml:space="preserve">Učenici će usvojiti teoretske i praktične sadržaje o novinarstvu i o medijima, aktivno će sudjelovati u izradi učeničkog lista </w:t>
            </w:r>
            <w:r>
              <w:rPr>
                <w:i/>
                <w:sz w:val="24"/>
              </w:rPr>
              <w:t xml:space="preserve">Karašica </w:t>
            </w:r>
            <w:r>
              <w:rPr>
                <w:sz w:val="24"/>
              </w:rPr>
              <w:t>te će se upoznati s elementima građanskog odgoja - pravo na informacije i etika u novinarstvu.</w:t>
            </w:r>
          </w:p>
        </w:tc>
      </w:tr>
      <w:tr w:rsidR="003161B2">
        <w:trPr>
          <w:trHeight w:val="1688"/>
        </w:trPr>
        <w:tc>
          <w:tcPr>
            <w:tcW w:w="3067" w:type="dxa"/>
            <w:tcBorders>
              <w:left w:val="double" w:sz="2" w:space="0" w:color="EFEFEF"/>
            </w:tcBorders>
          </w:tcPr>
          <w:p w:rsidR="003161B2" w:rsidRDefault="003161B2">
            <w:pPr>
              <w:pStyle w:val="TableParagraph"/>
              <w:rPr>
                <w:sz w:val="26"/>
              </w:rPr>
            </w:pPr>
          </w:p>
          <w:p w:rsidR="003161B2" w:rsidRDefault="003161B2">
            <w:pPr>
              <w:pStyle w:val="TableParagraph"/>
              <w:spacing w:before="1"/>
              <w:rPr>
                <w:sz w:val="23"/>
              </w:rPr>
            </w:pPr>
          </w:p>
          <w:p w:rsidR="003161B2" w:rsidRDefault="003161B2">
            <w:pPr>
              <w:pStyle w:val="TableParagraph"/>
              <w:ind w:left="349" w:right="293" w:firstLine="165"/>
              <w:rPr>
                <w:b/>
                <w:sz w:val="24"/>
              </w:rPr>
            </w:pPr>
            <w:r>
              <w:rPr>
                <w:b/>
                <w:sz w:val="24"/>
              </w:rPr>
              <w:t>namjena aktivnosti, programa i/ili projekta</w:t>
            </w:r>
          </w:p>
        </w:tc>
        <w:tc>
          <w:tcPr>
            <w:tcW w:w="6278" w:type="dxa"/>
          </w:tcPr>
          <w:p w:rsidR="003161B2" w:rsidRDefault="003161B2">
            <w:pPr>
              <w:pStyle w:val="TableParagraph"/>
              <w:rPr>
                <w:sz w:val="26"/>
              </w:rPr>
            </w:pPr>
          </w:p>
          <w:p w:rsidR="003161B2" w:rsidRDefault="003161B2">
            <w:pPr>
              <w:pStyle w:val="TableParagraph"/>
              <w:spacing w:before="1"/>
              <w:rPr>
                <w:sz w:val="23"/>
              </w:rPr>
            </w:pPr>
          </w:p>
          <w:p w:rsidR="003161B2" w:rsidRDefault="003161B2">
            <w:pPr>
              <w:pStyle w:val="TableParagraph"/>
              <w:spacing w:line="237" w:lineRule="auto"/>
              <w:ind w:left="129"/>
              <w:rPr>
                <w:sz w:val="24"/>
              </w:rPr>
            </w:pPr>
            <w:r>
              <w:rPr>
                <w:sz w:val="24"/>
              </w:rPr>
              <w:t>Sudjeluju učenici koji imaju sklonost novinarskom radu i koji dobrovoljno žele sudjelovati u aktivnosti.</w:t>
            </w:r>
          </w:p>
        </w:tc>
      </w:tr>
      <w:tr w:rsidR="003161B2">
        <w:trPr>
          <w:trHeight w:val="1442"/>
        </w:trPr>
        <w:tc>
          <w:tcPr>
            <w:tcW w:w="3067" w:type="dxa"/>
            <w:tcBorders>
              <w:left w:val="double" w:sz="2" w:space="0" w:color="EFEFEF"/>
            </w:tcBorders>
          </w:tcPr>
          <w:p w:rsidR="003161B2" w:rsidRDefault="003161B2">
            <w:pPr>
              <w:pStyle w:val="TableParagraph"/>
              <w:spacing w:before="6"/>
              <w:rPr>
                <w:sz w:val="26"/>
              </w:rPr>
            </w:pPr>
          </w:p>
          <w:p w:rsidR="003161B2" w:rsidRDefault="003161B2">
            <w:pPr>
              <w:pStyle w:val="TableParagraph"/>
              <w:ind w:left="198" w:right="158"/>
              <w:jc w:val="center"/>
              <w:rPr>
                <w:b/>
                <w:sz w:val="24"/>
              </w:rPr>
            </w:pPr>
            <w:r>
              <w:rPr>
                <w:b/>
                <w:sz w:val="24"/>
              </w:rPr>
              <w:t>nositelji aktivnosti, programa i/ili projekta i njihova odgovornost</w:t>
            </w:r>
          </w:p>
        </w:tc>
        <w:tc>
          <w:tcPr>
            <w:tcW w:w="6278" w:type="dxa"/>
          </w:tcPr>
          <w:p w:rsidR="003161B2" w:rsidRDefault="003161B2">
            <w:pPr>
              <w:pStyle w:val="TableParagraph"/>
              <w:spacing w:before="161"/>
              <w:ind w:left="129" w:right="2878"/>
              <w:rPr>
                <w:sz w:val="24"/>
              </w:rPr>
            </w:pPr>
            <w:r>
              <w:rPr>
                <w:sz w:val="24"/>
              </w:rPr>
              <w:t>Knjižničarka Anita Drenjančević Snježana Štark, prof. eng. i njem.</w:t>
            </w:r>
          </w:p>
        </w:tc>
      </w:tr>
      <w:tr w:rsidR="003161B2">
        <w:trPr>
          <w:trHeight w:val="2511"/>
        </w:trPr>
        <w:tc>
          <w:tcPr>
            <w:tcW w:w="3067" w:type="dxa"/>
            <w:tcBorders>
              <w:left w:val="double" w:sz="2" w:space="0" w:color="EFEFEF"/>
            </w:tcBorders>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0"/>
              <w:rPr>
                <w:sz w:val="20"/>
              </w:rPr>
            </w:pPr>
          </w:p>
          <w:p w:rsidR="003161B2" w:rsidRDefault="003161B2">
            <w:pPr>
              <w:pStyle w:val="TableParagraph"/>
              <w:ind w:left="253" w:right="214" w:firstLine="2"/>
              <w:jc w:val="center"/>
              <w:rPr>
                <w:b/>
                <w:sz w:val="24"/>
              </w:rPr>
            </w:pPr>
            <w:r>
              <w:rPr>
                <w:b/>
                <w:sz w:val="24"/>
              </w:rPr>
              <w:t>način realizacije aktivnosti, programa i/ili projekta</w:t>
            </w:r>
          </w:p>
        </w:tc>
        <w:tc>
          <w:tcPr>
            <w:tcW w:w="6278" w:type="dxa"/>
          </w:tcPr>
          <w:p w:rsidR="003161B2" w:rsidRDefault="003161B2">
            <w:pPr>
              <w:pStyle w:val="TableParagraph"/>
              <w:spacing w:before="5"/>
              <w:ind w:left="129" w:right="103"/>
              <w:jc w:val="both"/>
              <w:rPr>
                <w:sz w:val="24"/>
              </w:rPr>
            </w:pPr>
            <w:r>
              <w:rPr>
                <w:sz w:val="24"/>
              </w:rPr>
              <w:t>Praćenje događanja u školi i mjestu, razvijanje pisanog izraza, usvajanje osnova novinarstva, usvajanje vrsta medija, poticanje novinarskog stvaralaštva, poticanje učenika posebnih kreativnih sklonosti, aktivno provođenje slobodnog vremena u timskom radu, usvajanje prava na informacije, uočavanje važnosti etike u novinarstvu i prihvaćanje granica u slobodi medija, osvješćivanje pojma dužnosti kao antipoda pojmu prava, usvajanje tolerancije kao bitne humane vrednote, izrada učeničkog lista</w:t>
            </w:r>
            <w:r>
              <w:rPr>
                <w:spacing w:val="-4"/>
                <w:sz w:val="24"/>
              </w:rPr>
              <w:t xml:space="preserve"> </w:t>
            </w:r>
            <w:r>
              <w:rPr>
                <w:i/>
                <w:sz w:val="24"/>
              </w:rPr>
              <w:t>Karašica</w:t>
            </w:r>
            <w:r>
              <w:rPr>
                <w:sz w:val="24"/>
              </w:rPr>
              <w:t>.</w:t>
            </w:r>
          </w:p>
        </w:tc>
      </w:tr>
      <w:tr w:rsidR="003161B2">
        <w:trPr>
          <w:trHeight w:val="1443"/>
        </w:trPr>
        <w:tc>
          <w:tcPr>
            <w:tcW w:w="3067" w:type="dxa"/>
            <w:tcBorders>
              <w:left w:val="double" w:sz="2" w:space="0" w:color="EFEFEF"/>
            </w:tcBorders>
          </w:tcPr>
          <w:p w:rsidR="003161B2" w:rsidRDefault="003161B2">
            <w:pPr>
              <w:pStyle w:val="TableParagraph"/>
              <w:spacing w:before="5"/>
              <w:rPr>
                <w:sz w:val="38"/>
              </w:rPr>
            </w:pPr>
          </w:p>
          <w:p w:rsidR="003161B2" w:rsidRDefault="003161B2">
            <w:pPr>
              <w:pStyle w:val="TableParagraph"/>
              <w:ind w:left="349" w:right="293" w:firstLine="127"/>
              <w:rPr>
                <w:b/>
                <w:sz w:val="24"/>
              </w:rPr>
            </w:pPr>
            <w:r>
              <w:rPr>
                <w:b/>
                <w:sz w:val="24"/>
              </w:rPr>
              <w:t>vremenik aktivnosti, programa i/ili projekta</w:t>
            </w:r>
          </w:p>
        </w:tc>
        <w:tc>
          <w:tcPr>
            <w:tcW w:w="6278" w:type="dxa"/>
          </w:tcPr>
          <w:p w:rsidR="003161B2" w:rsidRDefault="003161B2">
            <w:pPr>
              <w:pStyle w:val="TableParagraph"/>
              <w:spacing w:before="3"/>
              <w:ind w:left="129"/>
              <w:rPr>
                <w:sz w:val="24"/>
              </w:rPr>
            </w:pPr>
            <w:r>
              <w:rPr>
                <w:sz w:val="24"/>
              </w:rPr>
              <w:t>Školska godina 2018./2019.</w:t>
            </w:r>
          </w:p>
        </w:tc>
      </w:tr>
      <w:tr w:rsidR="003161B2">
        <w:trPr>
          <w:trHeight w:val="1442"/>
        </w:trPr>
        <w:tc>
          <w:tcPr>
            <w:tcW w:w="3067" w:type="dxa"/>
            <w:tcBorders>
              <w:left w:val="double" w:sz="2" w:space="0" w:color="EFEFEF"/>
            </w:tcBorders>
          </w:tcPr>
          <w:p w:rsidR="003161B2" w:rsidRDefault="003161B2">
            <w:pPr>
              <w:pStyle w:val="TableParagraph"/>
              <w:spacing w:before="4"/>
              <w:rPr>
                <w:sz w:val="26"/>
              </w:rPr>
            </w:pPr>
          </w:p>
          <w:p w:rsidR="003161B2" w:rsidRDefault="003161B2">
            <w:pPr>
              <w:pStyle w:val="TableParagraph"/>
              <w:ind w:left="197" w:right="161"/>
              <w:jc w:val="center"/>
              <w:rPr>
                <w:b/>
                <w:sz w:val="24"/>
              </w:rPr>
            </w:pPr>
            <w:r>
              <w:rPr>
                <w:b/>
                <w:sz w:val="24"/>
              </w:rPr>
              <w:t>način vrednovanja i način korištenja rezultata vrednovanja</w:t>
            </w:r>
          </w:p>
        </w:tc>
        <w:tc>
          <w:tcPr>
            <w:tcW w:w="6278" w:type="dxa"/>
          </w:tcPr>
          <w:p w:rsidR="003161B2" w:rsidRDefault="003161B2">
            <w:pPr>
              <w:pStyle w:val="TableParagraph"/>
              <w:spacing w:before="3"/>
              <w:ind w:left="129" w:right="838"/>
              <w:rPr>
                <w:sz w:val="24"/>
              </w:rPr>
            </w:pPr>
            <w:r>
              <w:rPr>
                <w:sz w:val="24"/>
              </w:rPr>
              <w:t>Na kraju godine provesti će se anketa o kvaliteti rada novinarske grupe i njenih postignuća među učenicima.</w:t>
            </w:r>
          </w:p>
          <w:p w:rsidR="003161B2" w:rsidRDefault="003161B2">
            <w:pPr>
              <w:pStyle w:val="TableParagraph"/>
              <w:rPr>
                <w:sz w:val="24"/>
              </w:rPr>
            </w:pPr>
          </w:p>
          <w:p w:rsidR="003161B2" w:rsidRDefault="003161B2">
            <w:pPr>
              <w:pStyle w:val="TableParagraph"/>
              <w:ind w:left="129"/>
              <w:rPr>
                <w:i/>
                <w:sz w:val="24"/>
              </w:rPr>
            </w:pPr>
            <w:r>
              <w:rPr>
                <w:sz w:val="24"/>
              </w:rPr>
              <w:t xml:space="preserve">Školski list </w:t>
            </w:r>
            <w:r>
              <w:rPr>
                <w:i/>
                <w:sz w:val="24"/>
              </w:rPr>
              <w:t>Karašica.</w:t>
            </w:r>
          </w:p>
        </w:tc>
      </w:tr>
      <w:tr w:rsidR="003161B2">
        <w:trPr>
          <w:trHeight w:val="1442"/>
        </w:trPr>
        <w:tc>
          <w:tcPr>
            <w:tcW w:w="3067" w:type="dxa"/>
            <w:tcBorders>
              <w:left w:val="double" w:sz="2" w:space="0" w:color="EFEFEF"/>
            </w:tcBorders>
          </w:tcPr>
          <w:p w:rsidR="003161B2" w:rsidRDefault="003161B2">
            <w:pPr>
              <w:pStyle w:val="TableParagraph"/>
              <w:spacing w:before="166"/>
              <w:ind w:left="253" w:right="214" w:hanging="3"/>
              <w:jc w:val="center"/>
              <w:rPr>
                <w:b/>
                <w:sz w:val="24"/>
              </w:rPr>
            </w:pPr>
            <w:r>
              <w:rPr>
                <w:b/>
                <w:sz w:val="24"/>
              </w:rPr>
              <w:t>detaljan troškovnik aktivnosti, programa i/ili projekta</w:t>
            </w:r>
          </w:p>
        </w:tc>
        <w:tc>
          <w:tcPr>
            <w:tcW w:w="6278" w:type="dxa"/>
          </w:tcPr>
          <w:p w:rsidR="003161B2" w:rsidRDefault="003161B2">
            <w:pPr>
              <w:pStyle w:val="TableParagraph"/>
              <w:spacing w:before="3"/>
              <w:ind w:left="129"/>
              <w:rPr>
                <w:sz w:val="24"/>
              </w:rPr>
            </w:pPr>
            <w:r>
              <w:rPr>
                <w:sz w:val="24"/>
              </w:rPr>
              <w:t>Nabava potrebnog materijala.</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30"/>
              </w:rPr>
            </w:pPr>
          </w:p>
          <w:p w:rsidR="003161B2" w:rsidRDefault="003161B2">
            <w:pPr>
              <w:pStyle w:val="TableParagraph"/>
              <w:spacing w:before="203"/>
              <w:ind w:left="27"/>
              <w:jc w:val="center"/>
              <w:rPr>
                <w:b/>
                <w:sz w:val="28"/>
              </w:rPr>
            </w:pPr>
            <w:r>
              <w:rPr>
                <w:b/>
                <w:sz w:val="28"/>
              </w:rPr>
              <w:t>MODELARI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71"/>
              <w:rPr>
                <w:sz w:val="24"/>
              </w:rPr>
            </w:pPr>
            <w:r>
              <w:rPr>
                <w:sz w:val="24"/>
              </w:rPr>
              <w:t>Razvijanje tehnološkog i poduzetničkog načina mišljenja učenika te stjecanje i vježba primjene znanja</w:t>
            </w:r>
          </w:p>
          <w:p w:rsidR="003161B2" w:rsidRDefault="003161B2">
            <w:pPr>
              <w:pStyle w:val="TableParagraph"/>
              <w:ind w:left="99" w:right="92"/>
              <w:rPr>
                <w:sz w:val="24"/>
              </w:rPr>
            </w:pPr>
            <w:r>
              <w:rPr>
                <w:sz w:val="24"/>
              </w:rPr>
              <w:t>Naučiti učenike da na osnovu tehničke dokumentacije različitim materijalima izrade uporabne predmete (makete i modeli)</w:t>
            </w:r>
          </w:p>
        </w:tc>
      </w:tr>
      <w:tr w:rsidR="003161B2">
        <w:trPr>
          <w:trHeight w:val="194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0"/>
              <w:rPr>
                <w:sz w:val="33"/>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425"/>
              <w:rPr>
                <w:sz w:val="24"/>
              </w:rPr>
            </w:pPr>
            <w:r>
              <w:rPr>
                <w:sz w:val="24"/>
              </w:rPr>
              <w:t>Motivacija učenika za tehničko-tehnološko stvaralaštvo kroz radne vježbe, te njihova osposobljenost za prepoznavanje i primjenu tehničkih tvorevina u životnom okružju</w:t>
            </w:r>
          </w:p>
          <w:p w:rsidR="003161B2" w:rsidRDefault="003161B2">
            <w:pPr>
              <w:pStyle w:val="TableParagraph"/>
              <w:ind w:left="99" w:right="332"/>
              <w:rPr>
                <w:sz w:val="24"/>
              </w:rPr>
            </w:pPr>
            <w:r>
              <w:rPr>
                <w:sz w:val="24"/>
              </w:rPr>
              <w:t>Razvijati tehnički način mišljenja i pravilnu uporabu tehničke terminologije</w:t>
            </w:r>
          </w:p>
          <w:p w:rsidR="003161B2" w:rsidRDefault="003161B2">
            <w:pPr>
              <w:pStyle w:val="TableParagraph"/>
              <w:ind w:left="99" w:right="1025"/>
              <w:rPr>
                <w:sz w:val="24"/>
              </w:rPr>
            </w:pPr>
            <w:r>
              <w:rPr>
                <w:sz w:val="24"/>
              </w:rPr>
              <w:t>Razvijati sposobnost rješavanja tehničkih problema na stvaralački način</w:t>
            </w:r>
          </w:p>
        </w:tc>
      </w:tr>
      <w:tr w:rsidR="003161B2">
        <w:trPr>
          <w:trHeight w:val="249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27"/>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b/>
                <w:sz w:val="24"/>
              </w:rPr>
            </w:pPr>
            <w:r>
              <w:rPr>
                <w:sz w:val="24"/>
              </w:rPr>
              <w:t xml:space="preserve">Učiteljica tehničke kulture </w:t>
            </w:r>
            <w:r>
              <w:rPr>
                <w:b/>
                <w:sz w:val="24"/>
              </w:rPr>
              <w:t>Mirjana Vukelić</w:t>
            </w:r>
          </w:p>
          <w:p w:rsidR="003161B2" w:rsidRDefault="003161B2">
            <w:pPr>
              <w:pStyle w:val="TableParagraph"/>
              <w:ind w:left="99" w:right="296"/>
              <w:rPr>
                <w:sz w:val="24"/>
              </w:rPr>
            </w:pPr>
            <w:r>
              <w:rPr>
                <w:sz w:val="24"/>
              </w:rPr>
              <w:t>Svi učenici (učenici prosječnih sposobnosti, daroviti učenici, učenici koji zaostaju za očekivanom razinom učenja) Obaveza učenika je redovit dolazak i aktivno sudjelovanje u svim vidovima rada grupe u koji se mogu uključiti u skladu</w:t>
            </w:r>
            <w:r>
              <w:rPr>
                <w:spacing w:val="-16"/>
                <w:sz w:val="24"/>
              </w:rPr>
              <w:t xml:space="preserve"> </w:t>
            </w:r>
            <w:r>
              <w:rPr>
                <w:sz w:val="24"/>
              </w:rPr>
              <w:t>sa svojim sposobnostima i</w:t>
            </w:r>
            <w:r>
              <w:rPr>
                <w:spacing w:val="-1"/>
                <w:sz w:val="24"/>
              </w:rPr>
              <w:t xml:space="preserve"> </w:t>
            </w:r>
            <w:r>
              <w:rPr>
                <w:sz w:val="24"/>
              </w:rPr>
              <w:t>interesima.</w:t>
            </w:r>
          </w:p>
          <w:p w:rsidR="003161B2" w:rsidRDefault="003161B2">
            <w:pPr>
              <w:pStyle w:val="TableParagraph"/>
              <w:ind w:left="99" w:right="552"/>
              <w:rPr>
                <w:sz w:val="24"/>
              </w:rPr>
            </w:pPr>
            <w:r>
              <w:rPr>
                <w:sz w:val="24"/>
              </w:rPr>
              <w:t>Svi učenici koji se odluče za izvannastavnu nastavu moraju pohađati redovito.</w:t>
            </w:r>
          </w:p>
          <w:p w:rsidR="003161B2" w:rsidRDefault="003161B2">
            <w:pPr>
              <w:pStyle w:val="TableParagraph"/>
              <w:ind w:left="99"/>
              <w:rPr>
                <w:sz w:val="24"/>
              </w:rPr>
            </w:pPr>
            <w:r>
              <w:rPr>
                <w:sz w:val="24"/>
              </w:rPr>
              <w:t>Sudjeluju učenici 7. razreda – grupa 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66"/>
              <w:rPr>
                <w:sz w:val="24"/>
              </w:rPr>
            </w:pPr>
            <w:r>
              <w:rPr>
                <w:sz w:val="24"/>
              </w:rPr>
              <w:t>Učenici vježbaju tehničko crtanje i izrađuju tehničke tvorevine, sudjeluju na natjecanjima iz tehničke kulture – (MODELARSKA LIGA)</w:t>
            </w:r>
          </w:p>
        </w:tc>
      </w:tr>
      <w:tr w:rsidR="003161B2">
        <w:trPr>
          <w:trHeight w:val="111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sz w:val="23"/>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školske godine od rujna do lipnja</w:t>
            </w:r>
          </w:p>
          <w:p w:rsidR="003161B2" w:rsidRDefault="003161B2">
            <w:pPr>
              <w:pStyle w:val="TableParagraph"/>
              <w:ind w:left="99"/>
              <w:rPr>
                <w:sz w:val="24"/>
              </w:rPr>
            </w:pPr>
            <w:r>
              <w:rPr>
                <w:sz w:val="24"/>
              </w:rPr>
              <w:t>Nastava se održava nakon redovne nastave (učionica Tehničke kulture)</w:t>
            </w:r>
          </w:p>
          <w:p w:rsidR="003161B2" w:rsidRDefault="003161B2">
            <w:pPr>
              <w:pStyle w:val="TableParagraph"/>
              <w:ind w:left="99"/>
              <w:rPr>
                <w:sz w:val="24"/>
              </w:rPr>
            </w:pPr>
            <w:r>
              <w:rPr>
                <w:sz w:val="24"/>
              </w:rPr>
              <w:t>Predviđeno je 1 školski sat tjedno (35 sati godišnje)</w:t>
            </w:r>
          </w:p>
        </w:tc>
      </w:tr>
      <w:tr w:rsidR="003161B2">
        <w:trPr>
          <w:trHeight w:val="1118"/>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34"/>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1238"/>
              <w:rPr>
                <w:sz w:val="24"/>
              </w:rPr>
            </w:pPr>
            <w:r>
              <w:rPr>
                <w:sz w:val="24"/>
              </w:rPr>
              <w:t>Vrednovat će se zalaganje učenika i njihovo aktivno sudjelovanje, ocjenjivanjem.</w:t>
            </w:r>
          </w:p>
          <w:p w:rsidR="003161B2" w:rsidRDefault="003161B2">
            <w:pPr>
              <w:pStyle w:val="TableParagraph"/>
              <w:ind w:left="99"/>
              <w:rPr>
                <w:sz w:val="24"/>
              </w:rPr>
            </w:pPr>
            <w:r>
              <w:rPr>
                <w:sz w:val="24"/>
              </w:rPr>
              <w:t>Učenici mogu sudjelovati na natjecanjima iz tehničke kulture i prigodnim školskim i izvanškolskim aktivnostima.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3"/>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spacing w:before="6"/>
              <w:rPr>
                <w:sz w:val="28"/>
              </w:rPr>
            </w:pPr>
          </w:p>
          <w:p w:rsidR="003161B2" w:rsidRDefault="003161B2">
            <w:pPr>
              <w:pStyle w:val="TableParagraph"/>
              <w:ind w:left="21"/>
              <w:jc w:val="center"/>
              <w:rPr>
                <w:b/>
              </w:rPr>
            </w:pPr>
            <w:r>
              <w:rPr>
                <w:b/>
              </w:rPr>
              <w:t>PLESNA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18"/>
              </w:numPr>
              <w:tabs>
                <w:tab w:val="left" w:pos="240"/>
              </w:tabs>
              <w:spacing w:line="269" w:lineRule="exact"/>
              <w:rPr>
                <w:sz w:val="24"/>
              </w:rPr>
            </w:pPr>
            <w:r>
              <w:rPr>
                <w:sz w:val="24"/>
              </w:rPr>
              <w:t>kreativno izražavanje kroz slobodan i uvježban</w:t>
            </w:r>
            <w:r>
              <w:rPr>
                <w:spacing w:val="-1"/>
                <w:sz w:val="24"/>
              </w:rPr>
              <w:t xml:space="preserve"> </w:t>
            </w:r>
            <w:r>
              <w:rPr>
                <w:sz w:val="24"/>
              </w:rPr>
              <w:t>pokret</w:t>
            </w:r>
          </w:p>
          <w:p w:rsidR="003161B2" w:rsidRDefault="003161B2">
            <w:pPr>
              <w:pStyle w:val="TableParagraph"/>
              <w:numPr>
                <w:ilvl w:val="0"/>
                <w:numId w:val="18"/>
              </w:numPr>
              <w:tabs>
                <w:tab w:val="left" w:pos="240"/>
              </w:tabs>
              <w:rPr>
                <w:sz w:val="24"/>
              </w:rPr>
            </w:pPr>
            <w:r>
              <w:rPr>
                <w:sz w:val="24"/>
              </w:rPr>
              <w:t>prenošenje imaginacije u pokret</w:t>
            </w:r>
          </w:p>
          <w:p w:rsidR="003161B2" w:rsidRDefault="003161B2">
            <w:pPr>
              <w:pStyle w:val="TableParagraph"/>
              <w:ind w:left="99"/>
              <w:rPr>
                <w:sz w:val="24"/>
              </w:rPr>
            </w:pPr>
            <w:r>
              <w:rPr>
                <w:sz w:val="24"/>
              </w:rPr>
              <w:t>-stvaranje koreografije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7"/>
              </w:numPr>
              <w:tabs>
                <w:tab w:val="left" w:pos="240"/>
              </w:tabs>
              <w:ind w:right="89" w:firstLine="0"/>
              <w:rPr>
                <w:sz w:val="24"/>
              </w:rPr>
            </w:pPr>
            <w:r>
              <w:rPr>
                <w:sz w:val="24"/>
              </w:rPr>
              <w:t>učenici će zadovoljiti potrebu za kreativnim izražavanjem kroz ples, naučiti kretanje uz ritam glazbe</w:t>
            </w:r>
          </w:p>
          <w:p w:rsidR="003161B2" w:rsidRDefault="003161B2" w:rsidP="00F53DBF">
            <w:pPr>
              <w:pStyle w:val="TableParagraph"/>
              <w:numPr>
                <w:ilvl w:val="0"/>
                <w:numId w:val="17"/>
              </w:numPr>
              <w:tabs>
                <w:tab w:val="left" w:pos="240"/>
              </w:tabs>
              <w:ind w:firstLine="0"/>
              <w:rPr>
                <w:sz w:val="24"/>
              </w:rPr>
            </w:pPr>
            <w:r>
              <w:rPr>
                <w:sz w:val="24"/>
              </w:rPr>
              <w:t>prepoznavati i uvježbavati će različite plesne</w:t>
            </w:r>
            <w:r>
              <w:rPr>
                <w:spacing w:val="-3"/>
                <w:sz w:val="24"/>
              </w:rPr>
              <w:t xml:space="preserve"> </w:t>
            </w:r>
            <w:r>
              <w:rPr>
                <w:sz w:val="24"/>
              </w:rPr>
              <w:t>stilove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99" w:right="4943"/>
              <w:rPr>
                <w:sz w:val="24"/>
              </w:rPr>
            </w:pPr>
            <w:r>
              <w:rPr>
                <w:sz w:val="24"/>
              </w:rPr>
              <w:t>Viki Grubišić pedagoginja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6"/>
              </w:numPr>
              <w:tabs>
                <w:tab w:val="left" w:pos="240"/>
              </w:tabs>
              <w:spacing w:line="269" w:lineRule="exact"/>
              <w:ind w:firstLine="0"/>
              <w:rPr>
                <w:sz w:val="24"/>
              </w:rPr>
            </w:pPr>
            <w:r>
              <w:rPr>
                <w:sz w:val="24"/>
              </w:rPr>
              <w:t>vježbe zagrijavanja, razgibavanja i istezanja</w:t>
            </w:r>
            <w:r>
              <w:rPr>
                <w:spacing w:val="-3"/>
                <w:sz w:val="24"/>
              </w:rPr>
              <w:t xml:space="preserve"> </w:t>
            </w:r>
            <w:r>
              <w:rPr>
                <w:sz w:val="24"/>
              </w:rPr>
              <w:t>mišića</w:t>
            </w:r>
          </w:p>
          <w:p w:rsidR="003161B2" w:rsidRDefault="003161B2" w:rsidP="00F53DBF">
            <w:pPr>
              <w:pStyle w:val="TableParagraph"/>
              <w:numPr>
                <w:ilvl w:val="0"/>
                <w:numId w:val="16"/>
              </w:numPr>
              <w:tabs>
                <w:tab w:val="left" w:pos="240"/>
              </w:tabs>
              <w:ind w:right="633" w:firstLine="0"/>
              <w:rPr>
                <w:sz w:val="24"/>
              </w:rPr>
            </w:pPr>
            <w:r>
              <w:rPr>
                <w:sz w:val="24"/>
              </w:rPr>
              <w:t>usvajanje osnova baleta, jazz-dancea i suvremenog</w:t>
            </w:r>
            <w:r>
              <w:rPr>
                <w:spacing w:val="-10"/>
                <w:sz w:val="24"/>
              </w:rPr>
              <w:t xml:space="preserve"> </w:t>
            </w:r>
            <w:r>
              <w:rPr>
                <w:sz w:val="24"/>
              </w:rPr>
              <w:t>plesa, uvježbavanje</w:t>
            </w:r>
            <w:r>
              <w:rPr>
                <w:spacing w:val="-2"/>
                <w:sz w:val="24"/>
              </w:rPr>
              <w:t xml:space="preserve"> </w:t>
            </w:r>
            <w:r>
              <w:rPr>
                <w:sz w:val="24"/>
              </w:rPr>
              <w:t>koreografije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Jednom tjedno tijekom šk.god.</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nastupi na školskim priredbama, nastupi na kulturnim</w:t>
            </w:r>
          </w:p>
          <w:p w:rsidR="003161B2" w:rsidRDefault="003161B2">
            <w:pPr>
              <w:pStyle w:val="TableParagraph"/>
              <w:ind w:left="99"/>
              <w:rPr>
                <w:sz w:val="24"/>
              </w:rPr>
            </w:pPr>
            <w:r>
              <w:rPr>
                <w:sz w:val="24"/>
              </w:rPr>
              <w:t>manifestacijama, nastupi na smotrama plesnog stvaralaštva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troškovi izrade kostima</w:t>
            </w:r>
          </w:p>
          <w:p w:rsidR="003161B2" w:rsidRDefault="003161B2">
            <w:pPr>
              <w:pStyle w:val="TableParagraph"/>
              <w:ind w:left="99"/>
              <w:rPr>
                <w:sz w:val="24"/>
              </w:rPr>
            </w:pPr>
          </w:p>
        </w:tc>
      </w:tr>
    </w:tbl>
    <w:p w:rsidR="003161B2" w:rsidRDefault="003161B2">
      <w:pPr>
        <w:rPr>
          <w:sz w:val="24"/>
        </w:rPr>
        <w:sectPr w:rsidR="003161B2">
          <w:pgSz w:w="11910" w:h="16840"/>
          <w:pgMar w:top="1420" w:right="440" w:bottom="1160" w:left="980" w:header="0" w:footer="975" w:gutter="0"/>
          <w:cols w:space="720"/>
        </w:sectPr>
      </w:pPr>
    </w:p>
    <w:p w:rsidR="003161B2" w:rsidRDefault="003161B2">
      <w:pPr>
        <w:spacing w:before="82"/>
        <w:ind w:left="3355"/>
        <w:rPr>
          <w:sz w:val="36"/>
        </w:rPr>
      </w:pPr>
      <w:bookmarkStart w:id="5" w:name="_bookmark5"/>
      <w:bookmarkEnd w:id="5"/>
      <w:r>
        <w:rPr>
          <w:sz w:val="36"/>
        </w:rPr>
        <w:lastRenderedPageBreak/>
        <w:t>6. TERENSKA NASTAVA</w:t>
      </w:r>
    </w:p>
    <w:p w:rsidR="003161B2" w:rsidRDefault="003161B2" w:rsidP="007B0F42">
      <w:pPr>
        <w:pStyle w:val="Tijeloteksta"/>
        <w:jc w:val="center"/>
        <w:rPr>
          <w:sz w:val="20"/>
        </w:rPr>
      </w:pPr>
    </w:p>
    <w:p w:rsidR="003161B2" w:rsidRPr="007B0F42" w:rsidRDefault="003161B2" w:rsidP="007B0F42">
      <w:pPr>
        <w:pStyle w:val="Tijeloteksta"/>
        <w:jc w:val="center"/>
        <w:rPr>
          <w:b/>
          <w:sz w:val="20"/>
        </w:rPr>
      </w:pPr>
      <w:r w:rsidRPr="007B0F42">
        <w:rPr>
          <w:b/>
          <w:sz w:val="20"/>
        </w:rPr>
        <w:t>1.a i 1.b</w:t>
      </w:r>
    </w:p>
    <w:p w:rsidR="003161B2" w:rsidRDefault="003161B2">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aktivnost, program i/ili projekt</w:t>
            </w:r>
          </w:p>
        </w:tc>
        <w:tc>
          <w:tcPr>
            <w:tcW w:w="6270" w:type="dxa"/>
            <w:vAlign w:val="center"/>
          </w:tcPr>
          <w:p w:rsidR="003161B2" w:rsidRPr="00E537F3" w:rsidRDefault="003161B2" w:rsidP="00A714B6">
            <w:pPr>
              <w:widowControl/>
              <w:numPr>
                <w:ilvl w:val="0"/>
                <w:numId w:val="31"/>
              </w:numPr>
              <w:autoSpaceDE/>
              <w:autoSpaceDN/>
              <w:rPr>
                <w:b/>
                <w:sz w:val="16"/>
                <w:szCs w:val="16"/>
              </w:rPr>
            </w:pPr>
            <w:r w:rsidRPr="00E537F3">
              <w:rPr>
                <w:b/>
                <w:sz w:val="16"/>
                <w:szCs w:val="16"/>
              </w:rPr>
              <w:t>Pozdrav godišnjim dobima (jesen, zima, proljeće)</w:t>
            </w:r>
          </w:p>
          <w:p w:rsidR="003161B2" w:rsidRPr="00E537F3" w:rsidRDefault="003161B2" w:rsidP="00A714B6">
            <w:pPr>
              <w:widowControl/>
              <w:numPr>
                <w:ilvl w:val="0"/>
                <w:numId w:val="31"/>
              </w:numPr>
              <w:autoSpaceDE/>
              <w:autoSpaceDN/>
              <w:rPr>
                <w:b/>
                <w:sz w:val="16"/>
                <w:szCs w:val="16"/>
              </w:rPr>
            </w:pPr>
            <w:r w:rsidRPr="00E537F3">
              <w:rPr>
                <w:b/>
                <w:sz w:val="16"/>
                <w:szCs w:val="16"/>
              </w:rPr>
              <w:t>Posjet Dječjem kazalištu u Osijeku ( tri kazališne predstave)</w:t>
            </w:r>
          </w:p>
          <w:p w:rsidR="003161B2" w:rsidRPr="005D4871" w:rsidRDefault="003161B2" w:rsidP="003C3E5F">
            <w:pPr>
              <w:pStyle w:val="Odlomakpopisa1"/>
              <w:numPr>
                <w:ilvl w:val="0"/>
                <w:numId w:val="31"/>
              </w:numPr>
              <w:rPr>
                <w:b/>
                <w:sz w:val="16"/>
                <w:szCs w:val="16"/>
              </w:rPr>
            </w:pPr>
            <w:r w:rsidRPr="00E537F3">
              <w:rPr>
                <w:b/>
                <w:sz w:val="16"/>
                <w:szCs w:val="16"/>
              </w:rPr>
              <w:t>Posjet voćnjaku (Dan jabuka)</w:t>
            </w:r>
          </w:p>
          <w:p w:rsidR="003161B2" w:rsidRPr="00E537F3" w:rsidRDefault="003161B2" w:rsidP="00A714B6">
            <w:pPr>
              <w:widowControl/>
              <w:numPr>
                <w:ilvl w:val="0"/>
                <w:numId w:val="31"/>
              </w:numPr>
              <w:autoSpaceDE/>
              <w:autoSpaceDN/>
              <w:rPr>
                <w:b/>
                <w:sz w:val="16"/>
                <w:szCs w:val="16"/>
              </w:rPr>
            </w:pPr>
            <w:r w:rsidRPr="00E537F3">
              <w:rPr>
                <w:b/>
                <w:sz w:val="16"/>
                <w:szCs w:val="16"/>
              </w:rPr>
              <w:t>Posjet župnoj crkvi svetog Josipa (Dan škole)</w:t>
            </w:r>
          </w:p>
          <w:p w:rsidR="003161B2" w:rsidRPr="00E537F3" w:rsidRDefault="003161B2" w:rsidP="003C3E5F">
            <w:pPr>
              <w:pStyle w:val="Odlomakpopisa1"/>
              <w:numPr>
                <w:ilvl w:val="0"/>
                <w:numId w:val="31"/>
              </w:numPr>
              <w:rPr>
                <w:b/>
                <w:sz w:val="16"/>
                <w:szCs w:val="16"/>
              </w:rPr>
            </w:pPr>
            <w:r w:rsidRPr="00E537F3">
              <w:rPr>
                <w:b/>
                <w:sz w:val="16"/>
                <w:szCs w:val="16"/>
              </w:rPr>
              <w:t>Promet</w:t>
            </w:r>
            <w:r w:rsidRPr="00E537F3">
              <w:rPr>
                <w:sz w:val="16"/>
                <w:szCs w:val="16"/>
              </w:rPr>
              <w:t xml:space="preserve"> </w:t>
            </w:r>
          </w:p>
          <w:p w:rsidR="003161B2" w:rsidRPr="00E537F3" w:rsidRDefault="003161B2" w:rsidP="003C3E5F">
            <w:pPr>
              <w:pStyle w:val="Odlomakpopisa1"/>
              <w:numPr>
                <w:ilvl w:val="0"/>
                <w:numId w:val="31"/>
              </w:numPr>
              <w:rPr>
                <w:b/>
                <w:sz w:val="16"/>
                <w:szCs w:val="16"/>
              </w:rPr>
            </w:pPr>
            <w:r>
              <w:rPr>
                <w:b/>
                <w:sz w:val="16"/>
                <w:szCs w:val="16"/>
              </w:rPr>
              <w:t>Posjet školskoj knjižnici</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Pr="00E537F3" w:rsidRDefault="003161B2" w:rsidP="00A714B6">
            <w:pPr>
              <w:widowControl/>
              <w:numPr>
                <w:ilvl w:val="0"/>
                <w:numId w:val="32"/>
              </w:numPr>
              <w:autoSpaceDE/>
              <w:autoSpaceDN/>
              <w:jc w:val="both"/>
              <w:rPr>
                <w:sz w:val="16"/>
                <w:szCs w:val="16"/>
              </w:rPr>
            </w:pPr>
            <w:r w:rsidRPr="00E537F3">
              <w:rPr>
                <w:sz w:val="16"/>
                <w:szCs w:val="16"/>
              </w:rPr>
              <w:t>Razvijanje sposobnosti promatranja i uočavanja promjena u prirodi</w:t>
            </w:r>
          </w:p>
          <w:p w:rsidR="003161B2" w:rsidRPr="00E537F3" w:rsidRDefault="003161B2" w:rsidP="00A714B6">
            <w:pPr>
              <w:widowControl/>
              <w:numPr>
                <w:ilvl w:val="0"/>
                <w:numId w:val="32"/>
              </w:numPr>
              <w:autoSpaceDE/>
              <w:autoSpaceDN/>
              <w:jc w:val="both"/>
              <w:rPr>
                <w:sz w:val="16"/>
                <w:szCs w:val="16"/>
              </w:rPr>
            </w:pPr>
            <w:r w:rsidRPr="00E537F3">
              <w:rPr>
                <w:color w:val="000000"/>
                <w:sz w:val="16"/>
                <w:szCs w:val="16"/>
                <w:lang w:val="pl-PL"/>
              </w:rPr>
              <w:t>Upoznati</w:t>
            </w:r>
            <w:r w:rsidRPr="002643DA">
              <w:rPr>
                <w:color w:val="000000"/>
                <w:sz w:val="16"/>
                <w:szCs w:val="16"/>
              </w:rPr>
              <w:t xml:space="preserve">, </w:t>
            </w:r>
            <w:r w:rsidRPr="00E537F3">
              <w:rPr>
                <w:color w:val="000000"/>
                <w:sz w:val="16"/>
                <w:szCs w:val="16"/>
                <w:lang w:val="pl-PL"/>
              </w:rPr>
              <w:t>razlikovati</w:t>
            </w:r>
            <w:r w:rsidRPr="002643DA">
              <w:rPr>
                <w:color w:val="000000"/>
                <w:sz w:val="16"/>
                <w:szCs w:val="16"/>
              </w:rPr>
              <w:t xml:space="preserve"> </w:t>
            </w:r>
            <w:r w:rsidRPr="00E537F3">
              <w:rPr>
                <w:color w:val="000000"/>
                <w:sz w:val="16"/>
                <w:szCs w:val="16"/>
                <w:lang w:val="pl-PL"/>
              </w:rPr>
              <w:t>i</w:t>
            </w:r>
            <w:r w:rsidRPr="002643DA">
              <w:rPr>
                <w:color w:val="000000"/>
                <w:sz w:val="16"/>
                <w:szCs w:val="16"/>
              </w:rPr>
              <w:t xml:space="preserve"> </w:t>
            </w:r>
            <w:r w:rsidRPr="00E537F3">
              <w:rPr>
                <w:color w:val="000000"/>
                <w:sz w:val="16"/>
                <w:szCs w:val="16"/>
                <w:lang w:val="pl-PL"/>
              </w:rPr>
              <w:t>znati</w:t>
            </w:r>
            <w:r w:rsidRPr="002643DA">
              <w:rPr>
                <w:color w:val="000000"/>
                <w:sz w:val="16"/>
                <w:szCs w:val="16"/>
              </w:rPr>
              <w:t xml:space="preserve"> </w:t>
            </w:r>
            <w:r w:rsidRPr="00E537F3">
              <w:rPr>
                <w:color w:val="000000"/>
                <w:sz w:val="16"/>
                <w:szCs w:val="16"/>
                <w:lang w:val="pl-PL"/>
              </w:rPr>
              <w:t>osnovnu</w:t>
            </w:r>
            <w:r w:rsidRPr="002643DA">
              <w:rPr>
                <w:color w:val="000000"/>
                <w:sz w:val="16"/>
                <w:szCs w:val="16"/>
              </w:rPr>
              <w:t xml:space="preserve"> </w:t>
            </w:r>
            <w:r w:rsidRPr="00E537F3">
              <w:rPr>
                <w:color w:val="000000"/>
                <w:sz w:val="16"/>
                <w:szCs w:val="16"/>
                <w:lang w:val="pl-PL"/>
              </w:rPr>
              <w:t>namjenu</w:t>
            </w:r>
            <w:r w:rsidRPr="002643DA">
              <w:rPr>
                <w:color w:val="000000"/>
                <w:sz w:val="16"/>
                <w:szCs w:val="16"/>
              </w:rPr>
              <w:t xml:space="preserve"> </w:t>
            </w:r>
            <w:r w:rsidRPr="00E537F3">
              <w:rPr>
                <w:color w:val="000000"/>
                <w:sz w:val="16"/>
                <w:szCs w:val="16"/>
                <w:lang w:val="pl-PL"/>
              </w:rPr>
              <w:t>kulturnih</w:t>
            </w:r>
            <w:r w:rsidRPr="002643DA">
              <w:rPr>
                <w:color w:val="000000"/>
                <w:sz w:val="16"/>
                <w:szCs w:val="16"/>
              </w:rPr>
              <w:t xml:space="preserve"> </w:t>
            </w:r>
            <w:r w:rsidRPr="00E537F3">
              <w:rPr>
                <w:color w:val="000000"/>
                <w:sz w:val="16"/>
                <w:szCs w:val="16"/>
                <w:lang w:val="pl-PL"/>
              </w:rPr>
              <w:t>ustanova</w:t>
            </w:r>
            <w:r w:rsidRPr="002643DA">
              <w:rPr>
                <w:color w:val="000000"/>
                <w:sz w:val="16"/>
                <w:szCs w:val="16"/>
              </w:rPr>
              <w:t xml:space="preserve"> </w:t>
            </w:r>
            <w:r w:rsidRPr="00E537F3">
              <w:rPr>
                <w:color w:val="000000"/>
                <w:sz w:val="16"/>
                <w:szCs w:val="16"/>
                <w:lang w:val="pl-PL"/>
              </w:rPr>
              <w:t>i</w:t>
            </w:r>
            <w:r w:rsidRPr="002643DA">
              <w:rPr>
                <w:color w:val="000000"/>
                <w:sz w:val="16"/>
                <w:szCs w:val="16"/>
              </w:rPr>
              <w:t xml:space="preserve"> </w:t>
            </w:r>
            <w:r w:rsidRPr="00E537F3">
              <w:rPr>
                <w:color w:val="000000"/>
                <w:sz w:val="16"/>
                <w:szCs w:val="16"/>
                <w:lang w:val="pl-PL"/>
              </w:rPr>
              <w:t>ljubav</w:t>
            </w:r>
            <w:r w:rsidRPr="002643DA">
              <w:rPr>
                <w:color w:val="000000"/>
                <w:sz w:val="16"/>
                <w:szCs w:val="16"/>
              </w:rPr>
              <w:t xml:space="preserve"> </w:t>
            </w:r>
            <w:r w:rsidRPr="00E537F3">
              <w:rPr>
                <w:color w:val="000000"/>
                <w:sz w:val="16"/>
                <w:szCs w:val="16"/>
                <w:lang w:val="pl-PL"/>
              </w:rPr>
              <w:t>prema</w:t>
            </w:r>
            <w:r w:rsidRPr="002643DA">
              <w:rPr>
                <w:color w:val="000000"/>
                <w:sz w:val="16"/>
                <w:szCs w:val="16"/>
              </w:rPr>
              <w:t xml:space="preserve"> </w:t>
            </w:r>
            <w:r w:rsidRPr="00E537F3">
              <w:rPr>
                <w:color w:val="000000"/>
                <w:sz w:val="16"/>
                <w:szCs w:val="16"/>
                <w:lang w:val="pl-PL"/>
              </w:rPr>
              <w:t>istima</w:t>
            </w:r>
          </w:p>
          <w:p w:rsidR="003161B2" w:rsidRPr="00E537F3" w:rsidRDefault="003161B2" w:rsidP="00A714B6">
            <w:pPr>
              <w:widowControl/>
              <w:numPr>
                <w:ilvl w:val="0"/>
                <w:numId w:val="32"/>
              </w:numPr>
              <w:autoSpaceDE/>
              <w:autoSpaceDN/>
              <w:jc w:val="both"/>
              <w:rPr>
                <w:sz w:val="16"/>
                <w:szCs w:val="16"/>
                <w:lang w:val="it-IT"/>
              </w:rPr>
            </w:pPr>
            <w:r w:rsidRPr="00E537F3">
              <w:rPr>
                <w:sz w:val="16"/>
                <w:szCs w:val="16"/>
              </w:rPr>
              <w:t>Razvijati i poticati svijest o zdravoj prehrani</w:t>
            </w:r>
          </w:p>
          <w:p w:rsidR="003161B2" w:rsidRPr="00E537F3" w:rsidRDefault="003161B2" w:rsidP="00A714B6">
            <w:pPr>
              <w:widowControl/>
              <w:numPr>
                <w:ilvl w:val="0"/>
                <w:numId w:val="32"/>
              </w:numPr>
              <w:autoSpaceDE/>
              <w:autoSpaceDN/>
              <w:jc w:val="both"/>
              <w:rPr>
                <w:sz w:val="16"/>
                <w:szCs w:val="16"/>
              </w:rPr>
            </w:pPr>
            <w:r w:rsidRPr="00E537F3">
              <w:rPr>
                <w:sz w:val="16"/>
                <w:szCs w:val="16"/>
              </w:rPr>
              <w:t>Njegovanje vjerskih običaja, kulturne i vjerske baštine</w:t>
            </w:r>
          </w:p>
          <w:p w:rsidR="003161B2" w:rsidRPr="00E537F3" w:rsidRDefault="003161B2" w:rsidP="00A714B6">
            <w:pPr>
              <w:widowControl/>
              <w:numPr>
                <w:ilvl w:val="0"/>
                <w:numId w:val="32"/>
              </w:numPr>
              <w:autoSpaceDE/>
              <w:autoSpaceDN/>
              <w:jc w:val="both"/>
              <w:rPr>
                <w:sz w:val="16"/>
                <w:szCs w:val="16"/>
              </w:rPr>
            </w:pPr>
            <w:r w:rsidRPr="00E537F3">
              <w:rPr>
                <w:sz w:val="16"/>
                <w:szCs w:val="16"/>
              </w:rPr>
              <w:t>Razlikovati vrste prometnica koje povezuju zavičaj</w:t>
            </w:r>
          </w:p>
          <w:p w:rsidR="003161B2" w:rsidRDefault="003161B2" w:rsidP="003C3E5F">
            <w:pPr>
              <w:ind w:left="720"/>
              <w:jc w:val="both"/>
              <w:rPr>
                <w:sz w:val="16"/>
                <w:szCs w:val="16"/>
              </w:rPr>
            </w:pPr>
            <w:r w:rsidRPr="00E537F3">
              <w:rPr>
                <w:sz w:val="16"/>
                <w:szCs w:val="16"/>
              </w:rPr>
              <w:t>Upoznati cestu zavičajne regije, razlikovati vrste gradskog prijevoza</w:t>
            </w:r>
          </w:p>
          <w:p w:rsidR="003161B2" w:rsidRPr="00E537F3" w:rsidRDefault="003161B2" w:rsidP="00A714B6">
            <w:pPr>
              <w:widowControl/>
              <w:numPr>
                <w:ilvl w:val="0"/>
                <w:numId w:val="32"/>
              </w:numPr>
              <w:autoSpaceDE/>
              <w:autoSpaceDN/>
              <w:jc w:val="both"/>
              <w:rPr>
                <w:sz w:val="16"/>
                <w:szCs w:val="16"/>
              </w:rPr>
            </w:pPr>
            <w:r>
              <w:rPr>
                <w:sz w:val="16"/>
                <w:szCs w:val="16"/>
              </w:rPr>
              <w:t>Upoznati školsku knjižnicu, čitati slikovnice, razvijati kulturu čitanja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Pr="00E537F3" w:rsidRDefault="003161B2" w:rsidP="00A714B6">
            <w:pPr>
              <w:widowControl/>
              <w:numPr>
                <w:ilvl w:val="0"/>
                <w:numId w:val="33"/>
              </w:numPr>
              <w:autoSpaceDE/>
              <w:autoSpaceDN/>
              <w:jc w:val="both"/>
              <w:rPr>
                <w:sz w:val="16"/>
                <w:szCs w:val="16"/>
              </w:rPr>
            </w:pPr>
            <w:r w:rsidRPr="00E537F3">
              <w:rPr>
                <w:color w:val="000000"/>
                <w:sz w:val="16"/>
                <w:szCs w:val="16"/>
                <w:lang w:val="pl-PL"/>
              </w:rPr>
              <w:t>U</w:t>
            </w:r>
            <w:r w:rsidRPr="002643DA">
              <w:rPr>
                <w:color w:val="000000"/>
                <w:sz w:val="16"/>
                <w:szCs w:val="16"/>
              </w:rPr>
              <w:t>č</w:t>
            </w:r>
            <w:r w:rsidRPr="00E537F3">
              <w:rPr>
                <w:color w:val="000000"/>
                <w:sz w:val="16"/>
                <w:szCs w:val="16"/>
                <w:lang w:val="pl-PL"/>
              </w:rPr>
              <w:t>enje</w:t>
            </w:r>
            <w:r w:rsidRPr="002643DA">
              <w:rPr>
                <w:color w:val="000000"/>
                <w:sz w:val="16"/>
                <w:szCs w:val="16"/>
              </w:rPr>
              <w:t xml:space="preserve"> </w:t>
            </w:r>
            <w:r w:rsidRPr="00E537F3">
              <w:rPr>
                <w:color w:val="000000"/>
                <w:sz w:val="16"/>
                <w:szCs w:val="16"/>
                <w:lang w:val="pl-PL"/>
              </w:rPr>
              <w:t>otkrivanjem</w:t>
            </w:r>
            <w:r w:rsidRPr="002643DA">
              <w:rPr>
                <w:color w:val="000000"/>
                <w:sz w:val="16"/>
                <w:szCs w:val="16"/>
              </w:rPr>
              <w:t xml:space="preserve"> </w:t>
            </w:r>
            <w:r w:rsidRPr="00E537F3">
              <w:rPr>
                <w:color w:val="000000"/>
                <w:sz w:val="16"/>
                <w:szCs w:val="16"/>
                <w:lang w:val="pl-PL"/>
              </w:rPr>
              <w:t>u</w:t>
            </w:r>
            <w:r w:rsidRPr="002643DA">
              <w:rPr>
                <w:color w:val="000000"/>
                <w:sz w:val="16"/>
                <w:szCs w:val="16"/>
              </w:rPr>
              <w:t xml:space="preserve"> </w:t>
            </w:r>
            <w:r w:rsidRPr="00E537F3">
              <w:rPr>
                <w:color w:val="000000"/>
                <w:sz w:val="16"/>
                <w:szCs w:val="16"/>
                <w:lang w:val="pl-PL"/>
              </w:rPr>
              <w:t>neposrednoj</w:t>
            </w:r>
            <w:r w:rsidRPr="002643DA">
              <w:rPr>
                <w:color w:val="000000"/>
                <w:sz w:val="16"/>
                <w:szCs w:val="16"/>
              </w:rPr>
              <w:t xml:space="preserve"> ž</w:t>
            </w:r>
            <w:r w:rsidRPr="00E537F3">
              <w:rPr>
                <w:color w:val="000000"/>
                <w:sz w:val="16"/>
                <w:szCs w:val="16"/>
                <w:lang w:val="pl-PL"/>
              </w:rPr>
              <w:t>ivotnoj</w:t>
            </w:r>
            <w:r w:rsidRPr="002643DA">
              <w:rPr>
                <w:color w:val="000000"/>
                <w:sz w:val="16"/>
                <w:szCs w:val="16"/>
              </w:rPr>
              <w:t xml:space="preserve"> </w:t>
            </w:r>
            <w:r w:rsidRPr="00E537F3">
              <w:rPr>
                <w:color w:val="000000"/>
                <w:sz w:val="16"/>
                <w:szCs w:val="16"/>
                <w:lang w:val="pl-PL"/>
              </w:rPr>
              <w:t>stvarnosti</w:t>
            </w:r>
            <w:r w:rsidRPr="002643DA">
              <w:rPr>
                <w:color w:val="000000"/>
                <w:sz w:val="16"/>
                <w:szCs w:val="16"/>
              </w:rPr>
              <w:t xml:space="preserve"> </w:t>
            </w:r>
            <w:r w:rsidRPr="00E537F3">
              <w:rPr>
                <w:color w:val="000000"/>
                <w:sz w:val="16"/>
                <w:szCs w:val="16"/>
                <w:lang w:val="pl-PL"/>
              </w:rPr>
              <w:t>i</w:t>
            </w:r>
            <w:r w:rsidRPr="002643DA">
              <w:rPr>
                <w:color w:val="000000"/>
                <w:sz w:val="16"/>
                <w:szCs w:val="16"/>
              </w:rPr>
              <w:t xml:space="preserve"> </w:t>
            </w:r>
            <w:r w:rsidRPr="00E537F3">
              <w:rPr>
                <w:color w:val="000000"/>
                <w:sz w:val="16"/>
                <w:szCs w:val="16"/>
                <w:lang w:val="pl-PL"/>
              </w:rPr>
              <w:t>razlikovanje</w:t>
            </w:r>
            <w:r w:rsidRPr="002643DA">
              <w:rPr>
                <w:color w:val="000000"/>
                <w:sz w:val="16"/>
                <w:szCs w:val="16"/>
              </w:rPr>
              <w:t xml:space="preserve"> </w:t>
            </w:r>
            <w:r w:rsidRPr="00E537F3">
              <w:rPr>
                <w:color w:val="000000"/>
                <w:sz w:val="16"/>
                <w:szCs w:val="16"/>
                <w:lang w:val="pl-PL"/>
              </w:rPr>
              <w:t>godi</w:t>
            </w:r>
            <w:r w:rsidRPr="002643DA">
              <w:rPr>
                <w:color w:val="000000"/>
                <w:sz w:val="16"/>
                <w:szCs w:val="16"/>
              </w:rPr>
              <w:t>š</w:t>
            </w:r>
            <w:r w:rsidRPr="00E537F3">
              <w:rPr>
                <w:color w:val="000000"/>
                <w:sz w:val="16"/>
                <w:szCs w:val="16"/>
                <w:lang w:val="pl-PL"/>
              </w:rPr>
              <w:t>njih</w:t>
            </w:r>
            <w:r w:rsidRPr="002643DA">
              <w:rPr>
                <w:color w:val="000000"/>
                <w:sz w:val="16"/>
                <w:szCs w:val="16"/>
              </w:rPr>
              <w:t xml:space="preserve"> </w:t>
            </w:r>
            <w:r w:rsidRPr="00E537F3">
              <w:rPr>
                <w:color w:val="000000"/>
                <w:sz w:val="16"/>
                <w:szCs w:val="16"/>
                <w:lang w:val="pl-PL"/>
              </w:rPr>
              <w:t>doba</w:t>
            </w:r>
          </w:p>
          <w:p w:rsidR="003161B2" w:rsidRPr="00E537F3" w:rsidRDefault="003161B2" w:rsidP="00A714B6">
            <w:pPr>
              <w:widowControl/>
              <w:numPr>
                <w:ilvl w:val="0"/>
                <w:numId w:val="33"/>
              </w:numPr>
              <w:autoSpaceDE/>
              <w:autoSpaceDN/>
              <w:jc w:val="both"/>
              <w:rPr>
                <w:sz w:val="16"/>
                <w:szCs w:val="16"/>
              </w:rPr>
            </w:pPr>
            <w:r w:rsidRPr="00E537F3">
              <w:rPr>
                <w:color w:val="000000"/>
                <w:sz w:val="16"/>
                <w:szCs w:val="16"/>
                <w:lang w:val="pl-PL"/>
              </w:rPr>
              <w:t>Kultura ponašanja</w:t>
            </w:r>
          </w:p>
          <w:p w:rsidR="003161B2" w:rsidRPr="00E537F3" w:rsidRDefault="003161B2" w:rsidP="00A714B6">
            <w:pPr>
              <w:widowControl/>
              <w:numPr>
                <w:ilvl w:val="0"/>
                <w:numId w:val="33"/>
              </w:numPr>
              <w:autoSpaceDE/>
              <w:autoSpaceDN/>
              <w:jc w:val="both"/>
              <w:rPr>
                <w:sz w:val="16"/>
                <w:szCs w:val="16"/>
              </w:rPr>
            </w:pPr>
            <w:r w:rsidRPr="00E537F3">
              <w:rPr>
                <w:color w:val="000000"/>
                <w:sz w:val="16"/>
                <w:szCs w:val="16"/>
                <w:lang w:val="pl-PL"/>
              </w:rPr>
              <w:t>Zdrava prehrana i jabuka kao izvor vitamina</w:t>
            </w:r>
          </w:p>
          <w:p w:rsidR="003161B2" w:rsidRPr="005D4871" w:rsidRDefault="003161B2" w:rsidP="00A714B6">
            <w:pPr>
              <w:widowControl/>
              <w:numPr>
                <w:ilvl w:val="0"/>
                <w:numId w:val="33"/>
              </w:numPr>
              <w:autoSpaceDE/>
              <w:autoSpaceDN/>
              <w:jc w:val="both"/>
              <w:rPr>
                <w:sz w:val="16"/>
                <w:szCs w:val="16"/>
              </w:rPr>
            </w:pPr>
            <w:r w:rsidRPr="00E537F3">
              <w:rPr>
                <w:sz w:val="16"/>
                <w:szCs w:val="16"/>
              </w:rPr>
              <w:t>Očuvanje katoličke vjere</w:t>
            </w:r>
          </w:p>
          <w:p w:rsidR="003161B2" w:rsidRPr="00E537F3" w:rsidRDefault="003161B2" w:rsidP="00A714B6">
            <w:pPr>
              <w:widowControl/>
              <w:numPr>
                <w:ilvl w:val="0"/>
                <w:numId w:val="33"/>
              </w:numPr>
              <w:autoSpaceDE/>
              <w:autoSpaceDN/>
              <w:jc w:val="both"/>
              <w:rPr>
                <w:sz w:val="16"/>
                <w:szCs w:val="16"/>
              </w:rPr>
            </w:pPr>
            <w:r w:rsidRPr="00E537F3">
              <w:rPr>
                <w:sz w:val="16"/>
                <w:szCs w:val="16"/>
              </w:rPr>
              <w:t>Primjenjivati prometna pravila u svakodnevnom životu</w:t>
            </w:r>
          </w:p>
          <w:p w:rsidR="003161B2" w:rsidRPr="00E537F3" w:rsidRDefault="003161B2" w:rsidP="00A714B6">
            <w:pPr>
              <w:widowControl/>
              <w:numPr>
                <w:ilvl w:val="0"/>
                <w:numId w:val="33"/>
              </w:numPr>
              <w:autoSpaceDE/>
              <w:autoSpaceDN/>
              <w:jc w:val="both"/>
              <w:rPr>
                <w:sz w:val="16"/>
                <w:szCs w:val="16"/>
              </w:rPr>
            </w:pPr>
            <w:r>
              <w:rPr>
                <w:sz w:val="16"/>
                <w:szCs w:val="16"/>
              </w:rPr>
              <w:t>Približavanje  knjige i čitanja učenicima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Pr="00E537F3" w:rsidRDefault="003161B2" w:rsidP="003C3E5F">
            <w:pPr>
              <w:rPr>
                <w:sz w:val="16"/>
                <w:szCs w:val="16"/>
              </w:rPr>
            </w:pPr>
            <w:r>
              <w:rPr>
                <w:sz w:val="16"/>
                <w:szCs w:val="16"/>
              </w:rPr>
              <w:t>Učenici 1</w:t>
            </w:r>
            <w:r w:rsidRPr="00E537F3">
              <w:rPr>
                <w:sz w:val="16"/>
                <w:szCs w:val="16"/>
              </w:rPr>
              <w:t>.</w:t>
            </w:r>
            <w:r>
              <w:rPr>
                <w:sz w:val="16"/>
                <w:szCs w:val="16"/>
              </w:rPr>
              <w:t xml:space="preserve"> </w:t>
            </w:r>
            <w:r w:rsidRPr="00E537F3">
              <w:rPr>
                <w:sz w:val="16"/>
                <w:szCs w:val="16"/>
              </w:rPr>
              <w:t>razreda i učiteljica</w:t>
            </w:r>
            <w:r>
              <w:rPr>
                <w:sz w:val="16"/>
                <w:szCs w:val="16"/>
              </w:rPr>
              <w:t xml:space="preserve"> Margareta Pavlinić i Nada Repinac (zamjena Nikolina Morel)</w:t>
            </w:r>
            <w:r w:rsidRPr="00E537F3">
              <w:rPr>
                <w:sz w:val="16"/>
                <w:szCs w:val="16"/>
              </w:rPr>
              <w:t>, roditelji, svećenik, djelatnici</w:t>
            </w:r>
            <w:r>
              <w:rPr>
                <w:sz w:val="16"/>
                <w:szCs w:val="16"/>
              </w:rPr>
              <w:t xml:space="preserve"> </w:t>
            </w:r>
            <w:r w:rsidRPr="00E537F3">
              <w:rPr>
                <w:sz w:val="16"/>
                <w:szCs w:val="16"/>
              </w:rPr>
              <w:t>kazališta</w:t>
            </w:r>
            <w:r>
              <w:rPr>
                <w:sz w:val="16"/>
                <w:szCs w:val="16"/>
              </w:rPr>
              <w:t>, knjižničarka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Pr="005D4871" w:rsidRDefault="003161B2" w:rsidP="00A714B6">
            <w:pPr>
              <w:widowControl/>
              <w:numPr>
                <w:ilvl w:val="0"/>
                <w:numId w:val="34"/>
              </w:numPr>
              <w:autoSpaceDE/>
              <w:autoSpaceDN/>
              <w:rPr>
                <w:sz w:val="16"/>
                <w:szCs w:val="16"/>
              </w:rPr>
            </w:pPr>
            <w:r w:rsidRPr="00E537F3">
              <w:rPr>
                <w:sz w:val="16"/>
                <w:szCs w:val="16"/>
              </w:rPr>
              <w:t>Obilazak, uočavanje i povezivanje vremenskih promjena i njihov utjecaj na biljni i životinjski svijet na rad ljudi u prirodi koja nas okružuje</w:t>
            </w:r>
          </w:p>
          <w:p w:rsidR="003161B2" w:rsidRPr="00E537F3" w:rsidRDefault="003161B2" w:rsidP="00A714B6">
            <w:pPr>
              <w:widowControl/>
              <w:numPr>
                <w:ilvl w:val="0"/>
                <w:numId w:val="34"/>
              </w:numPr>
              <w:autoSpaceDE/>
              <w:autoSpaceDN/>
              <w:rPr>
                <w:sz w:val="16"/>
                <w:szCs w:val="16"/>
              </w:rPr>
            </w:pPr>
            <w:r w:rsidRPr="00E537F3">
              <w:rPr>
                <w:color w:val="000000"/>
                <w:sz w:val="16"/>
                <w:szCs w:val="16"/>
              </w:rPr>
              <w:t>Boravak i doživljaj u jednoj od važnijih kulturnih ustanova u okruženju</w:t>
            </w:r>
          </w:p>
          <w:p w:rsidR="003161B2" w:rsidRPr="00E537F3" w:rsidRDefault="003161B2" w:rsidP="00A714B6">
            <w:pPr>
              <w:widowControl/>
              <w:numPr>
                <w:ilvl w:val="0"/>
                <w:numId w:val="34"/>
              </w:numPr>
              <w:autoSpaceDE/>
              <w:autoSpaceDN/>
              <w:rPr>
                <w:sz w:val="16"/>
                <w:szCs w:val="16"/>
              </w:rPr>
            </w:pPr>
            <w:r w:rsidRPr="00E537F3">
              <w:rPr>
                <w:color w:val="000000"/>
                <w:sz w:val="16"/>
                <w:szCs w:val="16"/>
              </w:rPr>
              <w:t>Plakat, dječji radovi, ćitamo i pišemo o jabuci, kolači od jabuka</w:t>
            </w:r>
          </w:p>
          <w:p w:rsidR="003161B2" w:rsidRPr="00E537F3" w:rsidRDefault="003161B2" w:rsidP="00A714B6">
            <w:pPr>
              <w:widowControl/>
              <w:numPr>
                <w:ilvl w:val="0"/>
                <w:numId w:val="34"/>
              </w:numPr>
              <w:autoSpaceDE/>
              <w:autoSpaceDN/>
              <w:rPr>
                <w:sz w:val="16"/>
                <w:szCs w:val="16"/>
              </w:rPr>
            </w:pPr>
            <w:r w:rsidRPr="00E537F3">
              <w:rPr>
                <w:color w:val="000000"/>
                <w:sz w:val="16"/>
                <w:szCs w:val="16"/>
                <w:lang w:val="pl-PL"/>
              </w:rPr>
              <w:t>Boravak u prostoru Crkve i razgovor sa župnikom; Sveta misa</w:t>
            </w:r>
          </w:p>
          <w:p w:rsidR="003161B2" w:rsidRPr="00E537F3" w:rsidRDefault="003161B2" w:rsidP="00A714B6">
            <w:pPr>
              <w:widowControl/>
              <w:numPr>
                <w:ilvl w:val="0"/>
                <w:numId w:val="34"/>
              </w:numPr>
              <w:autoSpaceDE/>
              <w:autoSpaceDN/>
              <w:rPr>
                <w:sz w:val="16"/>
                <w:szCs w:val="16"/>
              </w:rPr>
            </w:pPr>
            <w:r w:rsidRPr="00E537F3">
              <w:rPr>
                <w:sz w:val="16"/>
                <w:szCs w:val="16"/>
              </w:rPr>
              <w:t>Uočiti različite prometnice, razlikovati prometna sredstva, prepoznavanje prometnih znakova i pridržavanje prometnih pravila, sigurno kretanje prometnicom</w:t>
            </w:r>
          </w:p>
          <w:p w:rsidR="003161B2" w:rsidRPr="00E537F3" w:rsidRDefault="003161B2" w:rsidP="00A714B6">
            <w:pPr>
              <w:widowControl/>
              <w:numPr>
                <w:ilvl w:val="0"/>
                <w:numId w:val="34"/>
              </w:numPr>
              <w:autoSpaceDE/>
              <w:autoSpaceDN/>
              <w:rPr>
                <w:sz w:val="16"/>
                <w:szCs w:val="16"/>
              </w:rPr>
            </w:pPr>
            <w:r>
              <w:rPr>
                <w:sz w:val="16"/>
                <w:szCs w:val="16"/>
              </w:rPr>
              <w:t xml:space="preserve">Pričaonica, samostalno čitanje </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Pr="00E537F3" w:rsidRDefault="003161B2" w:rsidP="00A714B6">
            <w:pPr>
              <w:widowControl/>
              <w:numPr>
                <w:ilvl w:val="0"/>
                <w:numId w:val="35"/>
              </w:numPr>
              <w:autoSpaceDE/>
              <w:autoSpaceDN/>
              <w:rPr>
                <w:sz w:val="16"/>
                <w:szCs w:val="16"/>
              </w:rPr>
            </w:pPr>
            <w:r>
              <w:rPr>
                <w:sz w:val="16"/>
                <w:szCs w:val="16"/>
              </w:rPr>
              <w:t>rujan 2018., siječanj 2019., travanj 2019.</w:t>
            </w:r>
          </w:p>
          <w:p w:rsidR="003161B2" w:rsidRPr="00E537F3" w:rsidRDefault="003161B2" w:rsidP="00A714B6">
            <w:pPr>
              <w:widowControl/>
              <w:numPr>
                <w:ilvl w:val="0"/>
                <w:numId w:val="35"/>
              </w:numPr>
              <w:autoSpaceDE/>
              <w:autoSpaceDN/>
              <w:rPr>
                <w:sz w:val="16"/>
                <w:szCs w:val="16"/>
              </w:rPr>
            </w:pPr>
            <w:r>
              <w:rPr>
                <w:sz w:val="16"/>
                <w:szCs w:val="16"/>
              </w:rPr>
              <w:t>studeni 2018., veljača 2019., svibanj 2019</w:t>
            </w:r>
            <w:r w:rsidRPr="00E537F3">
              <w:rPr>
                <w:sz w:val="16"/>
                <w:szCs w:val="16"/>
              </w:rPr>
              <w:t>.</w:t>
            </w:r>
          </w:p>
          <w:p w:rsidR="003161B2" w:rsidRPr="00E537F3" w:rsidRDefault="003161B2" w:rsidP="00A714B6">
            <w:pPr>
              <w:widowControl/>
              <w:numPr>
                <w:ilvl w:val="0"/>
                <w:numId w:val="35"/>
              </w:numPr>
              <w:autoSpaceDE/>
              <w:autoSpaceDN/>
              <w:rPr>
                <w:sz w:val="16"/>
                <w:szCs w:val="16"/>
              </w:rPr>
            </w:pPr>
            <w:r>
              <w:rPr>
                <w:sz w:val="16"/>
                <w:szCs w:val="16"/>
              </w:rPr>
              <w:t>listopad 2018</w:t>
            </w:r>
            <w:r w:rsidRPr="00E537F3">
              <w:rPr>
                <w:sz w:val="16"/>
                <w:szCs w:val="16"/>
              </w:rPr>
              <w:t>.</w:t>
            </w:r>
          </w:p>
          <w:p w:rsidR="003161B2" w:rsidRPr="00E537F3" w:rsidRDefault="003161B2" w:rsidP="00A714B6">
            <w:pPr>
              <w:widowControl/>
              <w:numPr>
                <w:ilvl w:val="0"/>
                <w:numId w:val="35"/>
              </w:numPr>
              <w:autoSpaceDE/>
              <w:autoSpaceDN/>
              <w:rPr>
                <w:sz w:val="16"/>
                <w:szCs w:val="16"/>
              </w:rPr>
            </w:pPr>
            <w:r>
              <w:rPr>
                <w:sz w:val="16"/>
                <w:szCs w:val="16"/>
              </w:rPr>
              <w:t>ožujak 2019</w:t>
            </w:r>
            <w:r w:rsidRPr="00E537F3">
              <w:rPr>
                <w:sz w:val="16"/>
                <w:szCs w:val="16"/>
              </w:rPr>
              <w:t>.</w:t>
            </w:r>
          </w:p>
          <w:p w:rsidR="003161B2" w:rsidRPr="0065504A" w:rsidRDefault="003161B2" w:rsidP="00A714B6">
            <w:pPr>
              <w:widowControl/>
              <w:numPr>
                <w:ilvl w:val="0"/>
                <w:numId w:val="35"/>
              </w:numPr>
              <w:autoSpaceDE/>
              <w:autoSpaceDN/>
              <w:rPr>
                <w:sz w:val="16"/>
                <w:szCs w:val="16"/>
              </w:rPr>
            </w:pPr>
            <w:r>
              <w:rPr>
                <w:sz w:val="16"/>
                <w:szCs w:val="16"/>
              </w:rPr>
              <w:t xml:space="preserve">rujan </w:t>
            </w:r>
            <w:r w:rsidRPr="00E537F3">
              <w:rPr>
                <w:sz w:val="16"/>
                <w:szCs w:val="16"/>
              </w:rPr>
              <w:t>j</w:t>
            </w:r>
            <w:r>
              <w:rPr>
                <w:sz w:val="16"/>
                <w:szCs w:val="16"/>
              </w:rPr>
              <w:t xml:space="preserve"> 2018</w:t>
            </w:r>
            <w:r w:rsidRPr="00E537F3">
              <w:rPr>
                <w:sz w:val="16"/>
                <w:szCs w:val="16"/>
              </w:rPr>
              <w:t>.</w:t>
            </w:r>
            <w:r w:rsidRPr="0065504A">
              <w:rPr>
                <w:sz w:val="16"/>
                <w:szCs w:val="16"/>
              </w:rPr>
              <w:t>.</w:t>
            </w:r>
          </w:p>
          <w:p w:rsidR="003161B2" w:rsidRPr="00E537F3" w:rsidRDefault="003161B2" w:rsidP="00A714B6">
            <w:pPr>
              <w:widowControl/>
              <w:numPr>
                <w:ilvl w:val="0"/>
                <w:numId w:val="35"/>
              </w:numPr>
              <w:autoSpaceDE/>
              <w:autoSpaceDN/>
              <w:rPr>
                <w:sz w:val="16"/>
                <w:szCs w:val="16"/>
              </w:rPr>
            </w:pPr>
            <w:r>
              <w:rPr>
                <w:sz w:val="16"/>
                <w:szCs w:val="16"/>
              </w:rPr>
              <w:t>rujan,listopad - studeni, siječanj, lipanj</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Pr="00E537F3" w:rsidRDefault="003161B2" w:rsidP="003C3E5F">
            <w:pPr>
              <w:jc w:val="both"/>
              <w:rPr>
                <w:sz w:val="16"/>
                <w:szCs w:val="16"/>
              </w:rPr>
            </w:pPr>
            <w:r w:rsidRPr="00E537F3">
              <w:rPr>
                <w:sz w:val="16"/>
                <w:szCs w:val="16"/>
              </w:rPr>
              <w:t>Radne mape, plakat, likovni radovi  i razgovor nakon provedbe terenske nastave</w:t>
            </w:r>
          </w:p>
          <w:p w:rsidR="003161B2" w:rsidRPr="00E537F3" w:rsidRDefault="003161B2" w:rsidP="003C3E5F">
            <w:pPr>
              <w:jc w:val="both"/>
              <w:rPr>
                <w:sz w:val="16"/>
                <w:szCs w:val="16"/>
              </w:rPr>
            </w:pPr>
          </w:p>
          <w:p w:rsidR="003161B2" w:rsidRPr="00E537F3" w:rsidRDefault="003161B2" w:rsidP="003C3E5F">
            <w:pPr>
              <w:jc w:val="both"/>
              <w:rPr>
                <w:sz w:val="16"/>
                <w:szCs w:val="16"/>
              </w:rPr>
            </w:pPr>
          </w:p>
        </w:tc>
      </w:tr>
      <w:tr w:rsidR="003161B2" w:rsidRPr="00F356C7" w:rsidTr="003C3E5F">
        <w:trPr>
          <w:trHeight w:val="110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Pr="00E537F3" w:rsidRDefault="003161B2" w:rsidP="003C3E5F">
            <w:pPr>
              <w:jc w:val="both"/>
              <w:rPr>
                <w:sz w:val="16"/>
                <w:szCs w:val="16"/>
              </w:rPr>
            </w:pPr>
            <w:r>
              <w:rPr>
                <w:sz w:val="16"/>
                <w:szCs w:val="16"/>
              </w:rPr>
              <w:t xml:space="preserve">Prijevoz učenika i ulaznice plaćaju roditelji </w:t>
            </w:r>
          </w:p>
        </w:tc>
      </w:tr>
    </w:tbl>
    <w:p w:rsidR="003161B2" w:rsidRDefault="003161B2" w:rsidP="00A714B6"/>
    <w:p w:rsidR="003161B2" w:rsidRDefault="003161B2" w:rsidP="00A714B6"/>
    <w:p w:rsidR="003161B2" w:rsidRDefault="003161B2" w:rsidP="00A714B6"/>
    <w:p w:rsidR="003161B2" w:rsidRPr="007B0F42" w:rsidRDefault="003161B2" w:rsidP="007B0F42">
      <w:pPr>
        <w:jc w:val="center"/>
        <w:rPr>
          <w:b/>
        </w:rPr>
      </w:pPr>
      <w:r w:rsidRPr="007B0F42">
        <w:rPr>
          <w:b/>
        </w:rPr>
        <w:lastRenderedPageBreak/>
        <w:t>2.a</w:t>
      </w:r>
    </w:p>
    <w:p w:rsidR="003161B2" w:rsidRDefault="003161B2">
      <w:pPr>
        <w:pStyle w:val="Tijeloteksta"/>
        <w:rPr>
          <w:sz w:val="20"/>
        </w:rPr>
      </w:pPr>
    </w:p>
    <w:tbl>
      <w:tblPr>
        <w:tblW w:w="8337" w:type="dxa"/>
        <w:tblCellSpacing w:w="20" w:type="dxa"/>
        <w:tblInd w:w="7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02"/>
        <w:gridCol w:w="5635"/>
      </w:tblGrid>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aktivnost, program i/ili projekt</w:t>
            </w:r>
          </w:p>
        </w:tc>
        <w:tc>
          <w:tcPr>
            <w:tcW w:w="5575" w:type="dxa"/>
            <w:vAlign w:val="center"/>
          </w:tcPr>
          <w:p w:rsidR="003161B2" w:rsidRPr="00A714B6" w:rsidRDefault="003161B2" w:rsidP="00A714B6">
            <w:pPr>
              <w:widowControl/>
              <w:numPr>
                <w:ilvl w:val="0"/>
                <w:numId w:val="36"/>
              </w:numPr>
              <w:autoSpaceDE/>
              <w:autoSpaceDN/>
              <w:rPr>
                <w:b/>
                <w:sz w:val="16"/>
                <w:szCs w:val="16"/>
              </w:rPr>
            </w:pPr>
            <w:r w:rsidRPr="00A714B6">
              <w:rPr>
                <w:b/>
                <w:sz w:val="16"/>
                <w:szCs w:val="16"/>
              </w:rPr>
              <w:t>Pozdrav godišnjim dobima (jesen - voćnjak, zima, proljeće)</w:t>
            </w:r>
          </w:p>
          <w:p w:rsidR="003161B2" w:rsidRPr="00A714B6" w:rsidRDefault="003161B2" w:rsidP="00A714B6">
            <w:pPr>
              <w:widowControl/>
              <w:numPr>
                <w:ilvl w:val="0"/>
                <w:numId w:val="36"/>
              </w:numPr>
              <w:autoSpaceDE/>
              <w:autoSpaceDN/>
              <w:rPr>
                <w:b/>
                <w:sz w:val="16"/>
                <w:szCs w:val="16"/>
              </w:rPr>
            </w:pPr>
            <w:r w:rsidRPr="00A714B6">
              <w:rPr>
                <w:b/>
                <w:sz w:val="16"/>
                <w:szCs w:val="16"/>
              </w:rPr>
              <w:t>Posjet Dječjem kazalištu u Osijeku ( tri kazališne predstave)</w:t>
            </w:r>
          </w:p>
          <w:p w:rsidR="003161B2" w:rsidRPr="00A714B6" w:rsidRDefault="003161B2" w:rsidP="00A714B6">
            <w:pPr>
              <w:widowControl/>
              <w:numPr>
                <w:ilvl w:val="0"/>
                <w:numId w:val="36"/>
              </w:numPr>
              <w:autoSpaceDE/>
              <w:autoSpaceDN/>
              <w:rPr>
                <w:b/>
                <w:sz w:val="16"/>
                <w:szCs w:val="16"/>
              </w:rPr>
            </w:pPr>
            <w:r w:rsidRPr="00A714B6">
              <w:rPr>
                <w:b/>
                <w:sz w:val="16"/>
                <w:szCs w:val="16"/>
              </w:rPr>
              <w:t>Posjet župnoj crkvi svetog Josipa (Dan škole)</w:t>
            </w:r>
          </w:p>
          <w:p w:rsidR="003161B2" w:rsidRPr="00A714B6" w:rsidRDefault="003161B2" w:rsidP="00A714B6">
            <w:pPr>
              <w:pStyle w:val="Odlomakpopisa"/>
              <w:widowControl/>
              <w:numPr>
                <w:ilvl w:val="0"/>
                <w:numId w:val="36"/>
              </w:numPr>
              <w:suppressAutoHyphens/>
              <w:autoSpaceDE/>
              <w:autoSpaceDN/>
              <w:contextualSpacing/>
              <w:rPr>
                <w:rFonts w:ascii="Times New Roman" w:hAnsi="Times New Roman" w:cs="Times New Roman"/>
                <w:b/>
                <w:sz w:val="16"/>
                <w:szCs w:val="16"/>
              </w:rPr>
            </w:pPr>
            <w:r w:rsidRPr="00A714B6">
              <w:rPr>
                <w:rFonts w:ascii="Times New Roman" w:hAnsi="Times New Roman" w:cs="Times New Roman"/>
                <w:b/>
                <w:sz w:val="16"/>
                <w:szCs w:val="16"/>
              </w:rPr>
              <w:t>Promet</w:t>
            </w:r>
            <w:r w:rsidRPr="00A714B6">
              <w:rPr>
                <w:rFonts w:ascii="Times New Roman" w:hAnsi="Times New Roman" w:cs="Times New Roman"/>
                <w:sz w:val="16"/>
                <w:szCs w:val="16"/>
              </w:rPr>
              <w:t xml:space="preserve"> </w:t>
            </w:r>
          </w:p>
          <w:p w:rsidR="003161B2" w:rsidRPr="00A714B6" w:rsidRDefault="003161B2" w:rsidP="00A714B6">
            <w:pPr>
              <w:pStyle w:val="Odlomakpopisa"/>
              <w:widowControl/>
              <w:numPr>
                <w:ilvl w:val="0"/>
                <w:numId w:val="36"/>
              </w:numPr>
              <w:suppressAutoHyphens/>
              <w:autoSpaceDE/>
              <w:autoSpaceDN/>
              <w:contextualSpacing/>
              <w:rPr>
                <w:rFonts w:ascii="Times New Roman" w:hAnsi="Times New Roman" w:cs="Times New Roman"/>
                <w:b/>
                <w:sz w:val="16"/>
                <w:szCs w:val="16"/>
              </w:rPr>
            </w:pPr>
            <w:r w:rsidRPr="00A714B6">
              <w:rPr>
                <w:rFonts w:ascii="Times New Roman" w:hAnsi="Times New Roman" w:cs="Times New Roman"/>
                <w:b/>
                <w:sz w:val="16"/>
                <w:szCs w:val="16"/>
              </w:rPr>
              <w:t>Posjet ZOO vrtu  i vodenici</w:t>
            </w:r>
          </w:p>
          <w:p w:rsidR="003161B2" w:rsidRPr="00A714B6" w:rsidRDefault="003161B2" w:rsidP="00A714B6">
            <w:pPr>
              <w:pStyle w:val="Odlomakpopisa"/>
              <w:widowControl/>
              <w:numPr>
                <w:ilvl w:val="0"/>
                <w:numId w:val="36"/>
              </w:numPr>
              <w:suppressAutoHyphens/>
              <w:autoSpaceDE/>
              <w:autoSpaceDN/>
              <w:contextualSpacing/>
              <w:rPr>
                <w:rFonts w:ascii="Times New Roman" w:hAnsi="Times New Roman" w:cs="Times New Roman"/>
                <w:b/>
                <w:sz w:val="16"/>
                <w:szCs w:val="16"/>
              </w:rPr>
            </w:pPr>
            <w:r w:rsidRPr="00A714B6">
              <w:rPr>
                <w:rFonts w:ascii="Times New Roman" w:hAnsi="Times New Roman" w:cs="Times New Roman"/>
                <w:b/>
                <w:sz w:val="16"/>
                <w:szCs w:val="16"/>
              </w:rPr>
              <w:t>Posjet školskoj knjižnici</w:t>
            </w:r>
          </w:p>
          <w:p w:rsidR="003161B2" w:rsidRPr="00A714B6" w:rsidRDefault="003161B2" w:rsidP="00A714B6">
            <w:pPr>
              <w:widowControl/>
              <w:numPr>
                <w:ilvl w:val="0"/>
                <w:numId w:val="36"/>
              </w:numPr>
              <w:autoSpaceDE/>
              <w:autoSpaceDN/>
              <w:rPr>
                <w:b/>
                <w:sz w:val="16"/>
                <w:szCs w:val="16"/>
              </w:rPr>
            </w:pPr>
            <w:r w:rsidRPr="00A714B6">
              <w:rPr>
                <w:b/>
                <w:sz w:val="16"/>
                <w:szCs w:val="16"/>
              </w:rPr>
              <w:t>Sajam – dan kruha</w:t>
            </w:r>
          </w:p>
          <w:p w:rsidR="003161B2" w:rsidRPr="00A714B6" w:rsidRDefault="003161B2" w:rsidP="00A714B6">
            <w:pPr>
              <w:pStyle w:val="Odlomakpopisa"/>
              <w:widowControl/>
              <w:numPr>
                <w:ilvl w:val="0"/>
                <w:numId w:val="36"/>
              </w:numPr>
              <w:suppressAutoHyphens/>
              <w:autoSpaceDE/>
              <w:autoSpaceDN/>
              <w:contextualSpacing/>
              <w:rPr>
                <w:rFonts w:ascii="Times New Roman" w:hAnsi="Times New Roman" w:cs="Times New Roman"/>
                <w:b/>
                <w:sz w:val="16"/>
                <w:szCs w:val="16"/>
              </w:rPr>
            </w:pPr>
            <w:r w:rsidRPr="00A714B6">
              <w:rPr>
                <w:rFonts w:ascii="Times New Roman" w:hAnsi="Times New Roman" w:cs="Times New Roman"/>
                <w:b/>
                <w:sz w:val="16"/>
                <w:szCs w:val="16"/>
              </w:rPr>
              <w:t>Posjet trgovini – zanimanja ljudi</w:t>
            </w:r>
          </w:p>
          <w:p w:rsidR="003161B2" w:rsidRPr="00A714B6" w:rsidRDefault="003161B2" w:rsidP="00A714B6">
            <w:pPr>
              <w:pStyle w:val="Odlomakpopisa"/>
              <w:widowControl/>
              <w:numPr>
                <w:ilvl w:val="0"/>
                <w:numId w:val="36"/>
              </w:numPr>
              <w:suppressAutoHyphens/>
              <w:autoSpaceDE/>
              <w:autoSpaceDN/>
              <w:contextualSpacing/>
              <w:rPr>
                <w:rFonts w:ascii="Times New Roman" w:hAnsi="Times New Roman" w:cs="Times New Roman"/>
                <w:b/>
                <w:sz w:val="16"/>
                <w:szCs w:val="16"/>
              </w:rPr>
            </w:pPr>
            <w:r w:rsidRPr="00A714B6">
              <w:rPr>
                <w:rFonts w:ascii="Times New Roman" w:hAnsi="Times New Roman" w:cs="Times New Roman"/>
                <w:b/>
                <w:sz w:val="16"/>
                <w:szCs w:val="16"/>
              </w:rPr>
              <w:t>Posjet zubnoj ambulanti – zdravstvene ustanove</w:t>
            </w:r>
          </w:p>
          <w:p w:rsidR="003161B2" w:rsidRPr="00340107" w:rsidRDefault="003161B2" w:rsidP="00A714B6">
            <w:pPr>
              <w:pStyle w:val="Odlomakpopisa"/>
              <w:widowControl/>
              <w:numPr>
                <w:ilvl w:val="0"/>
                <w:numId w:val="36"/>
              </w:numPr>
              <w:suppressAutoHyphens/>
              <w:autoSpaceDE/>
              <w:autoSpaceDN/>
              <w:contextualSpacing/>
              <w:rPr>
                <w:b/>
                <w:sz w:val="16"/>
                <w:szCs w:val="16"/>
              </w:rPr>
            </w:pPr>
            <w:r w:rsidRPr="00A714B6">
              <w:rPr>
                <w:rFonts w:ascii="Times New Roman" w:hAnsi="Times New Roman" w:cs="Times New Roman"/>
                <w:b/>
                <w:sz w:val="16"/>
                <w:szCs w:val="16"/>
              </w:rPr>
              <w:t>Posjet gradskoj knjižnici – Austrijska čitaonica</w:t>
            </w:r>
          </w:p>
        </w:tc>
      </w:tr>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ciljevi aktivnosti, programa i/ili projekta</w:t>
            </w:r>
          </w:p>
        </w:tc>
        <w:tc>
          <w:tcPr>
            <w:tcW w:w="5575" w:type="dxa"/>
          </w:tcPr>
          <w:p w:rsidR="003161B2" w:rsidRPr="00E537F3" w:rsidRDefault="003161B2" w:rsidP="00A714B6">
            <w:pPr>
              <w:widowControl/>
              <w:numPr>
                <w:ilvl w:val="0"/>
                <w:numId w:val="37"/>
              </w:numPr>
              <w:autoSpaceDE/>
              <w:autoSpaceDN/>
              <w:jc w:val="both"/>
              <w:rPr>
                <w:sz w:val="16"/>
                <w:szCs w:val="16"/>
              </w:rPr>
            </w:pPr>
            <w:r w:rsidRPr="00E537F3">
              <w:rPr>
                <w:sz w:val="16"/>
                <w:szCs w:val="16"/>
              </w:rPr>
              <w:t>Razvijanje sposobnosti promatranja i uočavanja promjena u prirodi</w:t>
            </w:r>
          </w:p>
          <w:p w:rsidR="003161B2" w:rsidRPr="00E537F3" w:rsidRDefault="003161B2" w:rsidP="00A714B6">
            <w:pPr>
              <w:widowControl/>
              <w:numPr>
                <w:ilvl w:val="0"/>
                <w:numId w:val="37"/>
              </w:numPr>
              <w:autoSpaceDE/>
              <w:autoSpaceDN/>
              <w:jc w:val="both"/>
              <w:rPr>
                <w:sz w:val="16"/>
                <w:szCs w:val="16"/>
              </w:rPr>
            </w:pPr>
            <w:r w:rsidRPr="00E537F3">
              <w:rPr>
                <w:color w:val="000000"/>
                <w:sz w:val="16"/>
                <w:szCs w:val="16"/>
                <w:lang w:val="pl-PL"/>
              </w:rPr>
              <w:t>Upoznati</w:t>
            </w:r>
            <w:r w:rsidRPr="00C624A3">
              <w:rPr>
                <w:color w:val="000000"/>
                <w:sz w:val="16"/>
                <w:szCs w:val="16"/>
              </w:rPr>
              <w:t xml:space="preserve">, </w:t>
            </w:r>
            <w:r w:rsidRPr="00E537F3">
              <w:rPr>
                <w:color w:val="000000"/>
                <w:sz w:val="16"/>
                <w:szCs w:val="16"/>
                <w:lang w:val="pl-PL"/>
              </w:rPr>
              <w:t>razlikovati</w:t>
            </w:r>
            <w:r w:rsidRPr="00C624A3">
              <w:rPr>
                <w:color w:val="000000"/>
                <w:sz w:val="16"/>
                <w:szCs w:val="16"/>
              </w:rPr>
              <w:t xml:space="preserve"> </w:t>
            </w:r>
            <w:r w:rsidRPr="00E537F3">
              <w:rPr>
                <w:color w:val="000000"/>
                <w:sz w:val="16"/>
                <w:szCs w:val="16"/>
                <w:lang w:val="pl-PL"/>
              </w:rPr>
              <w:t>i</w:t>
            </w:r>
            <w:r w:rsidRPr="00C624A3">
              <w:rPr>
                <w:color w:val="000000"/>
                <w:sz w:val="16"/>
                <w:szCs w:val="16"/>
              </w:rPr>
              <w:t xml:space="preserve"> </w:t>
            </w:r>
            <w:r w:rsidRPr="00E537F3">
              <w:rPr>
                <w:color w:val="000000"/>
                <w:sz w:val="16"/>
                <w:szCs w:val="16"/>
                <w:lang w:val="pl-PL"/>
              </w:rPr>
              <w:t>znati</w:t>
            </w:r>
            <w:r w:rsidRPr="00C624A3">
              <w:rPr>
                <w:color w:val="000000"/>
                <w:sz w:val="16"/>
                <w:szCs w:val="16"/>
              </w:rPr>
              <w:t xml:space="preserve"> </w:t>
            </w:r>
            <w:r w:rsidRPr="00E537F3">
              <w:rPr>
                <w:color w:val="000000"/>
                <w:sz w:val="16"/>
                <w:szCs w:val="16"/>
                <w:lang w:val="pl-PL"/>
              </w:rPr>
              <w:t>osnovnu</w:t>
            </w:r>
            <w:r w:rsidRPr="00C624A3">
              <w:rPr>
                <w:color w:val="000000"/>
                <w:sz w:val="16"/>
                <w:szCs w:val="16"/>
              </w:rPr>
              <w:t xml:space="preserve"> </w:t>
            </w:r>
            <w:r w:rsidRPr="00E537F3">
              <w:rPr>
                <w:color w:val="000000"/>
                <w:sz w:val="16"/>
                <w:szCs w:val="16"/>
                <w:lang w:val="pl-PL"/>
              </w:rPr>
              <w:t>namjenu</w:t>
            </w:r>
            <w:r w:rsidRPr="00C624A3">
              <w:rPr>
                <w:color w:val="000000"/>
                <w:sz w:val="16"/>
                <w:szCs w:val="16"/>
              </w:rPr>
              <w:t xml:space="preserve"> </w:t>
            </w:r>
            <w:r w:rsidRPr="00E537F3">
              <w:rPr>
                <w:color w:val="000000"/>
                <w:sz w:val="16"/>
                <w:szCs w:val="16"/>
                <w:lang w:val="pl-PL"/>
              </w:rPr>
              <w:t>kulturnih</w:t>
            </w:r>
            <w:r w:rsidRPr="00C624A3">
              <w:rPr>
                <w:color w:val="000000"/>
                <w:sz w:val="16"/>
                <w:szCs w:val="16"/>
              </w:rPr>
              <w:t xml:space="preserve"> </w:t>
            </w:r>
            <w:r w:rsidRPr="00E537F3">
              <w:rPr>
                <w:color w:val="000000"/>
                <w:sz w:val="16"/>
                <w:szCs w:val="16"/>
                <w:lang w:val="pl-PL"/>
              </w:rPr>
              <w:t>ustanova</w:t>
            </w:r>
            <w:r w:rsidRPr="00C624A3">
              <w:rPr>
                <w:color w:val="000000"/>
                <w:sz w:val="16"/>
                <w:szCs w:val="16"/>
              </w:rPr>
              <w:t xml:space="preserve"> </w:t>
            </w:r>
            <w:r w:rsidRPr="00E537F3">
              <w:rPr>
                <w:color w:val="000000"/>
                <w:sz w:val="16"/>
                <w:szCs w:val="16"/>
                <w:lang w:val="pl-PL"/>
              </w:rPr>
              <w:t>i</w:t>
            </w:r>
            <w:r w:rsidRPr="00C624A3">
              <w:rPr>
                <w:color w:val="000000"/>
                <w:sz w:val="16"/>
                <w:szCs w:val="16"/>
              </w:rPr>
              <w:t xml:space="preserve"> </w:t>
            </w:r>
            <w:r w:rsidRPr="00E537F3">
              <w:rPr>
                <w:color w:val="000000"/>
                <w:sz w:val="16"/>
                <w:szCs w:val="16"/>
                <w:lang w:val="pl-PL"/>
              </w:rPr>
              <w:t>ljubav</w:t>
            </w:r>
            <w:r w:rsidRPr="00C624A3">
              <w:rPr>
                <w:color w:val="000000"/>
                <w:sz w:val="16"/>
                <w:szCs w:val="16"/>
              </w:rPr>
              <w:t xml:space="preserve"> </w:t>
            </w:r>
            <w:r w:rsidRPr="00E537F3">
              <w:rPr>
                <w:color w:val="000000"/>
                <w:sz w:val="16"/>
                <w:szCs w:val="16"/>
                <w:lang w:val="pl-PL"/>
              </w:rPr>
              <w:t>prema</w:t>
            </w:r>
            <w:r w:rsidRPr="00C624A3">
              <w:rPr>
                <w:color w:val="000000"/>
                <w:sz w:val="16"/>
                <w:szCs w:val="16"/>
              </w:rPr>
              <w:t xml:space="preserve"> </w:t>
            </w:r>
            <w:r w:rsidRPr="00E537F3">
              <w:rPr>
                <w:color w:val="000000"/>
                <w:sz w:val="16"/>
                <w:szCs w:val="16"/>
                <w:lang w:val="pl-PL"/>
              </w:rPr>
              <w:t>istima</w:t>
            </w:r>
          </w:p>
          <w:p w:rsidR="003161B2" w:rsidRPr="00E537F3" w:rsidRDefault="003161B2" w:rsidP="00A714B6">
            <w:pPr>
              <w:widowControl/>
              <w:numPr>
                <w:ilvl w:val="0"/>
                <w:numId w:val="37"/>
              </w:numPr>
              <w:autoSpaceDE/>
              <w:autoSpaceDN/>
              <w:jc w:val="both"/>
              <w:rPr>
                <w:sz w:val="16"/>
                <w:szCs w:val="16"/>
              </w:rPr>
            </w:pPr>
            <w:r w:rsidRPr="00E537F3">
              <w:rPr>
                <w:sz w:val="16"/>
                <w:szCs w:val="16"/>
              </w:rPr>
              <w:t>Njegovanje vjerskih običaja, kulturne i vjerske baštine</w:t>
            </w:r>
          </w:p>
          <w:p w:rsidR="003161B2" w:rsidRPr="00E537F3" w:rsidRDefault="003161B2" w:rsidP="00A714B6">
            <w:pPr>
              <w:widowControl/>
              <w:numPr>
                <w:ilvl w:val="0"/>
                <w:numId w:val="37"/>
              </w:numPr>
              <w:autoSpaceDE/>
              <w:autoSpaceDN/>
              <w:jc w:val="both"/>
              <w:rPr>
                <w:sz w:val="16"/>
                <w:szCs w:val="16"/>
              </w:rPr>
            </w:pPr>
            <w:r w:rsidRPr="00E537F3">
              <w:rPr>
                <w:sz w:val="16"/>
                <w:szCs w:val="16"/>
              </w:rPr>
              <w:t>Razlikovati vrste prometnica koje povezuju zavičaj</w:t>
            </w:r>
          </w:p>
          <w:p w:rsidR="003161B2" w:rsidRPr="00E537F3" w:rsidRDefault="003161B2" w:rsidP="003C3E5F">
            <w:pPr>
              <w:ind w:left="720"/>
              <w:jc w:val="both"/>
              <w:rPr>
                <w:sz w:val="16"/>
                <w:szCs w:val="16"/>
              </w:rPr>
            </w:pPr>
            <w:r w:rsidRPr="00E537F3">
              <w:rPr>
                <w:sz w:val="16"/>
                <w:szCs w:val="16"/>
              </w:rPr>
              <w:t>Upoznati cestu zavičajne regije, razlikovati vrste gradskog prijevoza</w:t>
            </w:r>
          </w:p>
          <w:p w:rsidR="003161B2" w:rsidRDefault="003161B2" w:rsidP="00A714B6">
            <w:pPr>
              <w:widowControl/>
              <w:numPr>
                <w:ilvl w:val="0"/>
                <w:numId w:val="37"/>
              </w:numPr>
              <w:autoSpaceDE/>
              <w:autoSpaceDN/>
              <w:jc w:val="both"/>
              <w:rPr>
                <w:sz w:val="16"/>
                <w:szCs w:val="16"/>
              </w:rPr>
            </w:pPr>
            <w:r w:rsidRPr="00E537F3">
              <w:rPr>
                <w:sz w:val="16"/>
                <w:szCs w:val="16"/>
              </w:rPr>
              <w:t>Razvijanje ekološke svijesti i ljubavi prema prirodi.</w:t>
            </w:r>
          </w:p>
          <w:p w:rsidR="003161B2" w:rsidRDefault="003161B2" w:rsidP="00A714B6">
            <w:pPr>
              <w:widowControl/>
              <w:numPr>
                <w:ilvl w:val="0"/>
                <w:numId w:val="37"/>
              </w:numPr>
              <w:autoSpaceDE/>
              <w:autoSpaceDN/>
              <w:jc w:val="both"/>
              <w:rPr>
                <w:sz w:val="16"/>
                <w:szCs w:val="16"/>
              </w:rPr>
            </w:pPr>
            <w:r>
              <w:rPr>
                <w:sz w:val="16"/>
                <w:szCs w:val="16"/>
              </w:rPr>
              <w:t>Upoznati školsku knjižnicu, čitati slikovnice, razvijati kulturu čitanja</w:t>
            </w:r>
          </w:p>
          <w:p w:rsidR="003161B2" w:rsidRDefault="003161B2" w:rsidP="00A714B6">
            <w:pPr>
              <w:widowControl/>
              <w:numPr>
                <w:ilvl w:val="0"/>
                <w:numId w:val="37"/>
              </w:numPr>
              <w:autoSpaceDE/>
              <w:autoSpaceDN/>
              <w:jc w:val="both"/>
              <w:rPr>
                <w:sz w:val="16"/>
                <w:szCs w:val="16"/>
              </w:rPr>
            </w:pPr>
            <w:r w:rsidRPr="00E537F3">
              <w:rPr>
                <w:sz w:val="16"/>
                <w:szCs w:val="16"/>
              </w:rPr>
              <w:t>Razvijati i poticati svijest o potrebi međusobnog pomaganja</w:t>
            </w:r>
          </w:p>
          <w:p w:rsidR="003161B2" w:rsidRPr="00E537F3" w:rsidRDefault="003161B2" w:rsidP="00A714B6">
            <w:pPr>
              <w:widowControl/>
              <w:numPr>
                <w:ilvl w:val="0"/>
                <w:numId w:val="37"/>
              </w:numPr>
              <w:autoSpaceDE/>
              <w:autoSpaceDN/>
              <w:jc w:val="both"/>
              <w:rPr>
                <w:sz w:val="16"/>
                <w:szCs w:val="16"/>
              </w:rPr>
            </w:pPr>
            <w:r w:rsidRPr="00E537F3">
              <w:rPr>
                <w:sz w:val="16"/>
                <w:szCs w:val="16"/>
              </w:rPr>
              <w:t>Upoznati zanimanje trgovac i važnost rada za čovjeka</w:t>
            </w:r>
          </w:p>
          <w:p w:rsidR="003161B2" w:rsidRDefault="003161B2" w:rsidP="00A714B6">
            <w:pPr>
              <w:widowControl/>
              <w:numPr>
                <w:ilvl w:val="0"/>
                <w:numId w:val="37"/>
              </w:numPr>
              <w:autoSpaceDE/>
              <w:autoSpaceDN/>
              <w:jc w:val="both"/>
              <w:rPr>
                <w:sz w:val="16"/>
                <w:szCs w:val="16"/>
              </w:rPr>
            </w:pPr>
            <w:r>
              <w:rPr>
                <w:sz w:val="16"/>
                <w:szCs w:val="16"/>
              </w:rPr>
              <w:t>Zdravstveni odgoj</w:t>
            </w:r>
          </w:p>
          <w:p w:rsidR="003161B2" w:rsidRPr="00C624A3" w:rsidRDefault="003161B2" w:rsidP="00A714B6">
            <w:pPr>
              <w:widowControl/>
              <w:numPr>
                <w:ilvl w:val="0"/>
                <w:numId w:val="37"/>
              </w:numPr>
              <w:autoSpaceDE/>
              <w:autoSpaceDN/>
              <w:jc w:val="both"/>
              <w:rPr>
                <w:sz w:val="16"/>
                <w:szCs w:val="16"/>
              </w:rPr>
            </w:pPr>
            <w:r>
              <w:rPr>
                <w:sz w:val="16"/>
                <w:szCs w:val="16"/>
              </w:rPr>
              <w:t>Upoznati   mjesnu i austrijsku knjižnicu,</w:t>
            </w:r>
            <w:r w:rsidRPr="003B2BD4">
              <w:rPr>
                <w:sz w:val="16"/>
                <w:szCs w:val="16"/>
              </w:rPr>
              <w:t xml:space="preserve"> upoznati knjižničara i prostor u knjižnici namijenjen najmlađima</w:t>
            </w:r>
          </w:p>
        </w:tc>
      </w:tr>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namjena aktivnosti, programa i/ili projekta</w:t>
            </w:r>
          </w:p>
        </w:tc>
        <w:tc>
          <w:tcPr>
            <w:tcW w:w="5575" w:type="dxa"/>
          </w:tcPr>
          <w:p w:rsidR="003161B2" w:rsidRPr="00E537F3" w:rsidRDefault="003161B2" w:rsidP="00A714B6">
            <w:pPr>
              <w:widowControl/>
              <w:numPr>
                <w:ilvl w:val="0"/>
                <w:numId w:val="38"/>
              </w:numPr>
              <w:autoSpaceDE/>
              <w:autoSpaceDN/>
              <w:jc w:val="both"/>
              <w:rPr>
                <w:sz w:val="16"/>
                <w:szCs w:val="16"/>
              </w:rPr>
            </w:pPr>
            <w:r w:rsidRPr="00E537F3">
              <w:rPr>
                <w:color w:val="000000"/>
                <w:sz w:val="16"/>
                <w:szCs w:val="16"/>
                <w:lang w:val="pl-PL"/>
              </w:rPr>
              <w:t>U</w:t>
            </w:r>
            <w:r w:rsidRPr="00C624A3">
              <w:rPr>
                <w:color w:val="000000"/>
                <w:sz w:val="16"/>
                <w:szCs w:val="16"/>
              </w:rPr>
              <w:t>č</w:t>
            </w:r>
            <w:r w:rsidRPr="00E537F3">
              <w:rPr>
                <w:color w:val="000000"/>
                <w:sz w:val="16"/>
                <w:szCs w:val="16"/>
                <w:lang w:val="pl-PL"/>
              </w:rPr>
              <w:t>enje</w:t>
            </w:r>
            <w:r w:rsidRPr="00C624A3">
              <w:rPr>
                <w:color w:val="000000"/>
                <w:sz w:val="16"/>
                <w:szCs w:val="16"/>
              </w:rPr>
              <w:t xml:space="preserve"> </w:t>
            </w:r>
            <w:r w:rsidRPr="00E537F3">
              <w:rPr>
                <w:color w:val="000000"/>
                <w:sz w:val="16"/>
                <w:szCs w:val="16"/>
                <w:lang w:val="pl-PL"/>
              </w:rPr>
              <w:t>otkrivanjem</w:t>
            </w:r>
            <w:r w:rsidRPr="00C624A3">
              <w:rPr>
                <w:color w:val="000000"/>
                <w:sz w:val="16"/>
                <w:szCs w:val="16"/>
              </w:rPr>
              <w:t xml:space="preserve"> </w:t>
            </w:r>
            <w:r w:rsidRPr="00E537F3">
              <w:rPr>
                <w:color w:val="000000"/>
                <w:sz w:val="16"/>
                <w:szCs w:val="16"/>
                <w:lang w:val="pl-PL"/>
              </w:rPr>
              <w:t>u</w:t>
            </w:r>
            <w:r w:rsidRPr="00C624A3">
              <w:rPr>
                <w:color w:val="000000"/>
                <w:sz w:val="16"/>
                <w:szCs w:val="16"/>
              </w:rPr>
              <w:t xml:space="preserve"> </w:t>
            </w:r>
            <w:r w:rsidRPr="00E537F3">
              <w:rPr>
                <w:color w:val="000000"/>
                <w:sz w:val="16"/>
                <w:szCs w:val="16"/>
                <w:lang w:val="pl-PL"/>
              </w:rPr>
              <w:t>neposrednoj</w:t>
            </w:r>
            <w:r w:rsidRPr="00C624A3">
              <w:rPr>
                <w:color w:val="000000"/>
                <w:sz w:val="16"/>
                <w:szCs w:val="16"/>
              </w:rPr>
              <w:t xml:space="preserve"> ž</w:t>
            </w:r>
            <w:r w:rsidRPr="00E537F3">
              <w:rPr>
                <w:color w:val="000000"/>
                <w:sz w:val="16"/>
                <w:szCs w:val="16"/>
                <w:lang w:val="pl-PL"/>
              </w:rPr>
              <w:t>ivotnoj</w:t>
            </w:r>
            <w:r w:rsidRPr="00C624A3">
              <w:rPr>
                <w:color w:val="000000"/>
                <w:sz w:val="16"/>
                <w:szCs w:val="16"/>
              </w:rPr>
              <w:t xml:space="preserve"> </w:t>
            </w:r>
            <w:r w:rsidRPr="00E537F3">
              <w:rPr>
                <w:color w:val="000000"/>
                <w:sz w:val="16"/>
                <w:szCs w:val="16"/>
                <w:lang w:val="pl-PL"/>
              </w:rPr>
              <w:t>stvarnosti</w:t>
            </w:r>
            <w:r w:rsidRPr="00C624A3">
              <w:rPr>
                <w:color w:val="000000"/>
                <w:sz w:val="16"/>
                <w:szCs w:val="16"/>
              </w:rPr>
              <w:t xml:space="preserve"> </w:t>
            </w:r>
            <w:r w:rsidRPr="00E537F3">
              <w:rPr>
                <w:color w:val="000000"/>
                <w:sz w:val="16"/>
                <w:szCs w:val="16"/>
                <w:lang w:val="pl-PL"/>
              </w:rPr>
              <w:t>i</w:t>
            </w:r>
            <w:r w:rsidRPr="00C624A3">
              <w:rPr>
                <w:color w:val="000000"/>
                <w:sz w:val="16"/>
                <w:szCs w:val="16"/>
              </w:rPr>
              <w:t xml:space="preserve"> </w:t>
            </w:r>
            <w:r w:rsidRPr="00E537F3">
              <w:rPr>
                <w:color w:val="000000"/>
                <w:sz w:val="16"/>
                <w:szCs w:val="16"/>
                <w:lang w:val="pl-PL"/>
              </w:rPr>
              <w:t>razlikovanje</w:t>
            </w:r>
            <w:r w:rsidRPr="00C624A3">
              <w:rPr>
                <w:color w:val="000000"/>
                <w:sz w:val="16"/>
                <w:szCs w:val="16"/>
              </w:rPr>
              <w:t xml:space="preserve"> </w:t>
            </w:r>
            <w:r w:rsidRPr="00E537F3">
              <w:rPr>
                <w:color w:val="000000"/>
                <w:sz w:val="16"/>
                <w:szCs w:val="16"/>
                <w:lang w:val="pl-PL"/>
              </w:rPr>
              <w:t>godi</w:t>
            </w:r>
            <w:r w:rsidRPr="00C624A3">
              <w:rPr>
                <w:color w:val="000000"/>
                <w:sz w:val="16"/>
                <w:szCs w:val="16"/>
              </w:rPr>
              <w:t>š</w:t>
            </w:r>
            <w:r w:rsidRPr="00E537F3">
              <w:rPr>
                <w:color w:val="000000"/>
                <w:sz w:val="16"/>
                <w:szCs w:val="16"/>
                <w:lang w:val="pl-PL"/>
              </w:rPr>
              <w:t>njih</w:t>
            </w:r>
            <w:r w:rsidRPr="00C624A3">
              <w:rPr>
                <w:color w:val="000000"/>
                <w:sz w:val="16"/>
                <w:szCs w:val="16"/>
              </w:rPr>
              <w:t xml:space="preserve"> </w:t>
            </w:r>
            <w:r w:rsidRPr="00E537F3">
              <w:rPr>
                <w:color w:val="000000"/>
                <w:sz w:val="16"/>
                <w:szCs w:val="16"/>
                <w:lang w:val="pl-PL"/>
              </w:rPr>
              <w:t>doba</w:t>
            </w:r>
          </w:p>
          <w:p w:rsidR="003161B2" w:rsidRPr="00E537F3" w:rsidRDefault="003161B2" w:rsidP="00A714B6">
            <w:pPr>
              <w:widowControl/>
              <w:numPr>
                <w:ilvl w:val="0"/>
                <w:numId w:val="38"/>
              </w:numPr>
              <w:autoSpaceDE/>
              <w:autoSpaceDN/>
              <w:jc w:val="both"/>
              <w:rPr>
                <w:sz w:val="16"/>
                <w:szCs w:val="16"/>
              </w:rPr>
            </w:pPr>
            <w:r w:rsidRPr="00E537F3">
              <w:rPr>
                <w:color w:val="000000"/>
                <w:sz w:val="16"/>
                <w:szCs w:val="16"/>
                <w:lang w:val="pl-PL"/>
              </w:rPr>
              <w:t>Kultura ponašanja</w:t>
            </w:r>
          </w:p>
          <w:p w:rsidR="003161B2" w:rsidRPr="005D4871" w:rsidRDefault="003161B2" w:rsidP="00A714B6">
            <w:pPr>
              <w:widowControl/>
              <w:numPr>
                <w:ilvl w:val="0"/>
                <w:numId w:val="38"/>
              </w:numPr>
              <w:autoSpaceDE/>
              <w:autoSpaceDN/>
              <w:jc w:val="both"/>
              <w:rPr>
                <w:sz w:val="16"/>
                <w:szCs w:val="16"/>
              </w:rPr>
            </w:pPr>
            <w:r w:rsidRPr="00E537F3">
              <w:rPr>
                <w:sz w:val="16"/>
                <w:szCs w:val="16"/>
              </w:rPr>
              <w:t>Očuvanje katoličke vjere</w:t>
            </w:r>
          </w:p>
          <w:p w:rsidR="003161B2" w:rsidRPr="00E537F3" w:rsidRDefault="003161B2" w:rsidP="00A714B6">
            <w:pPr>
              <w:widowControl/>
              <w:numPr>
                <w:ilvl w:val="0"/>
                <w:numId w:val="38"/>
              </w:numPr>
              <w:autoSpaceDE/>
              <w:autoSpaceDN/>
              <w:jc w:val="both"/>
              <w:rPr>
                <w:sz w:val="16"/>
                <w:szCs w:val="16"/>
              </w:rPr>
            </w:pPr>
            <w:r w:rsidRPr="00E537F3">
              <w:rPr>
                <w:sz w:val="16"/>
                <w:szCs w:val="16"/>
              </w:rPr>
              <w:t>Primjenjivati prometna pravila u svakodnevnom životu</w:t>
            </w:r>
          </w:p>
          <w:p w:rsidR="003161B2" w:rsidRDefault="003161B2" w:rsidP="00A714B6">
            <w:pPr>
              <w:widowControl/>
              <w:numPr>
                <w:ilvl w:val="0"/>
                <w:numId w:val="38"/>
              </w:numPr>
              <w:autoSpaceDE/>
              <w:autoSpaceDN/>
              <w:jc w:val="both"/>
              <w:rPr>
                <w:sz w:val="16"/>
                <w:szCs w:val="16"/>
              </w:rPr>
            </w:pPr>
            <w:r>
              <w:rPr>
                <w:sz w:val="16"/>
                <w:szCs w:val="16"/>
              </w:rPr>
              <w:t>S</w:t>
            </w:r>
            <w:r w:rsidRPr="00E537F3">
              <w:rPr>
                <w:sz w:val="16"/>
                <w:szCs w:val="16"/>
              </w:rPr>
              <w:t>tvarati pozitivne stavove prema životinjama i prirodi.</w:t>
            </w:r>
          </w:p>
          <w:p w:rsidR="003161B2" w:rsidRDefault="003161B2" w:rsidP="00A714B6">
            <w:pPr>
              <w:widowControl/>
              <w:numPr>
                <w:ilvl w:val="0"/>
                <w:numId w:val="38"/>
              </w:numPr>
              <w:autoSpaceDE/>
              <w:autoSpaceDN/>
              <w:jc w:val="both"/>
              <w:rPr>
                <w:sz w:val="16"/>
                <w:szCs w:val="16"/>
              </w:rPr>
            </w:pPr>
            <w:r>
              <w:rPr>
                <w:sz w:val="16"/>
                <w:szCs w:val="16"/>
              </w:rPr>
              <w:t>Približavanje  knjige i čitanja učenicima</w:t>
            </w:r>
          </w:p>
          <w:p w:rsidR="003161B2" w:rsidRPr="001F27E6" w:rsidRDefault="003161B2" w:rsidP="00A714B6">
            <w:pPr>
              <w:widowControl/>
              <w:numPr>
                <w:ilvl w:val="0"/>
                <w:numId w:val="38"/>
              </w:numPr>
              <w:autoSpaceDE/>
              <w:autoSpaceDN/>
              <w:jc w:val="both"/>
              <w:rPr>
                <w:color w:val="000000"/>
                <w:sz w:val="16"/>
                <w:szCs w:val="16"/>
                <w:lang w:val="pl-PL"/>
              </w:rPr>
            </w:pPr>
            <w:r w:rsidRPr="00E537F3">
              <w:rPr>
                <w:color w:val="000000"/>
                <w:sz w:val="16"/>
                <w:szCs w:val="16"/>
                <w:lang w:val="pl-PL"/>
              </w:rPr>
              <w:t>Va</w:t>
            </w:r>
            <w:r w:rsidRPr="00C624A3">
              <w:rPr>
                <w:color w:val="000000"/>
                <w:sz w:val="16"/>
                <w:szCs w:val="16"/>
              </w:rPr>
              <w:t>ž</w:t>
            </w:r>
            <w:r w:rsidRPr="00E537F3">
              <w:rPr>
                <w:color w:val="000000"/>
                <w:sz w:val="16"/>
                <w:szCs w:val="16"/>
                <w:lang w:val="pl-PL"/>
              </w:rPr>
              <w:t>nost</w:t>
            </w:r>
            <w:r w:rsidRPr="00C624A3">
              <w:rPr>
                <w:color w:val="000000"/>
                <w:sz w:val="16"/>
                <w:szCs w:val="16"/>
              </w:rPr>
              <w:t xml:space="preserve"> ž</w:t>
            </w:r>
            <w:r w:rsidRPr="00E537F3">
              <w:rPr>
                <w:color w:val="000000"/>
                <w:sz w:val="16"/>
                <w:szCs w:val="16"/>
                <w:lang w:val="pl-PL"/>
              </w:rPr>
              <w:t>itarica</w:t>
            </w:r>
            <w:r w:rsidRPr="00C624A3">
              <w:rPr>
                <w:color w:val="000000"/>
                <w:sz w:val="16"/>
                <w:szCs w:val="16"/>
              </w:rPr>
              <w:t xml:space="preserve"> </w:t>
            </w:r>
            <w:r w:rsidRPr="00E537F3">
              <w:rPr>
                <w:color w:val="000000"/>
                <w:sz w:val="16"/>
                <w:szCs w:val="16"/>
                <w:lang w:val="pl-PL"/>
              </w:rPr>
              <w:t>u</w:t>
            </w:r>
            <w:r w:rsidRPr="00C624A3">
              <w:rPr>
                <w:color w:val="000000"/>
                <w:sz w:val="16"/>
                <w:szCs w:val="16"/>
              </w:rPr>
              <w:t xml:space="preserve"> </w:t>
            </w:r>
            <w:r w:rsidRPr="00E537F3">
              <w:rPr>
                <w:color w:val="000000"/>
                <w:sz w:val="16"/>
                <w:szCs w:val="16"/>
                <w:lang w:val="pl-PL"/>
              </w:rPr>
              <w:t>prehrani</w:t>
            </w:r>
            <w:r w:rsidRPr="00C624A3">
              <w:rPr>
                <w:color w:val="000000"/>
                <w:sz w:val="16"/>
                <w:szCs w:val="16"/>
              </w:rPr>
              <w:t xml:space="preserve"> č</w:t>
            </w:r>
            <w:r w:rsidRPr="00E537F3">
              <w:rPr>
                <w:color w:val="000000"/>
                <w:sz w:val="16"/>
                <w:szCs w:val="16"/>
                <w:lang w:val="pl-PL"/>
              </w:rPr>
              <w:t>ovjek</w:t>
            </w:r>
            <w:r w:rsidRPr="00C624A3">
              <w:rPr>
                <w:color w:val="000000"/>
                <w:sz w:val="16"/>
                <w:szCs w:val="16"/>
              </w:rPr>
              <w:t xml:space="preserve">. </w:t>
            </w:r>
            <w:r w:rsidRPr="00E537F3">
              <w:rPr>
                <w:color w:val="000000"/>
                <w:sz w:val="16"/>
                <w:szCs w:val="16"/>
                <w:lang w:val="pl-PL"/>
              </w:rPr>
              <w:t>Kruh naš svagdašnji</w:t>
            </w:r>
          </w:p>
          <w:p w:rsidR="003161B2" w:rsidRPr="00E537F3" w:rsidRDefault="003161B2" w:rsidP="00A714B6">
            <w:pPr>
              <w:widowControl/>
              <w:numPr>
                <w:ilvl w:val="0"/>
                <w:numId w:val="38"/>
              </w:numPr>
              <w:autoSpaceDE/>
              <w:autoSpaceDN/>
              <w:jc w:val="both"/>
              <w:rPr>
                <w:sz w:val="16"/>
                <w:szCs w:val="16"/>
              </w:rPr>
            </w:pPr>
            <w:r w:rsidRPr="00E537F3">
              <w:rPr>
                <w:sz w:val="16"/>
                <w:szCs w:val="16"/>
              </w:rPr>
              <w:t>Posjet trgovini u Josipovcu</w:t>
            </w:r>
          </w:p>
          <w:p w:rsidR="003161B2" w:rsidRDefault="003161B2" w:rsidP="00A714B6">
            <w:pPr>
              <w:widowControl/>
              <w:numPr>
                <w:ilvl w:val="0"/>
                <w:numId w:val="38"/>
              </w:numPr>
              <w:autoSpaceDE/>
              <w:autoSpaceDN/>
              <w:jc w:val="both"/>
              <w:rPr>
                <w:sz w:val="16"/>
                <w:szCs w:val="16"/>
              </w:rPr>
            </w:pPr>
            <w:r>
              <w:rPr>
                <w:sz w:val="16"/>
                <w:szCs w:val="16"/>
              </w:rPr>
              <w:t>Ambulanta</w:t>
            </w:r>
          </w:p>
          <w:p w:rsidR="003161B2" w:rsidRPr="00C624A3" w:rsidRDefault="003161B2" w:rsidP="00A714B6">
            <w:pPr>
              <w:widowControl/>
              <w:numPr>
                <w:ilvl w:val="0"/>
                <w:numId w:val="38"/>
              </w:numPr>
              <w:autoSpaceDE/>
              <w:autoSpaceDN/>
              <w:jc w:val="both"/>
              <w:rPr>
                <w:sz w:val="16"/>
                <w:szCs w:val="16"/>
              </w:rPr>
            </w:pPr>
            <w:r w:rsidRPr="003B2BD4">
              <w:rPr>
                <w:sz w:val="16"/>
                <w:szCs w:val="16"/>
              </w:rPr>
              <w:t>Stvarati kod učenika čitalačke navike</w:t>
            </w:r>
            <w:r w:rsidRPr="004037B1">
              <w:rPr>
                <w:rFonts w:ascii="Arial" w:hAnsi="Arial" w:cs="Arial"/>
              </w:rPr>
              <w:t xml:space="preserve"> </w:t>
            </w:r>
          </w:p>
        </w:tc>
      </w:tr>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5575" w:type="dxa"/>
            <w:vAlign w:val="center"/>
          </w:tcPr>
          <w:p w:rsidR="003161B2" w:rsidRPr="004C1077" w:rsidRDefault="003161B2" w:rsidP="003C3E5F">
            <w:pPr>
              <w:rPr>
                <w:sz w:val="16"/>
                <w:szCs w:val="16"/>
              </w:rPr>
            </w:pPr>
            <w:r>
              <w:rPr>
                <w:sz w:val="16"/>
                <w:szCs w:val="16"/>
              </w:rPr>
              <w:t>Učenici 2</w:t>
            </w:r>
            <w:r w:rsidRPr="00E537F3">
              <w:rPr>
                <w:sz w:val="16"/>
                <w:szCs w:val="16"/>
              </w:rPr>
              <w:t>.</w:t>
            </w:r>
            <w:r>
              <w:rPr>
                <w:sz w:val="16"/>
                <w:szCs w:val="16"/>
              </w:rPr>
              <w:t xml:space="preserve">a </w:t>
            </w:r>
            <w:r w:rsidRPr="00E537F3">
              <w:rPr>
                <w:sz w:val="16"/>
                <w:szCs w:val="16"/>
              </w:rPr>
              <w:t>razreda i učiteljica, roditelji, svećenik, djelatnici</w:t>
            </w:r>
            <w:r>
              <w:rPr>
                <w:sz w:val="16"/>
                <w:szCs w:val="16"/>
              </w:rPr>
              <w:t xml:space="preserve"> </w:t>
            </w:r>
            <w:r w:rsidRPr="00E537F3">
              <w:rPr>
                <w:sz w:val="16"/>
                <w:szCs w:val="16"/>
              </w:rPr>
              <w:t>kazališta</w:t>
            </w:r>
            <w:r>
              <w:rPr>
                <w:sz w:val="16"/>
                <w:szCs w:val="16"/>
              </w:rPr>
              <w:t>, knjižničarka, policajac,djelatnici ZOO vrts, djelatnici trgovine, stomatolog</w:t>
            </w:r>
          </w:p>
        </w:tc>
      </w:tr>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5575" w:type="dxa"/>
          </w:tcPr>
          <w:p w:rsidR="003161B2" w:rsidRPr="005D4871" w:rsidRDefault="003161B2" w:rsidP="00A714B6">
            <w:pPr>
              <w:widowControl/>
              <w:numPr>
                <w:ilvl w:val="0"/>
                <w:numId w:val="39"/>
              </w:numPr>
              <w:autoSpaceDE/>
              <w:autoSpaceDN/>
              <w:rPr>
                <w:sz w:val="16"/>
                <w:szCs w:val="16"/>
              </w:rPr>
            </w:pPr>
            <w:r w:rsidRPr="00E537F3">
              <w:rPr>
                <w:sz w:val="16"/>
                <w:szCs w:val="16"/>
              </w:rPr>
              <w:t>Obilazak, uočavanje i povezivanje vremenskih promjena i njihov utjecaj na biljni i životinjski svijet na rad ljudi u prirodi koja nas okružuje</w:t>
            </w:r>
          </w:p>
          <w:p w:rsidR="003161B2" w:rsidRPr="00E537F3" w:rsidRDefault="003161B2" w:rsidP="00A714B6">
            <w:pPr>
              <w:widowControl/>
              <w:numPr>
                <w:ilvl w:val="0"/>
                <w:numId w:val="39"/>
              </w:numPr>
              <w:autoSpaceDE/>
              <w:autoSpaceDN/>
              <w:rPr>
                <w:sz w:val="16"/>
                <w:szCs w:val="16"/>
              </w:rPr>
            </w:pPr>
            <w:r w:rsidRPr="00E537F3">
              <w:rPr>
                <w:color w:val="000000"/>
                <w:sz w:val="16"/>
                <w:szCs w:val="16"/>
              </w:rPr>
              <w:t>Boravak i doživljaj u jednoj od važnijih kulturnih ustanova u okruženju</w:t>
            </w:r>
          </w:p>
          <w:p w:rsidR="003161B2" w:rsidRPr="00E537F3" w:rsidRDefault="003161B2" w:rsidP="00A714B6">
            <w:pPr>
              <w:widowControl/>
              <w:numPr>
                <w:ilvl w:val="0"/>
                <w:numId w:val="39"/>
              </w:numPr>
              <w:autoSpaceDE/>
              <w:autoSpaceDN/>
              <w:rPr>
                <w:sz w:val="16"/>
                <w:szCs w:val="16"/>
              </w:rPr>
            </w:pPr>
            <w:r w:rsidRPr="00E537F3">
              <w:rPr>
                <w:color w:val="000000"/>
                <w:sz w:val="16"/>
                <w:szCs w:val="16"/>
                <w:lang w:val="pl-PL"/>
              </w:rPr>
              <w:t>Boravak u prostoru Crkve i razgovor sa župnikom; Sveta misa</w:t>
            </w:r>
          </w:p>
          <w:p w:rsidR="003161B2" w:rsidRPr="00E537F3" w:rsidRDefault="003161B2" w:rsidP="00A714B6">
            <w:pPr>
              <w:widowControl/>
              <w:numPr>
                <w:ilvl w:val="0"/>
                <w:numId w:val="39"/>
              </w:numPr>
              <w:autoSpaceDE/>
              <w:autoSpaceDN/>
              <w:rPr>
                <w:sz w:val="16"/>
                <w:szCs w:val="16"/>
              </w:rPr>
            </w:pPr>
            <w:r w:rsidRPr="00E537F3">
              <w:rPr>
                <w:sz w:val="16"/>
                <w:szCs w:val="16"/>
              </w:rPr>
              <w:t>Uočiti različite prometnice, razlikovati prometna sredstva, prepoznavanje prometnih znakova i pridržavanje prometnih pravila, sigurno kretanje prometnicom</w:t>
            </w:r>
          </w:p>
          <w:p w:rsidR="003161B2" w:rsidRDefault="003161B2" w:rsidP="00A714B6">
            <w:pPr>
              <w:widowControl/>
              <w:numPr>
                <w:ilvl w:val="0"/>
                <w:numId w:val="39"/>
              </w:numPr>
              <w:autoSpaceDE/>
              <w:autoSpaceDN/>
              <w:rPr>
                <w:sz w:val="16"/>
                <w:szCs w:val="16"/>
              </w:rPr>
            </w:pPr>
            <w:r w:rsidRPr="00E537F3">
              <w:rPr>
                <w:sz w:val="16"/>
                <w:szCs w:val="16"/>
              </w:rPr>
              <w:t xml:space="preserve">Posjet, radionica, razgledavanje </w:t>
            </w:r>
            <w:r>
              <w:rPr>
                <w:sz w:val="16"/>
                <w:szCs w:val="16"/>
              </w:rPr>
              <w:t>eko centra</w:t>
            </w:r>
          </w:p>
          <w:p w:rsidR="003161B2" w:rsidRDefault="003161B2" w:rsidP="00A714B6">
            <w:pPr>
              <w:widowControl/>
              <w:numPr>
                <w:ilvl w:val="0"/>
                <w:numId w:val="39"/>
              </w:numPr>
              <w:autoSpaceDE/>
              <w:autoSpaceDN/>
              <w:rPr>
                <w:sz w:val="16"/>
                <w:szCs w:val="16"/>
              </w:rPr>
            </w:pPr>
            <w:r>
              <w:rPr>
                <w:sz w:val="16"/>
                <w:szCs w:val="16"/>
              </w:rPr>
              <w:t>Piknik u školskom dvorištu, pričaonica za najmlađe</w:t>
            </w:r>
          </w:p>
          <w:p w:rsidR="003161B2" w:rsidRPr="001F27E6" w:rsidRDefault="003161B2" w:rsidP="00A714B6">
            <w:pPr>
              <w:widowControl/>
              <w:numPr>
                <w:ilvl w:val="0"/>
                <w:numId w:val="39"/>
              </w:numPr>
              <w:autoSpaceDE/>
              <w:autoSpaceDN/>
              <w:rPr>
                <w:sz w:val="16"/>
                <w:szCs w:val="16"/>
              </w:rPr>
            </w:pPr>
            <w:r w:rsidRPr="001F27E6">
              <w:rPr>
                <w:color w:val="000000"/>
                <w:sz w:val="16"/>
                <w:szCs w:val="16"/>
              </w:rPr>
              <w:t>Plakat, dječji radovi</w:t>
            </w:r>
          </w:p>
          <w:p w:rsidR="003161B2" w:rsidRPr="00E537F3" w:rsidRDefault="003161B2" w:rsidP="00A714B6">
            <w:pPr>
              <w:widowControl/>
              <w:numPr>
                <w:ilvl w:val="0"/>
                <w:numId w:val="39"/>
              </w:numPr>
              <w:autoSpaceDE/>
              <w:autoSpaceDN/>
              <w:rPr>
                <w:sz w:val="16"/>
                <w:szCs w:val="16"/>
              </w:rPr>
            </w:pPr>
            <w:r w:rsidRPr="00E537F3">
              <w:rPr>
                <w:sz w:val="16"/>
                <w:szCs w:val="16"/>
              </w:rPr>
              <w:t>Izvanučion</w:t>
            </w:r>
            <w:r w:rsidRPr="00E537F3">
              <w:rPr>
                <w:sz w:val="16"/>
                <w:szCs w:val="16"/>
                <w:lang w:val="it-IT"/>
              </w:rPr>
              <w:t>i</w:t>
            </w:r>
            <w:r w:rsidRPr="00E537F3">
              <w:rPr>
                <w:sz w:val="16"/>
                <w:szCs w:val="16"/>
              </w:rPr>
              <w:t>č</w:t>
            </w:r>
            <w:r w:rsidRPr="00E537F3">
              <w:rPr>
                <w:sz w:val="16"/>
                <w:szCs w:val="16"/>
                <w:lang w:val="it-IT"/>
              </w:rPr>
              <w:t>ka</w:t>
            </w:r>
            <w:r w:rsidRPr="00E537F3">
              <w:rPr>
                <w:sz w:val="16"/>
                <w:szCs w:val="16"/>
              </w:rPr>
              <w:t xml:space="preserve"> </w:t>
            </w:r>
            <w:r w:rsidRPr="00E537F3">
              <w:rPr>
                <w:sz w:val="16"/>
                <w:szCs w:val="16"/>
                <w:lang w:val="it-IT"/>
              </w:rPr>
              <w:t>nastava</w:t>
            </w:r>
          </w:p>
          <w:p w:rsidR="003161B2" w:rsidRDefault="003161B2" w:rsidP="00A714B6">
            <w:pPr>
              <w:widowControl/>
              <w:numPr>
                <w:ilvl w:val="0"/>
                <w:numId w:val="39"/>
              </w:numPr>
              <w:autoSpaceDE/>
              <w:autoSpaceDN/>
              <w:rPr>
                <w:sz w:val="16"/>
                <w:szCs w:val="16"/>
              </w:rPr>
            </w:pPr>
            <w:r>
              <w:rPr>
                <w:sz w:val="16"/>
                <w:szCs w:val="16"/>
              </w:rPr>
              <w:t>Izvanučionička nastava, ambulanta</w:t>
            </w:r>
          </w:p>
          <w:p w:rsidR="003161B2" w:rsidRPr="004C1077" w:rsidRDefault="003161B2" w:rsidP="00A714B6">
            <w:pPr>
              <w:widowControl/>
              <w:numPr>
                <w:ilvl w:val="0"/>
                <w:numId w:val="39"/>
              </w:numPr>
              <w:autoSpaceDE/>
              <w:autoSpaceDN/>
              <w:rPr>
                <w:sz w:val="16"/>
                <w:szCs w:val="16"/>
              </w:rPr>
            </w:pPr>
            <w:r>
              <w:rPr>
                <w:sz w:val="16"/>
                <w:szCs w:val="16"/>
              </w:rPr>
              <w:t>Izvanučionička nastava</w:t>
            </w:r>
          </w:p>
        </w:tc>
      </w:tr>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vremenik aktivnosti, programa i/ili projekta</w:t>
            </w:r>
          </w:p>
        </w:tc>
        <w:tc>
          <w:tcPr>
            <w:tcW w:w="5575" w:type="dxa"/>
          </w:tcPr>
          <w:p w:rsidR="003161B2" w:rsidRPr="00E537F3" w:rsidRDefault="003161B2" w:rsidP="00A714B6">
            <w:pPr>
              <w:widowControl/>
              <w:numPr>
                <w:ilvl w:val="0"/>
                <w:numId w:val="40"/>
              </w:numPr>
              <w:autoSpaceDE/>
              <w:autoSpaceDN/>
              <w:rPr>
                <w:sz w:val="16"/>
                <w:szCs w:val="16"/>
              </w:rPr>
            </w:pPr>
            <w:r>
              <w:rPr>
                <w:sz w:val="16"/>
                <w:szCs w:val="16"/>
              </w:rPr>
              <w:t>rujan 2018. , siječanj 2019. , travanj 2019.</w:t>
            </w:r>
          </w:p>
          <w:p w:rsidR="003161B2" w:rsidRPr="00E537F3" w:rsidRDefault="003161B2" w:rsidP="00A714B6">
            <w:pPr>
              <w:widowControl/>
              <w:numPr>
                <w:ilvl w:val="0"/>
                <w:numId w:val="40"/>
              </w:numPr>
              <w:autoSpaceDE/>
              <w:autoSpaceDN/>
              <w:rPr>
                <w:sz w:val="16"/>
                <w:szCs w:val="16"/>
              </w:rPr>
            </w:pPr>
            <w:r>
              <w:rPr>
                <w:sz w:val="16"/>
                <w:szCs w:val="16"/>
              </w:rPr>
              <w:t>studeni 2018. , veljača 2019. , svibanj 2019</w:t>
            </w:r>
            <w:r w:rsidRPr="00E537F3">
              <w:rPr>
                <w:sz w:val="16"/>
                <w:szCs w:val="16"/>
              </w:rPr>
              <w:t>.</w:t>
            </w:r>
          </w:p>
          <w:p w:rsidR="003161B2" w:rsidRPr="00340107" w:rsidRDefault="003161B2" w:rsidP="00A714B6">
            <w:pPr>
              <w:widowControl/>
              <w:numPr>
                <w:ilvl w:val="0"/>
                <w:numId w:val="40"/>
              </w:numPr>
              <w:autoSpaceDE/>
              <w:autoSpaceDN/>
              <w:rPr>
                <w:sz w:val="16"/>
                <w:szCs w:val="16"/>
              </w:rPr>
            </w:pPr>
            <w:r>
              <w:rPr>
                <w:sz w:val="16"/>
                <w:szCs w:val="16"/>
              </w:rPr>
              <w:t>ožujak 2019</w:t>
            </w:r>
          </w:p>
          <w:p w:rsidR="003161B2" w:rsidRPr="00E537F3" w:rsidRDefault="003161B2" w:rsidP="00A714B6">
            <w:pPr>
              <w:widowControl/>
              <w:numPr>
                <w:ilvl w:val="0"/>
                <w:numId w:val="40"/>
              </w:numPr>
              <w:autoSpaceDE/>
              <w:autoSpaceDN/>
              <w:rPr>
                <w:sz w:val="16"/>
                <w:szCs w:val="16"/>
              </w:rPr>
            </w:pPr>
            <w:r>
              <w:rPr>
                <w:sz w:val="16"/>
                <w:szCs w:val="16"/>
              </w:rPr>
              <w:t xml:space="preserve">travanj </w:t>
            </w:r>
            <w:r w:rsidRPr="00E537F3">
              <w:rPr>
                <w:sz w:val="16"/>
                <w:szCs w:val="16"/>
              </w:rPr>
              <w:t>j</w:t>
            </w:r>
            <w:r>
              <w:rPr>
                <w:sz w:val="16"/>
                <w:szCs w:val="16"/>
              </w:rPr>
              <w:t>2019</w:t>
            </w:r>
            <w:r w:rsidRPr="00E537F3">
              <w:rPr>
                <w:sz w:val="16"/>
                <w:szCs w:val="16"/>
              </w:rPr>
              <w:t>.</w:t>
            </w:r>
          </w:p>
          <w:p w:rsidR="003161B2" w:rsidRDefault="003161B2" w:rsidP="00A714B6">
            <w:pPr>
              <w:widowControl/>
              <w:numPr>
                <w:ilvl w:val="0"/>
                <w:numId w:val="40"/>
              </w:numPr>
              <w:autoSpaceDE/>
              <w:autoSpaceDN/>
              <w:rPr>
                <w:sz w:val="16"/>
                <w:szCs w:val="16"/>
              </w:rPr>
            </w:pPr>
            <w:r>
              <w:rPr>
                <w:sz w:val="16"/>
                <w:szCs w:val="16"/>
              </w:rPr>
              <w:t>travanj 2019</w:t>
            </w:r>
            <w:r w:rsidRPr="00E537F3">
              <w:rPr>
                <w:sz w:val="16"/>
                <w:szCs w:val="16"/>
              </w:rPr>
              <w:t>.</w:t>
            </w:r>
          </w:p>
          <w:p w:rsidR="003161B2" w:rsidRDefault="003161B2" w:rsidP="00A714B6">
            <w:pPr>
              <w:widowControl/>
              <w:numPr>
                <w:ilvl w:val="0"/>
                <w:numId w:val="40"/>
              </w:numPr>
              <w:autoSpaceDE/>
              <w:autoSpaceDN/>
              <w:rPr>
                <w:sz w:val="16"/>
                <w:szCs w:val="16"/>
              </w:rPr>
            </w:pPr>
            <w:r>
              <w:rPr>
                <w:sz w:val="16"/>
                <w:szCs w:val="16"/>
              </w:rPr>
              <w:t>Listopad, studeni, siječanj, veljača. lipanj</w:t>
            </w:r>
          </w:p>
          <w:p w:rsidR="003161B2" w:rsidRDefault="003161B2" w:rsidP="00A714B6">
            <w:pPr>
              <w:widowControl/>
              <w:numPr>
                <w:ilvl w:val="0"/>
                <w:numId w:val="40"/>
              </w:numPr>
              <w:autoSpaceDE/>
              <w:autoSpaceDN/>
              <w:rPr>
                <w:sz w:val="16"/>
                <w:szCs w:val="16"/>
              </w:rPr>
            </w:pPr>
            <w:r>
              <w:rPr>
                <w:sz w:val="16"/>
                <w:szCs w:val="16"/>
              </w:rPr>
              <w:t>Listopad 2018.</w:t>
            </w:r>
          </w:p>
          <w:p w:rsidR="003161B2" w:rsidRDefault="003161B2" w:rsidP="00A714B6">
            <w:pPr>
              <w:widowControl/>
              <w:numPr>
                <w:ilvl w:val="0"/>
                <w:numId w:val="40"/>
              </w:numPr>
              <w:autoSpaceDE/>
              <w:autoSpaceDN/>
              <w:rPr>
                <w:sz w:val="16"/>
                <w:szCs w:val="16"/>
              </w:rPr>
            </w:pPr>
            <w:r>
              <w:rPr>
                <w:sz w:val="16"/>
                <w:szCs w:val="16"/>
              </w:rPr>
              <w:t>Listopad 2018.</w:t>
            </w:r>
          </w:p>
          <w:p w:rsidR="003161B2" w:rsidRDefault="003161B2" w:rsidP="00A714B6">
            <w:pPr>
              <w:widowControl/>
              <w:numPr>
                <w:ilvl w:val="0"/>
                <w:numId w:val="40"/>
              </w:numPr>
              <w:autoSpaceDE/>
              <w:autoSpaceDN/>
              <w:rPr>
                <w:sz w:val="16"/>
                <w:szCs w:val="16"/>
              </w:rPr>
            </w:pPr>
            <w:r>
              <w:rPr>
                <w:sz w:val="16"/>
                <w:szCs w:val="16"/>
              </w:rPr>
              <w:t>Veljača 2019.</w:t>
            </w:r>
          </w:p>
          <w:p w:rsidR="003161B2" w:rsidRPr="00E537F3" w:rsidRDefault="003161B2" w:rsidP="00A714B6">
            <w:pPr>
              <w:widowControl/>
              <w:numPr>
                <w:ilvl w:val="0"/>
                <w:numId w:val="40"/>
              </w:numPr>
              <w:autoSpaceDE/>
              <w:autoSpaceDN/>
              <w:rPr>
                <w:sz w:val="16"/>
                <w:szCs w:val="16"/>
              </w:rPr>
            </w:pPr>
            <w:r>
              <w:rPr>
                <w:sz w:val="16"/>
                <w:szCs w:val="16"/>
              </w:rPr>
              <w:t>Travanj / svibanj 2019.</w:t>
            </w:r>
          </w:p>
        </w:tc>
      </w:tr>
      <w:tr w:rsidR="003161B2" w:rsidRPr="00F356C7" w:rsidTr="007B0F42">
        <w:trPr>
          <w:trHeight w:val="760"/>
          <w:tblCellSpacing w:w="20" w:type="dxa"/>
        </w:trPr>
        <w:tc>
          <w:tcPr>
            <w:tcW w:w="2642"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5575" w:type="dxa"/>
          </w:tcPr>
          <w:p w:rsidR="003161B2" w:rsidRPr="00E537F3" w:rsidRDefault="003161B2" w:rsidP="003C3E5F">
            <w:pPr>
              <w:jc w:val="both"/>
              <w:rPr>
                <w:sz w:val="16"/>
                <w:szCs w:val="16"/>
              </w:rPr>
            </w:pPr>
            <w:r w:rsidRPr="00E537F3">
              <w:rPr>
                <w:sz w:val="16"/>
                <w:szCs w:val="16"/>
              </w:rPr>
              <w:t>Radne mape, plakat, likovni radovi  i razgovor nakon provedbe terenske nastave</w:t>
            </w:r>
          </w:p>
        </w:tc>
      </w:tr>
      <w:tr w:rsidR="003161B2" w:rsidRPr="00F356C7" w:rsidTr="007B0F42">
        <w:trPr>
          <w:trHeight w:val="594"/>
          <w:tblCellSpacing w:w="20" w:type="dxa"/>
        </w:trPr>
        <w:tc>
          <w:tcPr>
            <w:tcW w:w="2642" w:type="dxa"/>
            <w:shd w:val="clear" w:color="auto" w:fill="CCFFCC"/>
            <w:vAlign w:val="center"/>
          </w:tcPr>
          <w:p w:rsidR="003161B2" w:rsidRPr="00A714B6" w:rsidRDefault="003161B2" w:rsidP="00A714B6">
            <w:pPr>
              <w:jc w:val="center"/>
              <w:rPr>
                <w:b/>
              </w:rPr>
            </w:pPr>
            <w:r w:rsidRPr="00F356C7">
              <w:rPr>
                <w:b/>
              </w:rPr>
              <w:t>detaljan troškovnik aktivnosti, programa i/ili projekta</w:t>
            </w:r>
          </w:p>
        </w:tc>
        <w:tc>
          <w:tcPr>
            <w:tcW w:w="5575" w:type="dxa"/>
          </w:tcPr>
          <w:p w:rsidR="003161B2" w:rsidRPr="00E537F3" w:rsidRDefault="003161B2" w:rsidP="003C3E5F">
            <w:pPr>
              <w:jc w:val="both"/>
              <w:rPr>
                <w:sz w:val="16"/>
                <w:szCs w:val="16"/>
              </w:rPr>
            </w:pPr>
            <w:r>
              <w:rPr>
                <w:sz w:val="16"/>
                <w:szCs w:val="16"/>
              </w:rPr>
              <w:t xml:space="preserve">Prijevoz učenika, ulaznice </w:t>
            </w:r>
          </w:p>
        </w:tc>
      </w:tr>
    </w:tbl>
    <w:tbl>
      <w:tblPr>
        <w:tblpPr w:leftFromText="180" w:rightFromText="180" w:vertAnchor="text" w:horzAnchor="margin" w:tblpY="375"/>
        <w:tblW w:w="1080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8652"/>
      </w:tblGrid>
      <w:tr w:rsidR="003161B2" w:rsidRPr="00F356C7" w:rsidTr="007B0F42">
        <w:trPr>
          <w:trHeight w:val="1631"/>
          <w:tblCellSpacing w:w="20" w:type="dxa"/>
        </w:trPr>
        <w:tc>
          <w:tcPr>
            <w:tcW w:w="2088" w:type="dxa"/>
            <w:shd w:val="clear" w:color="auto" w:fill="CCFFCC"/>
            <w:vAlign w:val="center"/>
          </w:tcPr>
          <w:p w:rsidR="003161B2" w:rsidRPr="00054C0C" w:rsidRDefault="003161B2" w:rsidP="007B0F42">
            <w:pPr>
              <w:jc w:val="center"/>
              <w:rPr>
                <w:sz w:val="16"/>
                <w:szCs w:val="16"/>
              </w:rPr>
            </w:pPr>
            <w:r w:rsidRPr="00054C0C">
              <w:rPr>
                <w:b/>
                <w:sz w:val="16"/>
                <w:szCs w:val="16"/>
              </w:rPr>
              <w:lastRenderedPageBreak/>
              <w:t>aktivnost, program i/ili projekt</w:t>
            </w:r>
          </w:p>
        </w:tc>
        <w:tc>
          <w:tcPr>
            <w:tcW w:w="8592" w:type="dxa"/>
          </w:tcPr>
          <w:p w:rsidR="003161B2" w:rsidRPr="00C83840" w:rsidRDefault="003161B2" w:rsidP="007B0F42">
            <w:pPr>
              <w:rPr>
                <w:b/>
                <w:color w:val="000000"/>
                <w:sz w:val="16"/>
                <w:szCs w:val="16"/>
              </w:rPr>
            </w:pPr>
            <w:r w:rsidRPr="00054C0C">
              <w:rPr>
                <w:b/>
                <w:sz w:val="16"/>
                <w:szCs w:val="16"/>
              </w:rPr>
              <w:t xml:space="preserve">1. </w:t>
            </w:r>
            <w:r w:rsidRPr="00054C0C">
              <w:rPr>
                <w:b/>
                <w:color w:val="000000"/>
                <w:sz w:val="16"/>
                <w:szCs w:val="16"/>
                <w:lang w:val="pl-PL"/>
              </w:rPr>
              <w:t>Izvanu</w:t>
            </w:r>
            <w:r w:rsidRPr="00C83840">
              <w:rPr>
                <w:b/>
                <w:color w:val="000000"/>
                <w:sz w:val="16"/>
                <w:szCs w:val="16"/>
              </w:rPr>
              <w:t>č</w:t>
            </w:r>
            <w:r w:rsidRPr="00054C0C">
              <w:rPr>
                <w:b/>
                <w:color w:val="000000"/>
                <w:sz w:val="16"/>
                <w:szCs w:val="16"/>
                <w:lang w:val="pl-PL"/>
              </w:rPr>
              <w:t>ioni</w:t>
            </w:r>
            <w:r w:rsidRPr="00C83840">
              <w:rPr>
                <w:b/>
                <w:color w:val="000000"/>
                <w:sz w:val="16"/>
                <w:szCs w:val="16"/>
              </w:rPr>
              <w:t>č</w:t>
            </w:r>
            <w:r w:rsidRPr="00054C0C">
              <w:rPr>
                <w:b/>
                <w:color w:val="000000"/>
                <w:sz w:val="16"/>
                <w:szCs w:val="16"/>
                <w:lang w:val="pl-PL"/>
              </w:rPr>
              <w:t>ka</w:t>
            </w:r>
            <w:r w:rsidRPr="00C83840">
              <w:rPr>
                <w:b/>
                <w:color w:val="000000"/>
                <w:sz w:val="16"/>
                <w:szCs w:val="16"/>
              </w:rPr>
              <w:t xml:space="preserve"> </w:t>
            </w:r>
            <w:r w:rsidRPr="00054C0C">
              <w:rPr>
                <w:b/>
                <w:color w:val="000000"/>
                <w:sz w:val="16"/>
                <w:szCs w:val="16"/>
                <w:lang w:val="pl-PL"/>
              </w:rPr>
              <w:t>nastava</w:t>
            </w:r>
            <w:r w:rsidRPr="00C83840">
              <w:rPr>
                <w:b/>
                <w:color w:val="000000"/>
                <w:sz w:val="16"/>
                <w:szCs w:val="16"/>
              </w:rPr>
              <w:t xml:space="preserve">: </w:t>
            </w:r>
            <w:r w:rsidRPr="00054C0C">
              <w:rPr>
                <w:b/>
                <w:color w:val="000000"/>
                <w:sz w:val="16"/>
                <w:szCs w:val="16"/>
                <w:lang w:val="pl-PL"/>
              </w:rPr>
              <w:t>Priroda</w:t>
            </w:r>
            <w:r w:rsidRPr="00C83840">
              <w:rPr>
                <w:b/>
                <w:color w:val="000000"/>
                <w:sz w:val="16"/>
                <w:szCs w:val="16"/>
              </w:rPr>
              <w:t xml:space="preserve"> </w:t>
            </w:r>
            <w:r w:rsidRPr="00054C0C">
              <w:rPr>
                <w:b/>
                <w:color w:val="000000"/>
                <w:sz w:val="16"/>
                <w:szCs w:val="16"/>
                <w:lang w:val="pl-PL"/>
              </w:rPr>
              <w:t>se</w:t>
            </w:r>
            <w:r w:rsidRPr="00C83840">
              <w:rPr>
                <w:b/>
                <w:color w:val="000000"/>
                <w:sz w:val="16"/>
                <w:szCs w:val="16"/>
              </w:rPr>
              <w:t xml:space="preserve"> </w:t>
            </w:r>
            <w:r w:rsidRPr="00054C0C">
              <w:rPr>
                <w:b/>
                <w:color w:val="000000"/>
                <w:sz w:val="16"/>
                <w:szCs w:val="16"/>
                <w:lang w:val="pl-PL"/>
              </w:rPr>
              <w:t>mijenja</w:t>
            </w:r>
            <w:r w:rsidRPr="00C83840">
              <w:rPr>
                <w:b/>
                <w:color w:val="000000"/>
                <w:sz w:val="16"/>
                <w:szCs w:val="16"/>
              </w:rPr>
              <w:t xml:space="preserve"> </w:t>
            </w:r>
            <w:r w:rsidRPr="00054C0C">
              <w:rPr>
                <w:b/>
                <w:color w:val="000000"/>
                <w:sz w:val="16"/>
                <w:szCs w:val="16"/>
                <w:lang w:val="pl-PL"/>
              </w:rPr>
              <w:t>kroz</w:t>
            </w:r>
            <w:r w:rsidRPr="00C83840">
              <w:rPr>
                <w:b/>
                <w:color w:val="000000"/>
                <w:sz w:val="16"/>
                <w:szCs w:val="16"/>
              </w:rPr>
              <w:t xml:space="preserve"> </w:t>
            </w:r>
            <w:r w:rsidRPr="00054C0C">
              <w:rPr>
                <w:b/>
                <w:color w:val="000000"/>
                <w:sz w:val="16"/>
                <w:szCs w:val="16"/>
                <w:lang w:val="pl-PL"/>
              </w:rPr>
              <w:t>godi</w:t>
            </w:r>
            <w:r w:rsidRPr="00C83840">
              <w:rPr>
                <w:b/>
                <w:color w:val="000000"/>
                <w:sz w:val="16"/>
                <w:szCs w:val="16"/>
              </w:rPr>
              <w:t>š</w:t>
            </w:r>
            <w:r w:rsidRPr="00054C0C">
              <w:rPr>
                <w:b/>
                <w:color w:val="000000"/>
                <w:sz w:val="16"/>
                <w:szCs w:val="16"/>
                <w:lang w:val="pl-PL"/>
              </w:rPr>
              <w:t>nja</w:t>
            </w:r>
            <w:r w:rsidRPr="00C83840">
              <w:rPr>
                <w:b/>
                <w:color w:val="000000"/>
                <w:sz w:val="16"/>
                <w:szCs w:val="16"/>
              </w:rPr>
              <w:t xml:space="preserve"> </w:t>
            </w:r>
            <w:r w:rsidRPr="00054C0C">
              <w:rPr>
                <w:b/>
                <w:color w:val="000000"/>
                <w:sz w:val="16"/>
                <w:szCs w:val="16"/>
                <w:lang w:val="pl-PL"/>
              </w:rPr>
              <w:t>doba</w:t>
            </w:r>
            <w:r w:rsidRPr="00C83840">
              <w:rPr>
                <w:b/>
                <w:color w:val="000000"/>
                <w:sz w:val="16"/>
                <w:szCs w:val="16"/>
              </w:rPr>
              <w:t>, Ž</w:t>
            </w:r>
            <w:r w:rsidRPr="00054C0C">
              <w:rPr>
                <w:b/>
                <w:color w:val="000000"/>
                <w:sz w:val="16"/>
                <w:szCs w:val="16"/>
                <w:lang w:val="pl-PL"/>
              </w:rPr>
              <w:t>Z</w:t>
            </w:r>
            <w:r w:rsidRPr="00C83840">
              <w:rPr>
                <w:b/>
                <w:color w:val="000000"/>
                <w:sz w:val="16"/>
                <w:szCs w:val="16"/>
              </w:rPr>
              <w:t xml:space="preserve"> (</w:t>
            </w:r>
            <w:r w:rsidRPr="00054C0C">
              <w:rPr>
                <w:b/>
                <w:color w:val="000000"/>
                <w:sz w:val="16"/>
                <w:szCs w:val="16"/>
                <w:lang w:val="pl-PL"/>
              </w:rPr>
              <w:t>Tjelesna</w:t>
            </w:r>
            <w:r w:rsidRPr="00C83840">
              <w:rPr>
                <w:b/>
                <w:color w:val="000000"/>
                <w:sz w:val="16"/>
                <w:szCs w:val="16"/>
              </w:rPr>
              <w:t xml:space="preserve"> </w:t>
            </w:r>
            <w:r w:rsidRPr="00054C0C">
              <w:rPr>
                <w:b/>
                <w:color w:val="000000"/>
                <w:sz w:val="16"/>
                <w:szCs w:val="16"/>
                <w:lang w:val="pl-PL"/>
              </w:rPr>
              <w:t>aktivnost</w:t>
            </w:r>
            <w:r w:rsidRPr="00C83840">
              <w:rPr>
                <w:b/>
                <w:color w:val="000000"/>
                <w:sz w:val="16"/>
                <w:szCs w:val="16"/>
              </w:rPr>
              <w:t>)</w:t>
            </w:r>
          </w:p>
          <w:p w:rsidR="003161B2" w:rsidRPr="00054C0C" w:rsidRDefault="003161B2" w:rsidP="007B0F42">
            <w:pPr>
              <w:rPr>
                <w:b/>
                <w:sz w:val="16"/>
                <w:szCs w:val="16"/>
              </w:rPr>
            </w:pPr>
            <w:r w:rsidRPr="00C83840">
              <w:rPr>
                <w:b/>
                <w:sz w:val="16"/>
                <w:szCs w:val="16"/>
              </w:rPr>
              <w:t>2.</w:t>
            </w:r>
            <w:r w:rsidRPr="00C83840">
              <w:rPr>
                <w:sz w:val="16"/>
                <w:szCs w:val="16"/>
              </w:rPr>
              <w:t xml:space="preserve"> </w:t>
            </w:r>
            <w:r>
              <w:rPr>
                <w:b/>
                <w:sz w:val="16"/>
                <w:szCs w:val="16"/>
              </w:rPr>
              <w:t xml:space="preserve">Obilježavanje Dana kruha, </w:t>
            </w:r>
            <w:r w:rsidRPr="00054C0C">
              <w:rPr>
                <w:b/>
                <w:sz w:val="16"/>
                <w:szCs w:val="16"/>
              </w:rPr>
              <w:t>ŽZ (Pravilna prehrana)</w:t>
            </w:r>
          </w:p>
          <w:p w:rsidR="003161B2" w:rsidRPr="00C83840" w:rsidRDefault="003161B2" w:rsidP="007B0F42">
            <w:pPr>
              <w:rPr>
                <w:b/>
                <w:sz w:val="16"/>
                <w:szCs w:val="16"/>
              </w:rPr>
            </w:pPr>
            <w:r w:rsidRPr="00054C0C">
              <w:rPr>
                <w:b/>
                <w:sz w:val="16"/>
                <w:szCs w:val="16"/>
              </w:rPr>
              <w:t xml:space="preserve">3. </w:t>
            </w:r>
            <w:r w:rsidRPr="00054C0C">
              <w:rPr>
                <w:b/>
                <w:sz w:val="16"/>
                <w:szCs w:val="16"/>
                <w:lang w:val="pl-PL"/>
              </w:rPr>
              <w:t>Izvanu</w:t>
            </w:r>
            <w:r w:rsidRPr="00054C0C">
              <w:rPr>
                <w:b/>
                <w:sz w:val="16"/>
                <w:szCs w:val="16"/>
              </w:rPr>
              <w:t>č</w:t>
            </w:r>
            <w:r w:rsidRPr="00054C0C">
              <w:rPr>
                <w:b/>
                <w:sz w:val="16"/>
                <w:szCs w:val="16"/>
                <w:lang w:val="pl-PL"/>
              </w:rPr>
              <w:t>ioni</w:t>
            </w:r>
            <w:r w:rsidRPr="00054C0C">
              <w:rPr>
                <w:b/>
                <w:sz w:val="16"/>
                <w:szCs w:val="16"/>
              </w:rPr>
              <w:t>č</w:t>
            </w:r>
            <w:r w:rsidRPr="00054C0C">
              <w:rPr>
                <w:b/>
                <w:sz w:val="16"/>
                <w:szCs w:val="16"/>
                <w:lang w:val="pl-PL"/>
              </w:rPr>
              <w:t>ka</w:t>
            </w:r>
            <w:r w:rsidRPr="00054C0C">
              <w:rPr>
                <w:b/>
                <w:sz w:val="16"/>
                <w:szCs w:val="16"/>
              </w:rPr>
              <w:t xml:space="preserve"> </w:t>
            </w:r>
            <w:r w:rsidRPr="00054C0C">
              <w:rPr>
                <w:b/>
                <w:sz w:val="16"/>
                <w:szCs w:val="16"/>
                <w:lang w:val="pl-PL"/>
              </w:rPr>
              <w:t>nastava</w:t>
            </w:r>
            <w:r w:rsidRPr="00054C0C">
              <w:rPr>
                <w:b/>
                <w:sz w:val="16"/>
                <w:szCs w:val="16"/>
              </w:rPr>
              <w:t xml:space="preserve"> </w:t>
            </w:r>
            <w:r w:rsidRPr="00054C0C">
              <w:rPr>
                <w:b/>
                <w:sz w:val="16"/>
                <w:szCs w:val="16"/>
                <w:lang w:val="pl-PL"/>
              </w:rPr>
              <w:t>na</w:t>
            </w:r>
            <w:r w:rsidRPr="00054C0C">
              <w:rPr>
                <w:b/>
                <w:sz w:val="16"/>
                <w:szCs w:val="16"/>
              </w:rPr>
              <w:t xml:space="preserve"> </w:t>
            </w:r>
            <w:r w:rsidRPr="00054C0C">
              <w:rPr>
                <w:b/>
                <w:sz w:val="16"/>
                <w:szCs w:val="16"/>
                <w:lang w:val="pl-PL"/>
              </w:rPr>
              <w:t>temu</w:t>
            </w:r>
            <w:r w:rsidRPr="00054C0C">
              <w:rPr>
                <w:b/>
                <w:sz w:val="16"/>
                <w:szCs w:val="16"/>
              </w:rPr>
              <w:t xml:space="preserve">: </w:t>
            </w:r>
            <w:r w:rsidRPr="00054C0C">
              <w:rPr>
                <w:b/>
                <w:sz w:val="16"/>
                <w:szCs w:val="16"/>
                <w:lang w:val="pl-PL"/>
              </w:rPr>
              <w:t>Knji</w:t>
            </w:r>
            <w:r w:rsidRPr="00054C0C">
              <w:rPr>
                <w:b/>
                <w:sz w:val="16"/>
                <w:szCs w:val="16"/>
              </w:rPr>
              <w:t>ž</w:t>
            </w:r>
            <w:r w:rsidRPr="00054C0C">
              <w:rPr>
                <w:b/>
                <w:sz w:val="16"/>
                <w:szCs w:val="16"/>
                <w:lang w:val="pl-PL"/>
              </w:rPr>
              <w:t>nica</w:t>
            </w:r>
            <w:r w:rsidRPr="00C83840">
              <w:rPr>
                <w:b/>
                <w:sz w:val="16"/>
                <w:szCs w:val="16"/>
              </w:rPr>
              <w:t xml:space="preserve">, </w:t>
            </w:r>
            <w:r>
              <w:rPr>
                <w:b/>
                <w:sz w:val="16"/>
                <w:szCs w:val="16"/>
                <w:lang w:val="pl-PL"/>
              </w:rPr>
              <w:t>posjet</w:t>
            </w:r>
            <w:r w:rsidRPr="00C83840">
              <w:rPr>
                <w:b/>
                <w:sz w:val="16"/>
                <w:szCs w:val="16"/>
              </w:rPr>
              <w:t xml:space="preserve"> </w:t>
            </w:r>
            <w:r>
              <w:rPr>
                <w:b/>
                <w:sz w:val="16"/>
                <w:szCs w:val="16"/>
                <w:lang w:val="pl-PL"/>
              </w:rPr>
              <w:t>Dje</w:t>
            </w:r>
            <w:r w:rsidRPr="00C83840">
              <w:rPr>
                <w:b/>
                <w:sz w:val="16"/>
                <w:szCs w:val="16"/>
              </w:rPr>
              <w:t>č</w:t>
            </w:r>
            <w:r>
              <w:rPr>
                <w:b/>
                <w:sz w:val="16"/>
                <w:szCs w:val="16"/>
                <w:lang w:val="pl-PL"/>
              </w:rPr>
              <w:t>jem</w:t>
            </w:r>
            <w:r w:rsidRPr="00C83840">
              <w:rPr>
                <w:b/>
                <w:sz w:val="16"/>
                <w:szCs w:val="16"/>
              </w:rPr>
              <w:t xml:space="preserve"> </w:t>
            </w:r>
            <w:r>
              <w:rPr>
                <w:b/>
                <w:sz w:val="16"/>
                <w:szCs w:val="16"/>
                <w:lang w:val="pl-PL"/>
              </w:rPr>
              <w:t>odjelu</w:t>
            </w:r>
            <w:r w:rsidRPr="00C83840">
              <w:rPr>
                <w:b/>
                <w:sz w:val="16"/>
                <w:szCs w:val="16"/>
              </w:rPr>
              <w:t xml:space="preserve"> </w:t>
            </w:r>
            <w:r>
              <w:rPr>
                <w:b/>
                <w:sz w:val="16"/>
                <w:szCs w:val="16"/>
                <w:lang w:val="pl-PL"/>
              </w:rPr>
              <w:t>Gradske</w:t>
            </w:r>
            <w:r w:rsidRPr="00C83840">
              <w:rPr>
                <w:b/>
                <w:sz w:val="16"/>
                <w:szCs w:val="16"/>
              </w:rPr>
              <w:t xml:space="preserve"> </w:t>
            </w:r>
            <w:r>
              <w:rPr>
                <w:b/>
                <w:sz w:val="16"/>
                <w:szCs w:val="16"/>
                <w:lang w:val="pl-PL"/>
              </w:rPr>
              <w:t>knji</w:t>
            </w:r>
            <w:r w:rsidRPr="00C83840">
              <w:rPr>
                <w:b/>
                <w:sz w:val="16"/>
                <w:szCs w:val="16"/>
              </w:rPr>
              <w:t>ž</w:t>
            </w:r>
            <w:r>
              <w:rPr>
                <w:b/>
                <w:sz w:val="16"/>
                <w:szCs w:val="16"/>
                <w:lang w:val="pl-PL"/>
              </w:rPr>
              <w:t>nice</w:t>
            </w:r>
            <w:r w:rsidRPr="00C83840">
              <w:rPr>
                <w:b/>
                <w:sz w:val="16"/>
                <w:szCs w:val="16"/>
              </w:rPr>
              <w:t xml:space="preserve"> </w:t>
            </w:r>
            <w:r>
              <w:rPr>
                <w:b/>
                <w:sz w:val="16"/>
                <w:szCs w:val="16"/>
                <w:lang w:val="pl-PL"/>
              </w:rPr>
              <w:t>u</w:t>
            </w:r>
            <w:r w:rsidRPr="00C83840">
              <w:rPr>
                <w:b/>
                <w:sz w:val="16"/>
                <w:szCs w:val="16"/>
              </w:rPr>
              <w:t xml:space="preserve"> </w:t>
            </w:r>
            <w:r>
              <w:rPr>
                <w:b/>
                <w:sz w:val="16"/>
                <w:szCs w:val="16"/>
                <w:lang w:val="pl-PL"/>
              </w:rPr>
              <w:t>Osijeku</w:t>
            </w:r>
          </w:p>
          <w:p w:rsidR="003161B2" w:rsidRPr="00054C0C" w:rsidRDefault="003161B2" w:rsidP="007B0F42">
            <w:pPr>
              <w:rPr>
                <w:b/>
                <w:color w:val="000000"/>
                <w:sz w:val="16"/>
                <w:szCs w:val="16"/>
                <w:lang w:val="pl-PL"/>
              </w:rPr>
            </w:pPr>
            <w:r w:rsidRPr="00054C0C">
              <w:rPr>
                <w:b/>
                <w:color w:val="000000"/>
                <w:sz w:val="16"/>
                <w:szCs w:val="16"/>
                <w:lang w:val="pl-PL"/>
              </w:rPr>
              <w:t>4. Izvanučionična nas</w:t>
            </w:r>
            <w:r>
              <w:rPr>
                <w:b/>
                <w:color w:val="000000"/>
                <w:sz w:val="16"/>
                <w:szCs w:val="16"/>
                <w:lang w:val="pl-PL"/>
              </w:rPr>
              <w:t xml:space="preserve">tava na temu: Zanimanja ljudi, </w:t>
            </w:r>
            <w:r w:rsidRPr="00054C0C">
              <w:rPr>
                <w:b/>
                <w:color w:val="000000"/>
                <w:sz w:val="16"/>
                <w:szCs w:val="16"/>
                <w:lang w:val="pl-PL"/>
              </w:rPr>
              <w:t>ŽZ (Moja okolina i ja)</w:t>
            </w:r>
          </w:p>
          <w:p w:rsidR="003161B2" w:rsidRPr="00054C0C" w:rsidRDefault="003161B2" w:rsidP="007B0F42">
            <w:pPr>
              <w:rPr>
                <w:b/>
                <w:color w:val="000000"/>
                <w:sz w:val="16"/>
                <w:szCs w:val="16"/>
                <w:lang w:val="pl-PL"/>
              </w:rPr>
            </w:pPr>
            <w:r w:rsidRPr="00054C0C">
              <w:rPr>
                <w:b/>
                <w:color w:val="000000"/>
                <w:sz w:val="16"/>
                <w:szCs w:val="16"/>
                <w:lang w:val="pl-PL"/>
              </w:rPr>
              <w:t xml:space="preserve">5. Izvanučionična nastava na temu: Prometna kultura,  ŽZ (Tjelesna aktivnost) </w:t>
            </w:r>
          </w:p>
          <w:p w:rsidR="003161B2" w:rsidRPr="00C83840" w:rsidRDefault="003161B2" w:rsidP="007B0F42">
            <w:pPr>
              <w:rPr>
                <w:b/>
                <w:color w:val="000000"/>
                <w:sz w:val="16"/>
                <w:szCs w:val="16"/>
                <w:lang w:val="sv-SE"/>
              </w:rPr>
            </w:pPr>
            <w:r w:rsidRPr="00C83840">
              <w:rPr>
                <w:b/>
                <w:color w:val="000000"/>
                <w:sz w:val="16"/>
                <w:szCs w:val="16"/>
                <w:lang w:val="sv-SE"/>
              </w:rPr>
              <w:t>6.</w:t>
            </w:r>
            <w:r w:rsidRPr="00C83840">
              <w:rPr>
                <w:color w:val="000000"/>
                <w:sz w:val="16"/>
                <w:szCs w:val="16"/>
                <w:lang w:val="sv-SE"/>
              </w:rPr>
              <w:t xml:space="preserve"> </w:t>
            </w:r>
            <w:r w:rsidRPr="00C83840">
              <w:rPr>
                <w:b/>
                <w:color w:val="000000"/>
                <w:sz w:val="16"/>
                <w:szCs w:val="16"/>
                <w:lang w:val="sv-SE"/>
              </w:rPr>
              <w:t>Posjet župnoj crkvi svetog Josipa i stolarskoj radionici</w:t>
            </w:r>
          </w:p>
          <w:p w:rsidR="003161B2" w:rsidRDefault="003161B2" w:rsidP="007B0F42">
            <w:pPr>
              <w:rPr>
                <w:b/>
                <w:color w:val="000000"/>
                <w:sz w:val="16"/>
                <w:szCs w:val="16"/>
                <w:lang w:val="pl-PL"/>
              </w:rPr>
            </w:pPr>
            <w:r>
              <w:rPr>
                <w:b/>
                <w:color w:val="000000"/>
                <w:sz w:val="16"/>
                <w:szCs w:val="16"/>
                <w:lang w:val="pl-PL"/>
              </w:rPr>
              <w:t>7</w:t>
            </w:r>
            <w:r w:rsidRPr="00054C0C">
              <w:rPr>
                <w:b/>
                <w:color w:val="000000"/>
                <w:sz w:val="16"/>
                <w:szCs w:val="16"/>
                <w:lang w:val="pl-PL"/>
              </w:rPr>
              <w:t>. Tere</w:t>
            </w:r>
            <w:r>
              <w:rPr>
                <w:b/>
                <w:color w:val="000000"/>
                <w:sz w:val="16"/>
                <w:szCs w:val="16"/>
                <w:lang w:val="pl-PL"/>
              </w:rPr>
              <w:t>nska nastava: Kulturne ustanove</w:t>
            </w:r>
            <w:r w:rsidRPr="00054C0C">
              <w:rPr>
                <w:b/>
                <w:color w:val="000000"/>
                <w:sz w:val="16"/>
                <w:szCs w:val="16"/>
                <w:lang w:val="pl-PL"/>
              </w:rPr>
              <w:t>, posjet HNK-u u Osijeku</w:t>
            </w:r>
          </w:p>
          <w:p w:rsidR="003161B2" w:rsidRPr="00054C0C" w:rsidRDefault="003161B2" w:rsidP="007B0F42">
            <w:pPr>
              <w:rPr>
                <w:b/>
                <w:color w:val="000000"/>
                <w:sz w:val="16"/>
                <w:szCs w:val="16"/>
                <w:lang w:val="pl-PL"/>
              </w:rPr>
            </w:pPr>
            <w:r>
              <w:rPr>
                <w:b/>
                <w:color w:val="000000"/>
                <w:sz w:val="16"/>
                <w:szCs w:val="16"/>
                <w:lang w:val="pl-PL"/>
              </w:rPr>
              <w:t xml:space="preserve">8. </w:t>
            </w:r>
            <w:r w:rsidRPr="00054C0C">
              <w:rPr>
                <w:b/>
                <w:color w:val="000000"/>
                <w:sz w:val="16"/>
                <w:szCs w:val="16"/>
                <w:lang w:val="pl-PL"/>
              </w:rPr>
              <w:t>Terenska nastava:</w:t>
            </w:r>
            <w:r>
              <w:rPr>
                <w:b/>
                <w:color w:val="000000"/>
                <w:sz w:val="16"/>
                <w:szCs w:val="16"/>
                <w:lang w:val="pl-PL"/>
              </w:rPr>
              <w:t xml:space="preserve"> posjet ljekarni, Domu zdravlja i stomatološkoj ordinaciji</w:t>
            </w:r>
          </w:p>
        </w:tc>
      </w:tr>
      <w:tr w:rsidR="003161B2" w:rsidRPr="00F356C7" w:rsidTr="007B0F42">
        <w:trPr>
          <w:trHeight w:val="1418"/>
          <w:tblCellSpacing w:w="20" w:type="dxa"/>
        </w:trPr>
        <w:tc>
          <w:tcPr>
            <w:tcW w:w="2088" w:type="dxa"/>
            <w:shd w:val="clear" w:color="auto" w:fill="CCFFCC"/>
            <w:vAlign w:val="center"/>
          </w:tcPr>
          <w:p w:rsidR="003161B2" w:rsidRPr="00054C0C" w:rsidRDefault="003161B2" w:rsidP="007B0F42">
            <w:pPr>
              <w:jc w:val="center"/>
              <w:rPr>
                <w:sz w:val="16"/>
                <w:szCs w:val="16"/>
              </w:rPr>
            </w:pPr>
            <w:r w:rsidRPr="00054C0C">
              <w:rPr>
                <w:b/>
                <w:sz w:val="16"/>
                <w:szCs w:val="16"/>
              </w:rPr>
              <w:t>ciljevi aktivnosti, programa i/ili projekta</w:t>
            </w:r>
          </w:p>
        </w:tc>
        <w:tc>
          <w:tcPr>
            <w:tcW w:w="8592" w:type="dxa"/>
          </w:tcPr>
          <w:p w:rsidR="003161B2" w:rsidRPr="00C83840" w:rsidRDefault="003161B2" w:rsidP="007B0F42">
            <w:pPr>
              <w:rPr>
                <w:sz w:val="16"/>
                <w:szCs w:val="16"/>
              </w:rPr>
            </w:pPr>
            <w:r w:rsidRPr="00054C0C">
              <w:rPr>
                <w:sz w:val="16"/>
                <w:szCs w:val="16"/>
              </w:rPr>
              <w:t xml:space="preserve">1. </w:t>
            </w:r>
            <w:r w:rsidRPr="00054C0C">
              <w:rPr>
                <w:color w:val="000000"/>
                <w:sz w:val="16"/>
                <w:szCs w:val="16"/>
                <w:lang w:val="pl-PL"/>
              </w:rPr>
              <w:t>Stjecanje</w:t>
            </w:r>
            <w:r w:rsidRPr="00C83840">
              <w:rPr>
                <w:color w:val="000000"/>
                <w:sz w:val="16"/>
                <w:szCs w:val="16"/>
              </w:rPr>
              <w:t xml:space="preserve"> </w:t>
            </w:r>
            <w:r w:rsidRPr="00054C0C">
              <w:rPr>
                <w:color w:val="000000"/>
                <w:sz w:val="16"/>
                <w:szCs w:val="16"/>
                <w:lang w:val="pl-PL"/>
              </w:rPr>
              <w:t>osobnih</w:t>
            </w:r>
            <w:r w:rsidRPr="00C83840">
              <w:rPr>
                <w:color w:val="000000"/>
                <w:sz w:val="16"/>
                <w:szCs w:val="16"/>
              </w:rPr>
              <w:t xml:space="preserve"> </w:t>
            </w:r>
            <w:r w:rsidRPr="00054C0C">
              <w:rPr>
                <w:color w:val="000000"/>
                <w:sz w:val="16"/>
                <w:szCs w:val="16"/>
                <w:lang w:val="pl-PL"/>
              </w:rPr>
              <w:t>iskustava</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znanja</w:t>
            </w:r>
            <w:r w:rsidRPr="00C83840">
              <w:rPr>
                <w:color w:val="000000"/>
                <w:sz w:val="16"/>
                <w:szCs w:val="16"/>
              </w:rPr>
              <w:t xml:space="preserve"> </w:t>
            </w:r>
            <w:r w:rsidRPr="00054C0C">
              <w:rPr>
                <w:color w:val="000000"/>
                <w:sz w:val="16"/>
                <w:szCs w:val="16"/>
                <w:lang w:val="pl-PL"/>
              </w:rPr>
              <w:t>o</w:t>
            </w:r>
            <w:r w:rsidRPr="00C83840">
              <w:rPr>
                <w:color w:val="000000"/>
                <w:sz w:val="16"/>
                <w:szCs w:val="16"/>
              </w:rPr>
              <w:t xml:space="preserve"> </w:t>
            </w:r>
            <w:r w:rsidRPr="00054C0C">
              <w:rPr>
                <w:color w:val="000000"/>
                <w:sz w:val="16"/>
                <w:szCs w:val="16"/>
                <w:lang w:val="pl-PL"/>
              </w:rPr>
              <w:t>prirodi</w:t>
            </w:r>
            <w:r w:rsidRPr="00C83840">
              <w:rPr>
                <w:color w:val="000000"/>
                <w:sz w:val="16"/>
                <w:szCs w:val="16"/>
              </w:rPr>
              <w:t xml:space="preserve">: </w:t>
            </w:r>
            <w:r w:rsidRPr="00054C0C">
              <w:rPr>
                <w:color w:val="000000"/>
                <w:sz w:val="16"/>
                <w:szCs w:val="16"/>
                <w:lang w:val="pl-PL"/>
              </w:rPr>
              <w:t>povezati</w:t>
            </w:r>
            <w:r w:rsidRPr="00C83840">
              <w:rPr>
                <w:color w:val="000000"/>
                <w:sz w:val="16"/>
                <w:szCs w:val="16"/>
              </w:rPr>
              <w:t xml:space="preserve"> </w:t>
            </w:r>
            <w:r w:rsidRPr="00054C0C">
              <w:rPr>
                <w:color w:val="000000"/>
                <w:sz w:val="16"/>
                <w:szCs w:val="16"/>
                <w:lang w:val="pl-PL"/>
              </w:rPr>
              <w:t>vremenske</w:t>
            </w:r>
            <w:r w:rsidRPr="00C83840">
              <w:rPr>
                <w:color w:val="000000"/>
                <w:sz w:val="16"/>
                <w:szCs w:val="16"/>
              </w:rPr>
              <w:t xml:space="preserve"> </w:t>
            </w:r>
            <w:r w:rsidRPr="00054C0C">
              <w:rPr>
                <w:color w:val="000000"/>
                <w:sz w:val="16"/>
                <w:szCs w:val="16"/>
                <w:lang w:val="pl-PL"/>
              </w:rPr>
              <w:t>promjene</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njihov</w:t>
            </w:r>
            <w:r w:rsidRPr="00C83840">
              <w:rPr>
                <w:color w:val="000000"/>
                <w:sz w:val="16"/>
                <w:szCs w:val="16"/>
              </w:rPr>
              <w:t xml:space="preserve"> </w:t>
            </w:r>
            <w:r w:rsidRPr="00054C0C">
              <w:rPr>
                <w:color w:val="000000"/>
                <w:sz w:val="16"/>
                <w:szCs w:val="16"/>
                <w:lang w:val="pl-PL"/>
              </w:rPr>
              <w:t>utjecaj</w:t>
            </w:r>
            <w:r w:rsidRPr="00C83840">
              <w:rPr>
                <w:color w:val="000000"/>
                <w:sz w:val="16"/>
                <w:szCs w:val="16"/>
              </w:rPr>
              <w:t xml:space="preserve"> </w:t>
            </w:r>
            <w:r w:rsidRPr="00054C0C">
              <w:rPr>
                <w:color w:val="000000"/>
                <w:sz w:val="16"/>
                <w:szCs w:val="16"/>
                <w:lang w:val="pl-PL"/>
              </w:rPr>
              <w:t>na</w:t>
            </w:r>
            <w:r w:rsidRPr="00C83840">
              <w:rPr>
                <w:color w:val="000000"/>
                <w:sz w:val="16"/>
                <w:szCs w:val="16"/>
              </w:rPr>
              <w:t xml:space="preserve"> </w:t>
            </w:r>
            <w:r w:rsidRPr="00054C0C">
              <w:rPr>
                <w:color w:val="000000"/>
                <w:sz w:val="16"/>
                <w:szCs w:val="16"/>
                <w:lang w:val="pl-PL"/>
              </w:rPr>
              <w:t>biljni</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ž</w:t>
            </w:r>
            <w:r w:rsidRPr="00054C0C">
              <w:rPr>
                <w:color w:val="000000"/>
                <w:sz w:val="16"/>
                <w:szCs w:val="16"/>
                <w:lang w:val="pl-PL"/>
              </w:rPr>
              <w:t>ivotinjski</w:t>
            </w:r>
            <w:r w:rsidRPr="00C83840">
              <w:rPr>
                <w:color w:val="000000"/>
                <w:sz w:val="16"/>
                <w:szCs w:val="16"/>
              </w:rPr>
              <w:t xml:space="preserve"> </w:t>
            </w:r>
            <w:r w:rsidRPr="00054C0C">
              <w:rPr>
                <w:color w:val="000000"/>
                <w:sz w:val="16"/>
                <w:szCs w:val="16"/>
                <w:lang w:val="pl-PL"/>
              </w:rPr>
              <w:t>svijet</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rad</w:t>
            </w:r>
            <w:r w:rsidRPr="00C83840">
              <w:rPr>
                <w:color w:val="000000"/>
                <w:sz w:val="16"/>
                <w:szCs w:val="16"/>
              </w:rPr>
              <w:t xml:space="preserve"> </w:t>
            </w:r>
            <w:r w:rsidRPr="00054C0C">
              <w:rPr>
                <w:color w:val="000000"/>
                <w:sz w:val="16"/>
                <w:szCs w:val="16"/>
                <w:lang w:val="pl-PL"/>
              </w:rPr>
              <w:t>ljudi</w:t>
            </w:r>
            <w:r w:rsidRPr="00C83840">
              <w:rPr>
                <w:color w:val="000000"/>
                <w:sz w:val="16"/>
                <w:szCs w:val="16"/>
              </w:rPr>
              <w:t xml:space="preserve"> (</w:t>
            </w:r>
            <w:r>
              <w:rPr>
                <w:color w:val="000000"/>
                <w:sz w:val="16"/>
                <w:szCs w:val="16"/>
                <w:lang w:val="pl-PL"/>
              </w:rPr>
              <w:t>prolje</w:t>
            </w:r>
            <w:r w:rsidRPr="00C83840">
              <w:rPr>
                <w:color w:val="000000"/>
                <w:sz w:val="16"/>
                <w:szCs w:val="16"/>
              </w:rPr>
              <w:t>ć</w:t>
            </w:r>
            <w:r>
              <w:rPr>
                <w:color w:val="000000"/>
                <w:sz w:val="16"/>
                <w:szCs w:val="16"/>
                <w:lang w:val="pl-PL"/>
              </w:rPr>
              <w:t>e</w:t>
            </w:r>
            <w:r w:rsidRPr="00C83840">
              <w:rPr>
                <w:color w:val="000000"/>
                <w:sz w:val="16"/>
                <w:szCs w:val="16"/>
              </w:rPr>
              <w:t xml:space="preserve">, </w:t>
            </w:r>
            <w:r>
              <w:rPr>
                <w:color w:val="000000"/>
                <w:sz w:val="16"/>
                <w:szCs w:val="16"/>
                <w:lang w:val="pl-PL"/>
              </w:rPr>
              <w:t>ljeto</w:t>
            </w:r>
            <w:r w:rsidRPr="00C83840">
              <w:rPr>
                <w:color w:val="000000"/>
                <w:sz w:val="16"/>
                <w:szCs w:val="16"/>
              </w:rPr>
              <w:t xml:space="preserve">, </w:t>
            </w:r>
            <w:r>
              <w:rPr>
                <w:color w:val="000000"/>
                <w:sz w:val="16"/>
                <w:szCs w:val="16"/>
                <w:lang w:val="pl-PL"/>
              </w:rPr>
              <w:t>jesen</w:t>
            </w:r>
            <w:r w:rsidRPr="00C83840">
              <w:rPr>
                <w:color w:val="000000"/>
                <w:sz w:val="16"/>
                <w:szCs w:val="16"/>
              </w:rPr>
              <w:t xml:space="preserve"> </w:t>
            </w:r>
            <w:r>
              <w:rPr>
                <w:color w:val="000000"/>
                <w:sz w:val="16"/>
                <w:szCs w:val="16"/>
                <w:lang w:val="pl-PL"/>
              </w:rPr>
              <w:t>i</w:t>
            </w:r>
            <w:r w:rsidRPr="00C83840">
              <w:rPr>
                <w:color w:val="000000"/>
                <w:sz w:val="16"/>
                <w:szCs w:val="16"/>
              </w:rPr>
              <w:t xml:space="preserve"> </w:t>
            </w:r>
            <w:r>
              <w:rPr>
                <w:color w:val="000000"/>
                <w:sz w:val="16"/>
                <w:szCs w:val="16"/>
                <w:lang w:val="pl-PL"/>
              </w:rPr>
              <w:t>zima</w:t>
            </w:r>
            <w:r w:rsidRPr="00C83840">
              <w:rPr>
                <w:color w:val="000000"/>
                <w:sz w:val="16"/>
                <w:szCs w:val="16"/>
              </w:rPr>
              <w:t>)</w:t>
            </w:r>
          </w:p>
          <w:p w:rsidR="003161B2" w:rsidRPr="00C83840" w:rsidRDefault="003161B2" w:rsidP="007B0F42">
            <w:pPr>
              <w:rPr>
                <w:sz w:val="16"/>
                <w:szCs w:val="16"/>
              </w:rPr>
            </w:pPr>
            <w:r w:rsidRPr="00C83840">
              <w:rPr>
                <w:sz w:val="16"/>
                <w:szCs w:val="16"/>
              </w:rPr>
              <w:t xml:space="preserve">2. </w:t>
            </w:r>
            <w:r w:rsidRPr="00054C0C">
              <w:rPr>
                <w:sz w:val="16"/>
                <w:szCs w:val="16"/>
              </w:rPr>
              <w:t>Razvijati i poticati svijest o potrebi međusobnog pomaganja</w:t>
            </w:r>
          </w:p>
          <w:p w:rsidR="003161B2" w:rsidRPr="00C83840" w:rsidRDefault="003161B2" w:rsidP="007B0F42">
            <w:pPr>
              <w:rPr>
                <w:sz w:val="16"/>
                <w:szCs w:val="16"/>
              </w:rPr>
            </w:pPr>
            <w:r w:rsidRPr="00C83840">
              <w:rPr>
                <w:sz w:val="16"/>
                <w:szCs w:val="16"/>
              </w:rPr>
              <w:t xml:space="preserve">3. </w:t>
            </w:r>
            <w:r w:rsidRPr="00054C0C">
              <w:rPr>
                <w:color w:val="000000"/>
                <w:sz w:val="16"/>
                <w:szCs w:val="16"/>
                <w:lang w:val="it-IT"/>
              </w:rPr>
              <w:t>Upoz</w:t>
            </w:r>
            <w:r>
              <w:rPr>
                <w:color w:val="000000"/>
                <w:sz w:val="16"/>
                <w:szCs w:val="16"/>
                <w:lang w:val="it-IT"/>
              </w:rPr>
              <w:t>nati</w:t>
            </w:r>
            <w:r w:rsidRPr="00C83840">
              <w:rPr>
                <w:color w:val="000000"/>
                <w:sz w:val="16"/>
                <w:szCs w:val="16"/>
              </w:rPr>
              <w:t xml:space="preserve"> </w:t>
            </w:r>
            <w:r>
              <w:rPr>
                <w:color w:val="000000"/>
                <w:sz w:val="16"/>
                <w:szCs w:val="16"/>
                <w:lang w:val="it-IT"/>
              </w:rPr>
              <w:t>dje</w:t>
            </w:r>
            <w:r w:rsidRPr="00C83840">
              <w:rPr>
                <w:color w:val="000000"/>
                <w:sz w:val="16"/>
                <w:szCs w:val="16"/>
              </w:rPr>
              <w:t>č</w:t>
            </w:r>
            <w:r>
              <w:rPr>
                <w:color w:val="000000"/>
                <w:sz w:val="16"/>
                <w:szCs w:val="16"/>
                <w:lang w:val="it-IT"/>
              </w:rPr>
              <w:t>je</w:t>
            </w:r>
            <w:r w:rsidRPr="00C83840">
              <w:rPr>
                <w:color w:val="000000"/>
                <w:sz w:val="16"/>
                <w:szCs w:val="16"/>
              </w:rPr>
              <w:t xml:space="preserve"> č</w:t>
            </w:r>
            <w:r>
              <w:rPr>
                <w:color w:val="000000"/>
                <w:sz w:val="16"/>
                <w:szCs w:val="16"/>
                <w:lang w:val="it-IT"/>
              </w:rPr>
              <w:t>asopise</w:t>
            </w:r>
            <w:r w:rsidRPr="00C83840">
              <w:rPr>
                <w:color w:val="000000"/>
                <w:sz w:val="16"/>
                <w:szCs w:val="16"/>
              </w:rPr>
              <w:t xml:space="preserve"> </w:t>
            </w:r>
            <w:r>
              <w:rPr>
                <w:color w:val="000000"/>
                <w:sz w:val="16"/>
                <w:szCs w:val="16"/>
                <w:lang w:val="it-IT"/>
              </w:rPr>
              <w:t>i</w:t>
            </w:r>
            <w:r w:rsidRPr="00C83840">
              <w:rPr>
                <w:color w:val="000000"/>
                <w:sz w:val="16"/>
                <w:szCs w:val="16"/>
              </w:rPr>
              <w:t xml:space="preserve"> </w:t>
            </w:r>
            <w:r>
              <w:rPr>
                <w:color w:val="000000"/>
                <w:sz w:val="16"/>
                <w:szCs w:val="16"/>
                <w:lang w:val="it-IT"/>
              </w:rPr>
              <w:t>stripove</w:t>
            </w:r>
            <w:r w:rsidRPr="00C83840">
              <w:rPr>
                <w:color w:val="000000"/>
                <w:sz w:val="16"/>
                <w:szCs w:val="16"/>
              </w:rPr>
              <w:t>, č</w:t>
            </w:r>
            <w:r w:rsidRPr="00054C0C">
              <w:rPr>
                <w:color w:val="000000"/>
                <w:sz w:val="16"/>
                <w:szCs w:val="16"/>
                <w:lang w:val="it-IT"/>
              </w:rPr>
              <w:t>itati</w:t>
            </w:r>
            <w:r w:rsidRPr="00C83840">
              <w:rPr>
                <w:color w:val="000000"/>
                <w:sz w:val="16"/>
                <w:szCs w:val="16"/>
              </w:rPr>
              <w:t xml:space="preserve"> </w:t>
            </w:r>
            <w:r w:rsidRPr="00054C0C">
              <w:rPr>
                <w:color w:val="000000"/>
                <w:sz w:val="16"/>
                <w:szCs w:val="16"/>
                <w:lang w:val="it-IT"/>
              </w:rPr>
              <w:t>ih</w:t>
            </w:r>
            <w:r w:rsidRPr="00C83840">
              <w:rPr>
                <w:color w:val="000000"/>
                <w:sz w:val="16"/>
                <w:szCs w:val="16"/>
              </w:rPr>
              <w:t xml:space="preserve"> </w:t>
            </w:r>
            <w:r w:rsidRPr="00054C0C">
              <w:rPr>
                <w:color w:val="000000"/>
                <w:sz w:val="16"/>
                <w:szCs w:val="16"/>
                <w:lang w:val="it-IT"/>
              </w:rPr>
              <w:t>i</w:t>
            </w:r>
            <w:r w:rsidRPr="00C83840">
              <w:rPr>
                <w:color w:val="000000"/>
                <w:sz w:val="16"/>
                <w:szCs w:val="16"/>
              </w:rPr>
              <w:t xml:space="preserve"> </w:t>
            </w:r>
            <w:r w:rsidRPr="00054C0C">
              <w:rPr>
                <w:color w:val="000000"/>
                <w:sz w:val="16"/>
                <w:szCs w:val="16"/>
                <w:lang w:val="it-IT"/>
              </w:rPr>
              <w:t>razlikovati</w:t>
            </w:r>
            <w:r w:rsidRPr="00C83840">
              <w:rPr>
                <w:color w:val="000000"/>
                <w:sz w:val="16"/>
                <w:szCs w:val="16"/>
              </w:rPr>
              <w:t xml:space="preserve"> </w:t>
            </w:r>
            <w:r w:rsidRPr="00054C0C">
              <w:rPr>
                <w:color w:val="000000"/>
                <w:sz w:val="16"/>
                <w:szCs w:val="16"/>
                <w:lang w:val="it-IT"/>
              </w:rPr>
              <w:t>ih</w:t>
            </w:r>
            <w:r w:rsidRPr="00C83840">
              <w:rPr>
                <w:color w:val="000000"/>
                <w:sz w:val="16"/>
                <w:szCs w:val="16"/>
              </w:rPr>
              <w:t xml:space="preserve"> </w:t>
            </w:r>
            <w:r w:rsidRPr="00054C0C">
              <w:rPr>
                <w:color w:val="000000"/>
                <w:sz w:val="16"/>
                <w:szCs w:val="16"/>
                <w:lang w:val="it-IT"/>
              </w:rPr>
              <w:t>od</w:t>
            </w:r>
            <w:r w:rsidRPr="00C83840">
              <w:rPr>
                <w:color w:val="000000"/>
                <w:sz w:val="16"/>
                <w:szCs w:val="16"/>
              </w:rPr>
              <w:t xml:space="preserve"> </w:t>
            </w:r>
            <w:r w:rsidRPr="00054C0C">
              <w:rPr>
                <w:color w:val="000000"/>
                <w:sz w:val="16"/>
                <w:szCs w:val="16"/>
                <w:lang w:val="it-IT"/>
              </w:rPr>
              <w:t>ostaloga</w:t>
            </w:r>
            <w:r w:rsidRPr="00C83840">
              <w:rPr>
                <w:color w:val="000000"/>
                <w:sz w:val="16"/>
                <w:szCs w:val="16"/>
              </w:rPr>
              <w:t xml:space="preserve"> </w:t>
            </w:r>
            <w:r w:rsidRPr="00054C0C">
              <w:rPr>
                <w:color w:val="000000"/>
                <w:sz w:val="16"/>
                <w:szCs w:val="16"/>
                <w:lang w:val="it-IT"/>
              </w:rPr>
              <w:t>tiska</w:t>
            </w:r>
            <w:r w:rsidRPr="00054C0C">
              <w:rPr>
                <w:color w:val="000000"/>
                <w:sz w:val="16"/>
                <w:szCs w:val="16"/>
              </w:rPr>
              <w:t xml:space="preserve">,  </w:t>
            </w:r>
            <w:r w:rsidRPr="00054C0C">
              <w:rPr>
                <w:color w:val="000000"/>
                <w:sz w:val="16"/>
                <w:szCs w:val="16"/>
                <w:lang w:val="it-IT"/>
              </w:rPr>
              <w:t>razlikovati</w:t>
            </w:r>
            <w:r w:rsidRPr="00054C0C">
              <w:rPr>
                <w:color w:val="000000"/>
                <w:sz w:val="16"/>
                <w:szCs w:val="16"/>
              </w:rPr>
              <w:t xml:space="preserve"> </w:t>
            </w:r>
            <w:r w:rsidRPr="00054C0C">
              <w:rPr>
                <w:color w:val="000000"/>
                <w:sz w:val="16"/>
                <w:szCs w:val="16"/>
                <w:lang w:val="it-IT"/>
              </w:rPr>
              <w:t>knji</w:t>
            </w:r>
            <w:r w:rsidRPr="00054C0C">
              <w:rPr>
                <w:color w:val="000000"/>
                <w:sz w:val="16"/>
                <w:szCs w:val="16"/>
              </w:rPr>
              <w:t>ž</w:t>
            </w:r>
            <w:r w:rsidRPr="00054C0C">
              <w:rPr>
                <w:color w:val="000000"/>
                <w:sz w:val="16"/>
                <w:szCs w:val="16"/>
                <w:lang w:val="it-IT"/>
              </w:rPr>
              <w:t>nicu</w:t>
            </w:r>
            <w:r w:rsidRPr="00054C0C">
              <w:rPr>
                <w:color w:val="000000"/>
                <w:sz w:val="16"/>
                <w:szCs w:val="16"/>
              </w:rPr>
              <w:t xml:space="preserve"> </w:t>
            </w:r>
            <w:r w:rsidRPr="00054C0C">
              <w:rPr>
                <w:color w:val="000000"/>
                <w:sz w:val="16"/>
                <w:szCs w:val="16"/>
                <w:lang w:val="it-IT"/>
              </w:rPr>
              <w:t>od</w:t>
            </w:r>
            <w:r w:rsidRPr="00054C0C">
              <w:rPr>
                <w:color w:val="000000"/>
                <w:sz w:val="16"/>
                <w:szCs w:val="16"/>
              </w:rPr>
              <w:t xml:space="preserve"> </w:t>
            </w:r>
            <w:r w:rsidRPr="00054C0C">
              <w:rPr>
                <w:color w:val="000000"/>
                <w:sz w:val="16"/>
                <w:szCs w:val="16"/>
                <w:lang w:val="it-IT"/>
              </w:rPr>
              <w:t>knji</w:t>
            </w:r>
            <w:r w:rsidRPr="00054C0C">
              <w:rPr>
                <w:color w:val="000000"/>
                <w:sz w:val="16"/>
                <w:szCs w:val="16"/>
              </w:rPr>
              <w:t>ž</w:t>
            </w:r>
            <w:r w:rsidRPr="00054C0C">
              <w:rPr>
                <w:color w:val="000000"/>
                <w:sz w:val="16"/>
                <w:szCs w:val="16"/>
                <w:lang w:val="it-IT"/>
              </w:rPr>
              <w:t>are</w:t>
            </w:r>
          </w:p>
          <w:p w:rsidR="003161B2" w:rsidRPr="00C83840" w:rsidRDefault="003161B2" w:rsidP="007B0F42">
            <w:pPr>
              <w:rPr>
                <w:color w:val="000000"/>
                <w:sz w:val="16"/>
                <w:szCs w:val="16"/>
              </w:rPr>
            </w:pPr>
            <w:r w:rsidRPr="00C83840">
              <w:rPr>
                <w:sz w:val="16"/>
                <w:szCs w:val="16"/>
              </w:rPr>
              <w:t xml:space="preserve">4. </w:t>
            </w:r>
            <w:r w:rsidRPr="00054C0C">
              <w:rPr>
                <w:color w:val="000000"/>
                <w:sz w:val="16"/>
                <w:szCs w:val="16"/>
                <w:lang w:val="it-IT"/>
              </w:rPr>
              <w:t>Upoznati</w:t>
            </w:r>
            <w:r w:rsidRPr="00C83840">
              <w:rPr>
                <w:color w:val="000000"/>
                <w:sz w:val="16"/>
                <w:szCs w:val="16"/>
              </w:rPr>
              <w:t xml:space="preserve"> </w:t>
            </w:r>
            <w:r w:rsidRPr="00054C0C">
              <w:rPr>
                <w:color w:val="000000"/>
                <w:sz w:val="16"/>
                <w:szCs w:val="16"/>
                <w:lang w:val="it-IT"/>
              </w:rPr>
              <w:t>razli</w:t>
            </w:r>
            <w:r w:rsidRPr="00C83840">
              <w:rPr>
                <w:color w:val="000000"/>
                <w:sz w:val="16"/>
                <w:szCs w:val="16"/>
              </w:rPr>
              <w:t>č</w:t>
            </w:r>
            <w:r w:rsidRPr="00054C0C">
              <w:rPr>
                <w:color w:val="000000"/>
                <w:sz w:val="16"/>
                <w:szCs w:val="16"/>
                <w:lang w:val="it-IT"/>
              </w:rPr>
              <w:t>ita</w:t>
            </w:r>
            <w:r w:rsidRPr="00C83840">
              <w:rPr>
                <w:color w:val="000000"/>
                <w:sz w:val="16"/>
                <w:szCs w:val="16"/>
              </w:rPr>
              <w:t xml:space="preserve"> </w:t>
            </w:r>
            <w:r w:rsidRPr="00054C0C">
              <w:rPr>
                <w:color w:val="000000"/>
                <w:sz w:val="16"/>
                <w:szCs w:val="16"/>
                <w:lang w:val="it-IT"/>
              </w:rPr>
              <w:t>zanimanja</w:t>
            </w:r>
            <w:r w:rsidRPr="00C83840">
              <w:rPr>
                <w:color w:val="000000"/>
                <w:sz w:val="16"/>
                <w:szCs w:val="16"/>
              </w:rPr>
              <w:t xml:space="preserve"> </w:t>
            </w:r>
            <w:r w:rsidRPr="00054C0C">
              <w:rPr>
                <w:color w:val="000000"/>
                <w:sz w:val="16"/>
                <w:szCs w:val="16"/>
                <w:lang w:val="it-IT"/>
              </w:rPr>
              <w:t>u</w:t>
            </w:r>
            <w:r w:rsidRPr="00C83840">
              <w:rPr>
                <w:color w:val="000000"/>
                <w:sz w:val="16"/>
                <w:szCs w:val="16"/>
              </w:rPr>
              <w:t xml:space="preserve"> </w:t>
            </w:r>
            <w:r w:rsidRPr="00054C0C">
              <w:rPr>
                <w:color w:val="000000"/>
                <w:sz w:val="16"/>
                <w:szCs w:val="16"/>
                <w:lang w:val="it-IT"/>
              </w:rPr>
              <w:t>neposrednom</w:t>
            </w:r>
            <w:r w:rsidRPr="00C83840">
              <w:rPr>
                <w:color w:val="000000"/>
                <w:sz w:val="16"/>
                <w:szCs w:val="16"/>
              </w:rPr>
              <w:t xml:space="preserve"> </w:t>
            </w:r>
            <w:r w:rsidRPr="00054C0C">
              <w:rPr>
                <w:color w:val="000000"/>
                <w:sz w:val="16"/>
                <w:szCs w:val="16"/>
                <w:lang w:val="it-IT"/>
              </w:rPr>
              <w:t>okru</w:t>
            </w:r>
            <w:r w:rsidRPr="00C83840">
              <w:rPr>
                <w:color w:val="000000"/>
                <w:sz w:val="16"/>
                <w:szCs w:val="16"/>
              </w:rPr>
              <w:t>ž</w:t>
            </w:r>
            <w:r w:rsidRPr="00054C0C">
              <w:rPr>
                <w:color w:val="000000"/>
                <w:sz w:val="16"/>
                <w:szCs w:val="16"/>
                <w:lang w:val="it-IT"/>
              </w:rPr>
              <w:t>enju</w:t>
            </w:r>
          </w:p>
          <w:p w:rsidR="003161B2" w:rsidRPr="00C83840" w:rsidRDefault="003161B2" w:rsidP="007B0F42">
            <w:pPr>
              <w:rPr>
                <w:color w:val="000000"/>
                <w:sz w:val="16"/>
                <w:szCs w:val="16"/>
              </w:rPr>
            </w:pPr>
            <w:r w:rsidRPr="00C83840">
              <w:rPr>
                <w:color w:val="000000"/>
                <w:sz w:val="16"/>
                <w:szCs w:val="16"/>
              </w:rPr>
              <w:t xml:space="preserve">5. </w:t>
            </w:r>
            <w:r w:rsidRPr="00054C0C">
              <w:rPr>
                <w:color w:val="000000"/>
                <w:sz w:val="16"/>
                <w:szCs w:val="16"/>
                <w:lang w:val="pl-PL"/>
              </w:rPr>
              <w:t>Upoznati</w:t>
            </w:r>
            <w:r w:rsidRPr="00C83840">
              <w:rPr>
                <w:color w:val="000000"/>
                <w:sz w:val="16"/>
                <w:szCs w:val="16"/>
              </w:rPr>
              <w:t xml:space="preserve"> </w:t>
            </w:r>
            <w:r w:rsidRPr="00054C0C">
              <w:rPr>
                <w:color w:val="000000"/>
                <w:sz w:val="16"/>
                <w:szCs w:val="16"/>
                <w:lang w:val="pl-PL"/>
              </w:rPr>
              <w:t>mjesto</w:t>
            </w:r>
            <w:r w:rsidRPr="00C83840">
              <w:rPr>
                <w:color w:val="000000"/>
                <w:sz w:val="16"/>
                <w:szCs w:val="16"/>
              </w:rPr>
              <w:t xml:space="preserve"> </w:t>
            </w:r>
            <w:r w:rsidRPr="00054C0C">
              <w:rPr>
                <w:color w:val="000000"/>
                <w:sz w:val="16"/>
                <w:szCs w:val="16"/>
                <w:lang w:val="pl-PL"/>
              </w:rPr>
              <w:t>u</w:t>
            </w:r>
            <w:r w:rsidRPr="00C83840">
              <w:rPr>
                <w:color w:val="000000"/>
                <w:sz w:val="16"/>
                <w:szCs w:val="16"/>
              </w:rPr>
              <w:t xml:space="preserve"> </w:t>
            </w:r>
            <w:r w:rsidRPr="00054C0C">
              <w:rPr>
                <w:color w:val="000000"/>
                <w:sz w:val="16"/>
                <w:szCs w:val="16"/>
                <w:lang w:val="pl-PL"/>
              </w:rPr>
              <w:t>kojem</w:t>
            </w:r>
            <w:r w:rsidRPr="00C83840">
              <w:rPr>
                <w:color w:val="000000"/>
                <w:sz w:val="16"/>
                <w:szCs w:val="16"/>
              </w:rPr>
              <w:t xml:space="preserve"> ž</w:t>
            </w:r>
            <w:r w:rsidRPr="00054C0C">
              <w:rPr>
                <w:color w:val="000000"/>
                <w:sz w:val="16"/>
                <w:szCs w:val="16"/>
                <w:lang w:val="pl-PL"/>
              </w:rPr>
              <w:t>ivimo</w:t>
            </w:r>
            <w:r w:rsidRPr="00C83840">
              <w:rPr>
                <w:color w:val="000000"/>
                <w:sz w:val="16"/>
                <w:szCs w:val="16"/>
              </w:rPr>
              <w:t xml:space="preserve">, </w:t>
            </w:r>
            <w:r w:rsidRPr="00054C0C">
              <w:rPr>
                <w:color w:val="000000"/>
                <w:sz w:val="16"/>
                <w:szCs w:val="16"/>
                <w:lang w:val="pl-PL"/>
              </w:rPr>
              <w:t>prometne</w:t>
            </w:r>
            <w:r w:rsidRPr="00C83840">
              <w:rPr>
                <w:color w:val="000000"/>
                <w:sz w:val="16"/>
                <w:szCs w:val="16"/>
              </w:rPr>
              <w:t xml:space="preserve"> </w:t>
            </w:r>
            <w:r w:rsidRPr="00054C0C">
              <w:rPr>
                <w:color w:val="000000"/>
                <w:sz w:val="16"/>
                <w:szCs w:val="16"/>
                <w:lang w:val="pl-PL"/>
              </w:rPr>
              <w:t>znakove</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sigurno</w:t>
            </w:r>
            <w:r w:rsidRPr="00C83840">
              <w:rPr>
                <w:color w:val="000000"/>
                <w:sz w:val="16"/>
                <w:szCs w:val="16"/>
              </w:rPr>
              <w:t xml:space="preserve"> </w:t>
            </w:r>
            <w:r w:rsidRPr="00054C0C">
              <w:rPr>
                <w:color w:val="000000"/>
                <w:sz w:val="16"/>
                <w:szCs w:val="16"/>
                <w:lang w:val="pl-PL"/>
              </w:rPr>
              <w:t>se</w:t>
            </w:r>
            <w:r w:rsidRPr="00C83840">
              <w:rPr>
                <w:color w:val="000000"/>
                <w:sz w:val="16"/>
                <w:szCs w:val="16"/>
              </w:rPr>
              <w:t xml:space="preserve"> </w:t>
            </w:r>
            <w:r w:rsidRPr="00054C0C">
              <w:rPr>
                <w:color w:val="000000"/>
                <w:sz w:val="16"/>
                <w:szCs w:val="16"/>
                <w:lang w:val="pl-PL"/>
              </w:rPr>
              <w:t>kretati</w:t>
            </w:r>
            <w:r w:rsidRPr="00C83840">
              <w:rPr>
                <w:color w:val="000000"/>
                <w:sz w:val="16"/>
                <w:szCs w:val="16"/>
              </w:rPr>
              <w:t xml:space="preserve"> </w:t>
            </w:r>
            <w:r w:rsidRPr="00054C0C">
              <w:rPr>
                <w:color w:val="000000"/>
                <w:sz w:val="16"/>
                <w:szCs w:val="16"/>
                <w:lang w:val="pl-PL"/>
              </w:rPr>
              <w:t>mjestom</w:t>
            </w:r>
          </w:p>
          <w:p w:rsidR="003161B2" w:rsidRPr="00C83840" w:rsidRDefault="003161B2" w:rsidP="007B0F42">
            <w:pPr>
              <w:rPr>
                <w:color w:val="000000"/>
                <w:sz w:val="16"/>
                <w:szCs w:val="16"/>
              </w:rPr>
            </w:pPr>
            <w:r w:rsidRPr="00C83840">
              <w:rPr>
                <w:color w:val="000000"/>
                <w:sz w:val="16"/>
                <w:szCs w:val="16"/>
              </w:rPr>
              <w:t xml:space="preserve">6. </w:t>
            </w:r>
            <w:r w:rsidRPr="00054C0C">
              <w:rPr>
                <w:color w:val="000000"/>
                <w:sz w:val="16"/>
                <w:szCs w:val="16"/>
                <w:lang w:val="pl-PL"/>
              </w:rPr>
              <w:t>Njegovanje</w:t>
            </w:r>
            <w:r w:rsidRPr="00C83840">
              <w:rPr>
                <w:color w:val="000000"/>
                <w:sz w:val="16"/>
                <w:szCs w:val="16"/>
              </w:rPr>
              <w:t xml:space="preserve"> </w:t>
            </w:r>
            <w:r w:rsidRPr="00054C0C">
              <w:rPr>
                <w:color w:val="000000"/>
                <w:sz w:val="16"/>
                <w:szCs w:val="16"/>
                <w:lang w:val="pl-PL"/>
              </w:rPr>
              <w:t>vjerskih</w:t>
            </w:r>
            <w:r w:rsidRPr="00C83840">
              <w:rPr>
                <w:color w:val="000000"/>
                <w:sz w:val="16"/>
                <w:szCs w:val="16"/>
              </w:rPr>
              <w:t xml:space="preserve"> </w:t>
            </w:r>
            <w:r w:rsidRPr="00054C0C">
              <w:rPr>
                <w:color w:val="000000"/>
                <w:sz w:val="16"/>
                <w:szCs w:val="16"/>
                <w:lang w:val="pl-PL"/>
              </w:rPr>
              <w:t>obi</w:t>
            </w:r>
            <w:r w:rsidRPr="00C83840">
              <w:rPr>
                <w:color w:val="000000"/>
                <w:sz w:val="16"/>
                <w:szCs w:val="16"/>
              </w:rPr>
              <w:t>č</w:t>
            </w:r>
            <w:r w:rsidRPr="00054C0C">
              <w:rPr>
                <w:color w:val="000000"/>
                <w:sz w:val="16"/>
                <w:szCs w:val="16"/>
                <w:lang w:val="pl-PL"/>
              </w:rPr>
              <w:t>aja</w:t>
            </w:r>
            <w:r w:rsidRPr="00C83840">
              <w:rPr>
                <w:color w:val="000000"/>
                <w:sz w:val="16"/>
                <w:szCs w:val="16"/>
              </w:rPr>
              <w:t xml:space="preserve">, </w:t>
            </w:r>
            <w:r w:rsidRPr="00054C0C">
              <w:rPr>
                <w:color w:val="000000"/>
                <w:sz w:val="16"/>
                <w:szCs w:val="16"/>
                <w:lang w:val="pl-PL"/>
              </w:rPr>
              <w:t>kulturne</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nacionalne</w:t>
            </w:r>
            <w:r w:rsidRPr="00C83840">
              <w:rPr>
                <w:color w:val="000000"/>
                <w:sz w:val="16"/>
                <w:szCs w:val="16"/>
              </w:rPr>
              <w:t xml:space="preserve"> </w:t>
            </w:r>
            <w:r w:rsidRPr="00054C0C">
              <w:rPr>
                <w:color w:val="000000"/>
                <w:sz w:val="16"/>
                <w:szCs w:val="16"/>
                <w:lang w:val="pl-PL"/>
              </w:rPr>
              <w:t>ba</w:t>
            </w:r>
            <w:r w:rsidRPr="00C83840">
              <w:rPr>
                <w:color w:val="000000"/>
                <w:sz w:val="16"/>
                <w:szCs w:val="16"/>
              </w:rPr>
              <w:t>š</w:t>
            </w:r>
            <w:r w:rsidRPr="00054C0C">
              <w:rPr>
                <w:color w:val="000000"/>
                <w:sz w:val="16"/>
                <w:szCs w:val="16"/>
                <w:lang w:val="pl-PL"/>
              </w:rPr>
              <w:t>tine</w:t>
            </w:r>
          </w:p>
          <w:p w:rsidR="003161B2" w:rsidRPr="00C83840" w:rsidRDefault="003161B2" w:rsidP="007B0F42">
            <w:pPr>
              <w:rPr>
                <w:color w:val="000000"/>
                <w:sz w:val="16"/>
                <w:szCs w:val="16"/>
              </w:rPr>
            </w:pPr>
            <w:r w:rsidRPr="00C83840">
              <w:rPr>
                <w:color w:val="000000"/>
                <w:sz w:val="16"/>
                <w:szCs w:val="16"/>
              </w:rPr>
              <w:t xml:space="preserve">7. </w:t>
            </w:r>
            <w:r w:rsidRPr="00054C0C">
              <w:rPr>
                <w:color w:val="000000"/>
                <w:sz w:val="16"/>
                <w:szCs w:val="16"/>
                <w:lang w:val="pl-PL"/>
              </w:rPr>
              <w:t>Upoznati</w:t>
            </w:r>
            <w:r w:rsidRPr="00C83840">
              <w:rPr>
                <w:color w:val="000000"/>
                <w:sz w:val="16"/>
                <w:szCs w:val="16"/>
              </w:rPr>
              <w:t xml:space="preserve">, </w:t>
            </w:r>
            <w:r w:rsidRPr="00054C0C">
              <w:rPr>
                <w:color w:val="000000"/>
                <w:sz w:val="16"/>
                <w:szCs w:val="16"/>
                <w:lang w:val="pl-PL"/>
              </w:rPr>
              <w:t>razlikovati</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znati</w:t>
            </w:r>
            <w:r w:rsidRPr="00C83840">
              <w:rPr>
                <w:color w:val="000000"/>
                <w:sz w:val="16"/>
                <w:szCs w:val="16"/>
              </w:rPr>
              <w:t xml:space="preserve"> </w:t>
            </w:r>
            <w:r w:rsidRPr="00054C0C">
              <w:rPr>
                <w:color w:val="000000"/>
                <w:sz w:val="16"/>
                <w:szCs w:val="16"/>
                <w:lang w:val="pl-PL"/>
              </w:rPr>
              <w:t>osnovnu</w:t>
            </w:r>
            <w:r w:rsidRPr="00C83840">
              <w:rPr>
                <w:color w:val="000000"/>
                <w:sz w:val="16"/>
                <w:szCs w:val="16"/>
              </w:rPr>
              <w:t xml:space="preserve"> </w:t>
            </w:r>
            <w:r w:rsidRPr="00054C0C">
              <w:rPr>
                <w:color w:val="000000"/>
                <w:sz w:val="16"/>
                <w:szCs w:val="16"/>
                <w:lang w:val="pl-PL"/>
              </w:rPr>
              <w:t>namjenu</w:t>
            </w:r>
            <w:r w:rsidRPr="00C83840">
              <w:rPr>
                <w:color w:val="000000"/>
                <w:sz w:val="16"/>
                <w:szCs w:val="16"/>
              </w:rPr>
              <w:t xml:space="preserve"> </w:t>
            </w:r>
            <w:r w:rsidRPr="00054C0C">
              <w:rPr>
                <w:color w:val="000000"/>
                <w:sz w:val="16"/>
                <w:szCs w:val="16"/>
                <w:lang w:val="pl-PL"/>
              </w:rPr>
              <w:t>kulturnih</w:t>
            </w:r>
            <w:r w:rsidRPr="00C83840">
              <w:rPr>
                <w:color w:val="000000"/>
                <w:sz w:val="16"/>
                <w:szCs w:val="16"/>
              </w:rPr>
              <w:t xml:space="preserve"> </w:t>
            </w:r>
            <w:r w:rsidRPr="00054C0C">
              <w:rPr>
                <w:color w:val="000000"/>
                <w:sz w:val="16"/>
                <w:szCs w:val="16"/>
                <w:lang w:val="pl-PL"/>
              </w:rPr>
              <w:t>ustanova</w:t>
            </w:r>
          </w:p>
          <w:p w:rsidR="003161B2" w:rsidRPr="00C83840" w:rsidRDefault="003161B2" w:rsidP="007B0F42">
            <w:pPr>
              <w:rPr>
                <w:sz w:val="16"/>
                <w:szCs w:val="16"/>
              </w:rPr>
            </w:pPr>
            <w:r w:rsidRPr="00C83840">
              <w:rPr>
                <w:color w:val="000000"/>
                <w:sz w:val="16"/>
                <w:szCs w:val="16"/>
              </w:rPr>
              <w:t xml:space="preserve">8. </w:t>
            </w:r>
            <w:r>
              <w:rPr>
                <w:color w:val="000000"/>
                <w:sz w:val="16"/>
                <w:szCs w:val="16"/>
                <w:lang w:val="pl-PL"/>
              </w:rPr>
              <w:t>Upoznati</w:t>
            </w:r>
            <w:r w:rsidRPr="00C83840">
              <w:rPr>
                <w:color w:val="000000"/>
                <w:sz w:val="16"/>
                <w:szCs w:val="16"/>
              </w:rPr>
              <w:t xml:space="preserve"> </w:t>
            </w:r>
            <w:r>
              <w:rPr>
                <w:color w:val="000000"/>
                <w:sz w:val="16"/>
                <w:szCs w:val="16"/>
                <w:lang w:val="pl-PL"/>
              </w:rPr>
              <w:t>zdravstvene</w:t>
            </w:r>
            <w:r w:rsidRPr="00C83840">
              <w:rPr>
                <w:color w:val="000000"/>
                <w:sz w:val="16"/>
                <w:szCs w:val="16"/>
              </w:rPr>
              <w:t xml:space="preserve"> </w:t>
            </w:r>
            <w:r>
              <w:rPr>
                <w:color w:val="000000"/>
                <w:sz w:val="16"/>
                <w:szCs w:val="16"/>
                <w:lang w:val="pl-PL"/>
              </w:rPr>
              <w:t>ustanove</w:t>
            </w:r>
          </w:p>
        </w:tc>
      </w:tr>
      <w:tr w:rsidR="003161B2" w:rsidRPr="00F356C7" w:rsidTr="007B0F42">
        <w:trPr>
          <w:trHeight w:val="1418"/>
          <w:tblCellSpacing w:w="20" w:type="dxa"/>
        </w:trPr>
        <w:tc>
          <w:tcPr>
            <w:tcW w:w="2088" w:type="dxa"/>
            <w:shd w:val="clear" w:color="auto" w:fill="CCFFCC"/>
            <w:vAlign w:val="center"/>
          </w:tcPr>
          <w:p w:rsidR="003161B2" w:rsidRPr="00054C0C" w:rsidRDefault="003161B2" w:rsidP="007B0F42">
            <w:pPr>
              <w:jc w:val="center"/>
              <w:rPr>
                <w:sz w:val="16"/>
                <w:szCs w:val="16"/>
              </w:rPr>
            </w:pPr>
            <w:r w:rsidRPr="00054C0C">
              <w:rPr>
                <w:b/>
                <w:sz w:val="16"/>
                <w:szCs w:val="16"/>
              </w:rPr>
              <w:t>namjena aktivnosti, programa i/ili projekta</w:t>
            </w:r>
          </w:p>
        </w:tc>
        <w:tc>
          <w:tcPr>
            <w:tcW w:w="8592" w:type="dxa"/>
          </w:tcPr>
          <w:p w:rsidR="003161B2" w:rsidRPr="00054C0C" w:rsidRDefault="003161B2" w:rsidP="007B0F42">
            <w:pPr>
              <w:rPr>
                <w:sz w:val="16"/>
                <w:szCs w:val="16"/>
              </w:rPr>
            </w:pPr>
            <w:r w:rsidRPr="00054C0C">
              <w:rPr>
                <w:sz w:val="16"/>
                <w:szCs w:val="16"/>
              </w:rPr>
              <w:t xml:space="preserve">1. </w:t>
            </w:r>
            <w:r w:rsidRPr="00054C0C">
              <w:rPr>
                <w:color w:val="000000"/>
                <w:sz w:val="16"/>
                <w:szCs w:val="16"/>
                <w:lang w:val="pl-PL"/>
              </w:rPr>
              <w:t>U</w:t>
            </w:r>
            <w:r w:rsidRPr="00C83840">
              <w:rPr>
                <w:color w:val="000000"/>
                <w:sz w:val="16"/>
                <w:szCs w:val="16"/>
              </w:rPr>
              <w:t>č</w:t>
            </w:r>
            <w:r w:rsidRPr="00054C0C">
              <w:rPr>
                <w:color w:val="000000"/>
                <w:sz w:val="16"/>
                <w:szCs w:val="16"/>
                <w:lang w:val="pl-PL"/>
              </w:rPr>
              <w:t>enje</w:t>
            </w:r>
            <w:r w:rsidRPr="00C83840">
              <w:rPr>
                <w:color w:val="000000"/>
                <w:sz w:val="16"/>
                <w:szCs w:val="16"/>
              </w:rPr>
              <w:t xml:space="preserve"> </w:t>
            </w:r>
            <w:r w:rsidRPr="00054C0C">
              <w:rPr>
                <w:color w:val="000000"/>
                <w:sz w:val="16"/>
                <w:szCs w:val="16"/>
                <w:lang w:val="pl-PL"/>
              </w:rPr>
              <w:t>otkrivanjem</w:t>
            </w:r>
            <w:r w:rsidRPr="00C83840">
              <w:rPr>
                <w:color w:val="000000"/>
                <w:sz w:val="16"/>
                <w:szCs w:val="16"/>
              </w:rPr>
              <w:t xml:space="preserve"> </w:t>
            </w:r>
            <w:r w:rsidRPr="00054C0C">
              <w:rPr>
                <w:color w:val="000000"/>
                <w:sz w:val="16"/>
                <w:szCs w:val="16"/>
                <w:lang w:val="pl-PL"/>
              </w:rPr>
              <w:t>u</w:t>
            </w:r>
            <w:r w:rsidRPr="00C83840">
              <w:rPr>
                <w:color w:val="000000"/>
                <w:sz w:val="16"/>
                <w:szCs w:val="16"/>
              </w:rPr>
              <w:t xml:space="preserve"> </w:t>
            </w:r>
            <w:r w:rsidRPr="00054C0C">
              <w:rPr>
                <w:color w:val="000000"/>
                <w:sz w:val="16"/>
                <w:szCs w:val="16"/>
                <w:lang w:val="pl-PL"/>
              </w:rPr>
              <w:t>neposrednoj</w:t>
            </w:r>
            <w:r w:rsidRPr="00C83840">
              <w:rPr>
                <w:color w:val="000000"/>
                <w:sz w:val="16"/>
                <w:szCs w:val="16"/>
              </w:rPr>
              <w:t xml:space="preserve"> ž</w:t>
            </w:r>
            <w:r w:rsidRPr="00054C0C">
              <w:rPr>
                <w:color w:val="000000"/>
                <w:sz w:val="16"/>
                <w:szCs w:val="16"/>
                <w:lang w:val="pl-PL"/>
              </w:rPr>
              <w:t>ivotnoj</w:t>
            </w:r>
            <w:r w:rsidRPr="00C83840">
              <w:rPr>
                <w:color w:val="000000"/>
                <w:sz w:val="16"/>
                <w:szCs w:val="16"/>
              </w:rPr>
              <w:t xml:space="preserve"> </w:t>
            </w:r>
            <w:r w:rsidRPr="00054C0C">
              <w:rPr>
                <w:color w:val="000000"/>
                <w:sz w:val="16"/>
                <w:szCs w:val="16"/>
                <w:lang w:val="pl-PL"/>
              </w:rPr>
              <w:t>stvarnosti</w:t>
            </w:r>
          </w:p>
          <w:p w:rsidR="003161B2" w:rsidRPr="00054C0C" w:rsidRDefault="003161B2" w:rsidP="007B0F42">
            <w:pPr>
              <w:rPr>
                <w:sz w:val="16"/>
                <w:szCs w:val="16"/>
              </w:rPr>
            </w:pPr>
            <w:r w:rsidRPr="00054C0C">
              <w:rPr>
                <w:sz w:val="16"/>
                <w:szCs w:val="16"/>
              </w:rPr>
              <w:t xml:space="preserve">2. Posjet pekarnici u Josipovcu </w:t>
            </w:r>
          </w:p>
          <w:p w:rsidR="003161B2" w:rsidRPr="00054C0C" w:rsidRDefault="003161B2" w:rsidP="007B0F42">
            <w:pPr>
              <w:rPr>
                <w:sz w:val="16"/>
                <w:szCs w:val="16"/>
                <w:lang w:val="pl-PL"/>
              </w:rPr>
            </w:pPr>
            <w:r w:rsidRPr="00054C0C">
              <w:rPr>
                <w:sz w:val="16"/>
                <w:szCs w:val="16"/>
              </w:rPr>
              <w:t xml:space="preserve">3. </w:t>
            </w:r>
            <w:r w:rsidRPr="00054C0C">
              <w:rPr>
                <w:color w:val="000000"/>
                <w:sz w:val="16"/>
                <w:szCs w:val="16"/>
                <w:lang w:val="pl-PL"/>
              </w:rPr>
              <w:t>Osposobljavanje za komunikaciju s medijima</w:t>
            </w:r>
          </w:p>
          <w:p w:rsidR="003161B2" w:rsidRPr="00054C0C" w:rsidRDefault="003161B2" w:rsidP="007B0F42">
            <w:pPr>
              <w:rPr>
                <w:color w:val="000000"/>
                <w:sz w:val="16"/>
                <w:szCs w:val="16"/>
              </w:rPr>
            </w:pPr>
            <w:r w:rsidRPr="00054C0C">
              <w:rPr>
                <w:sz w:val="16"/>
                <w:szCs w:val="16"/>
              </w:rPr>
              <w:t xml:space="preserve">4. </w:t>
            </w:r>
            <w:r w:rsidRPr="00054C0C">
              <w:rPr>
                <w:color w:val="000000"/>
                <w:sz w:val="16"/>
                <w:szCs w:val="16"/>
              </w:rPr>
              <w:t>Razvijanje svijesti o jednakoj važnosti svih zanimanja ljudi</w:t>
            </w:r>
          </w:p>
          <w:p w:rsidR="003161B2" w:rsidRPr="00C83840" w:rsidRDefault="003161B2" w:rsidP="007B0F42">
            <w:pPr>
              <w:rPr>
                <w:color w:val="000000"/>
                <w:sz w:val="16"/>
                <w:szCs w:val="16"/>
              </w:rPr>
            </w:pPr>
            <w:r w:rsidRPr="00C83840">
              <w:rPr>
                <w:color w:val="000000"/>
                <w:sz w:val="16"/>
                <w:szCs w:val="16"/>
              </w:rPr>
              <w:t xml:space="preserve">5. </w:t>
            </w:r>
            <w:r w:rsidRPr="00054C0C">
              <w:rPr>
                <w:color w:val="000000"/>
                <w:sz w:val="16"/>
                <w:szCs w:val="16"/>
                <w:lang w:val="pl-PL"/>
              </w:rPr>
              <w:t>Odgovorno</w:t>
            </w:r>
            <w:r w:rsidRPr="00C83840">
              <w:rPr>
                <w:color w:val="000000"/>
                <w:sz w:val="16"/>
                <w:szCs w:val="16"/>
              </w:rPr>
              <w:t xml:space="preserve"> </w:t>
            </w:r>
            <w:r w:rsidRPr="00054C0C">
              <w:rPr>
                <w:color w:val="000000"/>
                <w:sz w:val="16"/>
                <w:szCs w:val="16"/>
                <w:lang w:val="pl-PL"/>
              </w:rPr>
              <w:t>sud</w:t>
            </w:r>
            <w:r>
              <w:rPr>
                <w:color w:val="000000"/>
                <w:sz w:val="16"/>
                <w:szCs w:val="16"/>
                <w:lang w:val="pl-PL"/>
              </w:rPr>
              <w:t>jelovanje</w:t>
            </w:r>
            <w:r w:rsidRPr="00C83840">
              <w:rPr>
                <w:color w:val="000000"/>
                <w:sz w:val="16"/>
                <w:szCs w:val="16"/>
              </w:rPr>
              <w:t xml:space="preserve"> </w:t>
            </w:r>
            <w:r>
              <w:rPr>
                <w:color w:val="000000"/>
                <w:sz w:val="16"/>
                <w:szCs w:val="16"/>
                <w:lang w:val="pl-PL"/>
              </w:rPr>
              <w:t>u</w:t>
            </w:r>
            <w:r w:rsidRPr="00C83840">
              <w:rPr>
                <w:color w:val="000000"/>
                <w:sz w:val="16"/>
                <w:szCs w:val="16"/>
              </w:rPr>
              <w:t xml:space="preserve"> </w:t>
            </w:r>
            <w:r>
              <w:rPr>
                <w:color w:val="000000"/>
                <w:sz w:val="16"/>
                <w:szCs w:val="16"/>
                <w:lang w:val="pl-PL"/>
              </w:rPr>
              <w:t>prometu</w:t>
            </w:r>
            <w:r w:rsidRPr="00C83840">
              <w:rPr>
                <w:color w:val="000000"/>
                <w:sz w:val="16"/>
                <w:szCs w:val="16"/>
              </w:rPr>
              <w:t xml:space="preserve"> </w:t>
            </w:r>
            <w:r>
              <w:rPr>
                <w:color w:val="000000"/>
                <w:sz w:val="16"/>
                <w:szCs w:val="16"/>
                <w:lang w:val="pl-PL"/>
              </w:rPr>
              <w:t>kao</w:t>
            </w:r>
            <w:r w:rsidRPr="00C83840">
              <w:rPr>
                <w:color w:val="000000"/>
                <w:sz w:val="16"/>
                <w:szCs w:val="16"/>
              </w:rPr>
              <w:t xml:space="preserve"> </w:t>
            </w:r>
            <w:r>
              <w:rPr>
                <w:color w:val="000000"/>
                <w:sz w:val="16"/>
                <w:szCs w:val="16"/>
                <w:lang w:val="pl-PL"/>
              </w:rPr>
              <w:t>pje</w:t>
            </w:r>
            <w:r w:rsidRPr="00C83840">
              <w:rPr>
                <w:color w:val="000000"/>
                <w:sz w:val="16"/>
                <w:szCs w:val="16"/>
              </w:rPr>
              <w:t>š</w:t>
            </w:r>
            <w:r>
              <w:rPr>
                <w:color w:val="000000"/>
                <w:sz w:val="16"/>
                <w:szCs w:val="16"/>
                <w:lang w:val="pl-PL"/>
              </w:rPr>
              <w:t>ak</w:t>
            </w:r>
          </w:p>
          <w:p w:rsidR="003161B2" w:rsidRPr="00C83840" w:rsidRDefault="003161B2" w:rsidP="007B0F42">
            <w:pPr>
              <w:rPr>
                <w:color w:val="000000"/>
                <w:sz w:val="16"/>
                <w:szCs w:val="16"/>
              </w:rPr>
            </w:pPr>
            <w:r w:rsidRPr="00C83840">
              <w:rPr>
                <w:color w:val="000000"/>
                <w:sz w:val="16"/>
                <w:szCs w:val="16"/>
              </w:rPr>
              <w:t xml:space="preserve">6. </w:t>
            </w:r>
            <w:r w:rsidRPr="00054C0C">
              <w:rPr>
                <w:color w:val="000000"/>
                <w:sz w:val="16"/>
                <w:szCs w:val="16"/>
                <w:lang w:val="pl-PL"/>
              </w:rPr>
              <w:t>O</w:t>
            </w:r>
            <w:r w:rsidRPr="00C83840">
              <w:rPr>
                <w:color w:val="000000"/>
                <w:sz w:val="16"/>
                <w:szCs w:val="16"/>
              </w:rPr>
              <w:t>č</w:t>
            </w:r>
            <w:r w:rsidRPr="00054C0C">
              <w:rPr>
                <w:color w:val="000000"/>
                <w:sz w:val="16"/>
                <w:szCs w:val="16"/>
                <w:lang w:val="pl-PL"/>
              </w:rPr>
              <w:t>uvanje</w:t>
            </w:r>
            <w:r w:rsidRPr="00C83840">
              <w:rPr>
                <w:color w:val="000000"/>
                <w:sz w:val="16"/>
                <w:szCs w:val="16"/>
              </w:rPr>
              <w:t xml:space="preserve"> </w:t>
            </w:r>
            <w:r w:rsidRPr="00054C0C">
              <w:rPr>
                <w:color w:val="000000"/>
                <w:sz w:val="16"/>
                <w:szCs w:val="16"/>
                <w:lang w:val="pl-PL"/>
              </w:rPr>
              <w:t>katoli</w:t>
            </w:r>
            <w:r w:rsidRPr="00C83840">
              <w:rPr>
                <w:color w:val="000000"/>
                <w:sz w:val="16"/>
                <w:szCs w:val="16"/>
              </w:rPr>
              <w:t>č</w:t>
            </w:r>
            <w:r w:rsidRPr="00054C0C">
              <w:rPr>
                <w:color w:val="000000"/>
                <w:sz w:val="16"/>
                <w:szCs w:val="16"/>
                <w:lang w:val="pl-PL"/>
              </w:rPr>
              <w:t>ke</w:t>
            </w:r>
            <w:r w:rsidRPr="00C83840">
              <w:rPr>
                <w:color w:val="000000"/>
                <w:sz w:val="16"/>
                <w:szCs w:val="16"/>
              </w:rPr>
              <w:t xml:space="preserve"> </w:t>
            </w:r>
            <w:r w:rsidRPr="00054C0C">
              <w:rPr>
                <w:color w:val="000000"/>
                <w:sz w:val="16"/>
                <w:szCs w:val="16"/>
                <w:lang w:val="pl-PL"/>
              </w:rPr>
              <w:t>vjere</w:t>
            </w:r>
          </w:p>
          <w:p w:rsidR="003161B2" w:rsidRPr="00C83840" w:rsidRDefault="003161B2" w:rsidP="007B0F42">
            <w:pPr>
              <w:rPr>
                <w:color w:val="000000"/>
                <w:sz w:val="16"/>
                <w:szCs w:val="16"/>
              </w:rPr>
            </w:pPr>
            <w:r w:rsidRPr="00C83840">
              <w:rPr>
                <w:color w:val="000000"/>
                <w:sz w:val="16"/>
                <w:szCs w:val="16"/>
              </w:rPr>
              <w:t xml:space="preserve">7. </w:t>
            </w:r>
            <w:r w:rsidRPr="00054C0C">
              <w:rPr>
                <w:color w:val="000000"/>
                <w:sz w:val="16"/>
                <w:szCs w:val="16"/>
                <w:lang w:val="pl-PL"/>
              </w:rPr>
              <w:t>Kultura</w:t>
            </w:r>
            <w:r w:rsidRPr="00C83840">
              <w:rPr>
                <w:color w:val="000000"/>
                <w:sz w:val="16"/>
                <w:szCs w:val="16"/>
              </w:rPr>
              <w:t xml:space="preserve"> </w:t>
            </w:r>
            <w:r w:rsidRPr="00054C0C">
              <w:rPr>
                <w:color w:val="000000"/>
                <w:sz w:val="16"/>
                <w:szCs w:val="16"/>
                <w:lang w:val="pl-PL"/>
              </w:rPr>
              <w:t>pona</w:t>
            </w:r>
            <w:r w:rsidRPr="00C83840">
              <w:rPr>
                <w:color w:val="000000"/>
                <w:sz w:val="16"/>
                <w:szCs w:val="16"/>
              </w:rPr>
              <w:t>š</w:t>
            </w:r>
            <w:r w:rsidRPr="00054C0C">
              <w:rPr>
                <w:color w:val="000000"/>
                <w:sz w:val="16"/>
                <w:szCs w:val="16"/>
                <w:lang w:val="pl-PL"/>
              </w:rPr>
              <w:t>anja</w:t>
            </w:r>
          </w:p>
          <w:p w:rsidR="003161B2" w:rsidRPr="00C83840" w:rsidRDefault="003161B2" w:rsidP="007B0F42">
            <w:pPr>
              <w:rPr>
                <w:sz w:val="16"/>
                <w:szCs w:val="16"/>
              </w:rPr>
            </w:pPr>
            <w:r w:rsidRPr="00C83840">
              <w:rPr>
                <w:color w:val="000000"/>
                <w:sz w:val="16"/>
                <w:szCs w:val="16"/>
              </w:rPr>
              <w:t xml:space="preserve">8. </w:t>
            </w:r>
            <w:r>
              <w:rPr>
                <w:color w:val="000000"/>
                <w:sz w:val="16"/>
                <w:szCs w:val="16"/>
                <w:lang w:val="pl-PL"/>
              </w:rPr>
              <w:t>Shvatiti</w:t>
            </w:r>
            <w:r w:rsidRPr="00C83840">
              <w:rPr>
                <w:color w:val="000000"/>
                <w:sz w:val="16"/>
                <w:szCs w:val="16"/>
              </w:rPr>
              <w:t xml:space="preserve"> </w:t>
            </w:r>
            <w:r>
              <w:rPr>
                <w:color w:val="000000"/>
                <w:sz w:val="16"/>
                <w:szCs w:val="16"/>
                <w:lang w:val="pl-PL"/>
              </w:rPr>
              <w:t>va</w:t>
            </w:r>
            <w:r w:rsidRPr="00C83840">
              <w:rPr>
                <w:color w:val="000000"/>
                <w:sz w:val="16"/>
                <w:szCs w:val="16"/>
              </w:rPr>
              <w:t>ž</w:t>
            </w:r>
            <w:r>
              <w:rPr>
                <w:color w:val="000000"/>
                <w:sz w:val="16"/>
                <w:szCs w:val="16"/>
                <w:lang w:val="pl-PL"/>
              </w:rPr>
              <w:t>nost</w:t>
            </w:r>
            <w:r w:rsidRPr="00C83840">
              <w:rPr>
                <w:color w:val="000000"/>
                <w:sz w:val="16"/>
                <w:szCs w:val="16"/>
              </w:rPr>
              <w:t xml:space="preserve"> </w:t>
            </w:r>
            <w:r>
              <w:rPr>
                <w:color w:val="000000"/>
                <w:sz w:val="16"/>
                <w:szCs w:val="16"/>
                <w:lang w:val="pl-PL"/>
              </w:rPr>
              <w:t>redovitih</w:t>
            </w:r>
            <w:r w:rsidRPr="00C83840">
              <w:rPr>
                <w:color w:val="000000"/>
                <w:sz w:val="16"/>
                <w:szCs w:val="16"/>
              </w:rPr>
              <w:t xml:space="preserve"> </w:t>
            </w:r>
            <w:r>
              <w:rPr>
                <w:color w:val="000000"/>
                <w:sz w:val="16"/>
                <w:szCs w:val="16"/>
                <w:lang w:val="pl-PL"/>
              </w:rPr>
              <w:t>lije</w:t>
            </w:r>
            <w:r w:rsidRPr="00C83840">
              <w:rPr>
                <w:color w:val="000000"/>
                <w:sz w:val="16"/>
                <w:szCs w:val="16"/>
              </w:rPr>
              <w:t>č</w:t>
            </w:r>
            <w:r>
              <w:rPr>
                <w:color w:val="000000"/>
                <w:sz w:val="16"/>
                <w:szCs w:val="16"/>
                <w:lang w:val="pl-PL"/>
              </w:rPr>
              <w:t>ni</w:t>
            </w:r>
            <w:r w:rsidRPr="00C83840">
              <w:rPr>
                <w:color w:val="000000"/>
                <w:sz w:val="16"/>
                <w:szCs w:val="16"/>
              </w:rPr>
              <w:t>č</w:t>
            </w:r>
            <w:r>
              <w:rPr>
                <w:color w:val="000000"/>
                <w:sz w:val="16"/>
                <w:szCs w:val="16"/>
                <w:lang w:val="pl-PL"/>
              </w:rPr>
              <w:t>kih</w:t>
            </w:r>
            <w:r w:rsidRPr="00C83840">
              <w:rPr>
                <w:color w:val="000000"/>
                <w:sz w:val="16"/>
                <w:szCs w:val="16"/>
              </w:rPr>
              <w:t xml:space="preserve"> </w:t>
            </w:r>
            <w:r>
              <w:rPr>
                <w:color w:val="000000"/>
                <w:sz w:val="16"/>
                <w:szCs w:val="16"/>
                <w:lang w:val="pl-PL"/>
              </w:rPr>
              <w:t>kontrola</w:t>
            </w:r>
            <w:r w:rsidRPr="00C83840">
              <w:rPr>
                <w:color w:val="000000"/>
                <w:sz w:val="16"/>
                <w:szCs w:val="16"/>
              </w:rPr>
              <w:t xml:space="preserve"> </w:t>
            </w:r>
            <w:r>
              <w:rPr>
                <w:color w:val="000000"/>
                <w:sz w:val="16"/>
                <w:szCs w:val="16"/>
                <w:lang w:val="pl-PL"/>
              </w:rPr>
              <w:t>i</w:t>
            </w:r>
            <w:r w:rsidRPr="00C83840">
              <w:rPr>
                <w:color w:val="000000"/>
                <w:sz w:val="16"/>
                <w:szCs w:val="16"/>
              </w:rPr>
              <w:t xml:space="preserve"> </w:t>
            </w:r>
            <w:r>
              <w:rPr>
                <w:color w:val="000000"/>
                <w:sz w:val="16"/>
                <w:szCs w:val="16"/>
                <w:lang w:val="pl-PL"/>
              </w:rPr>
              <w:t>uzimanje</w:t>
            </w:r>
            <w:r w:rsidRPr="00C83840">
              <w:rPr>
                <w:color w:val="000000"/>
                <w:sz w:val="16"/>
                <w:szCs w:val="16"/>
              </w:rPr>
              <w:t xml:space="preserve"> </w:t>
            </w:r>
            <w:r>
              <w:rPr>
                <w:color w:val="000000"/>
                <w:sz w:val="16"/>
                <w:szCs w:val="16"/>
                <w:lang w:val="pl-PL"/>
              </w:rPr>
              <w:t>lijekova</w:t>
            </w:r>
            <w:r w:rsidRPr="00C83840">
              <w:rPr>
                <w:color w:val="000000"/>
                <w:sz w:val="16"/>
                <w:szCs w:val="16"/>
              </w:rPr>
              <w:t xml:space="preserve"> </w:t>
            </w:r>
            <w:r>
              <w:rPr>
                <w:color w:val="000000"/>
                <w:sz w:val="16"/>
                <w:szCs w:val="16"/>
                <w:lang w:val="pl-PL"/>
              </w:rPr>
              <w:t>pod</w:t>
            </w:r>
            <w:r w:rsidRPr="00C83840">
              <w:rPr>
                <w:color w:val="000000"/>
                <w:sz w:val="16"/>
                <w:szCs w:val="16"/>
              </w:rPr>
              <w:t xml:space="preserve"> </w:t>
            </w:r>
            <w:r>
              <w:rPr>
                <w:color w:val="000000"/>
                <w:sz w:val="16"/>
                <w:szCs w:val="16"/>
                <w:lang w:val="pl-PL"/>
              </w:rPr>
              <w:t>nadzorom</w:t>
            </w:r>
          </w:p>
        </w:tc>
      </w:tr>
      <w:tr w:rsidR="003161B2" w:rsidRPr="00F356C7" w:rsidTr="007B0F42">
        <w:trPr>
          <w:trHeight w:val="1418"/>
          <w:tblCellSpacing w:w="20" w:type="dxa"/>
        </w:trPr>
        <w:tc>
          <w:tcPr>
            <w:tcW w:w="2088" w:type="dxa"/>
            <w:shd w:val="clear" w:color="auto" w:fill="CCFFCC"/>
            <w:vAlign w:val="center"/>
          </w:tcPr>
          <w:p w:rsidR="003161B2" w:rsidRPr="00054C0C" w:rsidRDefault="003161B2" w:rsidP="007B0F42">
            <w:pPr>
              <w:jc w:val="center"/>
              <w:rPr>
                <w:sz w:val="16"/>
                <w:szCs w:val="16"/>
              </w:rPr>
            </w:pPr>
            <w:r w:rsidRPr="00054C0C">
              <w:rPr>
                <w:b/>
                <w:sz w:val="16"/>
                <w:szCs w:val="16"/>
              </w:rPr>
              <w:t>nositelji aktivnosti, programa i/ili projekta i njihova odgovornost</w:t>
            </w:r>
          </w:p>
        </w:tc>
        <w:tc>
          <w:tcPr>
            <w:tcW w:w="8592" w:type="dxa"/>
          </w:tcPr>
          <w:p w:rsidR="003161B2" w:rsidRPr="00054C0C" w:rsidRDefault="003161B2" w:rsidP="007B0F42">
            <w:pPr>
              <w:rPr>
                <w:sz w:val="16"/>
                <w:szCs w:val="16"/>
              </w:rPr>
            </w:pPr>
            <w:r w:rsidRPr="00054C0C">
              <w:rPr>
                <w:sz w:val="16"/>
                <w:szCs w:val="16"/>
              </w:rPr>
              <w:t>1.</w:t>
            </w:r>
            <w:r w:rsidRPr="00054C0C">
              <w:rPr>
                <w:color w:val="000000"/>
                <w:sz w:val="16"/>
                <w:szCs w:val="16"/>
              </w:rPr>
              <w:t xml:space="preserve"> Razrednik, učenici 2.</w:t>
            </w:r>
            <w:r>
              <w:rPr>
                <w:color w:val="000000"/>
                <w:sz w:val="16"/>
                <w:szCs w:val="16"/>
              </w:rPr>
              <w:t>b</w:t>
            </w:r>
          </w:p>
          <w:p w:rsidR="003161B2" w:rsidRPr="00054C0C" w:rsidRDefault="003161B2" w:rsidP="007B0F42">
            <w:pPr>
              <w:rPr>
                <w:sz w:val="16"/>
                <w:szCs w:val="16"/>
              </w:rPr>
            </w:pPr>
            <w:r>
              <w:rPr>
                <w:sz w:val="16"/>
                <w:szCs w:val="16"/>
              </w:rPr>
              <w:t>2. Učenici 2</w:t>
            </w:r>
            <w:r w:rsidRPr="00054C0C">
              <w:rPr>
                <w:sz w:val="16"/>
                <w:szCs w:val="16"/>
              </w:rPr>
              <w:t>.a, razrednik, vjeroučitelj</w:t>
            </w:r>
            <w:r>
              <w:rPr>
                <w:sz w:val="16"/>
                <w:szCs w:val="16"/>
              </w:rPr>
              <w:t>ica</w:t>
            </w:r>
          </w:p>
          <w:p w:rsidR="003161B2" w:rsidRPr="00054C0C" w:rsidRDefault="003161B2" w:rsidP="007B0F42">
            <w:pPr>
              <w:rPr>
                <w:sz w:val="16"/>
                <w:szCs w:val="16"/>
              </w:rPr>
            </w:pPr>
            <w:r w:rsidRPr="00054C0C">
              <w:rPr>
                <w:sz w:val="16"/>
                <w:szCs w:val="16"/>
              </w:rPr>
              <w:t xml:space="preserve">3. </w:t>
            </w:r>
            <w:r w:rsidRPr="00054C0C">
              <w:rPr>
                <w:color w:val="000000"/>
                <w:sz w:val="16"/>
                <w:szCs w:val="16"/>
              </w:rPr>
              <w:t>Razrednik, knjižničarka</w:t>
            </w:r>
          </w:p>
          <w:p w:rsidR="003161B2" w:rsidRPr="00054C0C" w:rsidRDefault="003161B2" w:rsidP="007B0F42">
            <w:pPr>
              <w:rPr>
                <w:sz w:val="16"/>
                <w:szCs w:val="16"/>
              </w:rPr>
            </w:pPr>
            <w:r w:rsidRPr="00054C0C">
              <w:rPr>
                <w:sz w:val="16"/>
                <w:szCs w:val="16"/>
              </w:rPr>
              <w:t xml:space="preserve">4. </w:t>
            </w:r>
            <w:r w:rsidRPr="00054C0C">
              <w:rPr>
                <w:color w:val="000000"/>
                <w:sz w:val="16"/>
                <w:szCs w:val="16"/>
              </w:rPr>
              <w:t>Razrednik i učenici</w:t>
            </w:r>
            <w:r>
              <w:rPr>
                <w:color w:val="000000"/>
                <w:sz w:val="16"/>
                <w:szCs w:val="16"/>
              </w:rPr>
              <w:t xml:space="preserve"> 2.b</w:t>
            </w:r>
            <w:r w:rsidRPr="00054C0C">
              <w:rPr>
                <w:sz w:val="16"/>
                <w:szCs w:val="16"/>
              </w:rPr>
              <w:t xml:space="preserve"> </w:t>
            </w:r>
            <w:r>
              <w:rPr>
                <w:sz w:val="16"/>
                <w:szCs w:val="16"/>
              </w:rPr>
              <w:t>(obrtnici u mjestu)</w:t>
            </w:r>
          </w:p>
          <w:p w:rsidR="003161B2" w:rsidRPr="00054C0C" w:rsidRDefault="003161B2" w:rsidP="007B0F42">
            <w:pPr>
              <w:rPr>
                <w:color w:val="000000"/>
                <w:sz w:val="16"/>
                <w:szCs w:val="16"/>
              </w:rPr>
            </w:pPr>
            <w:r w:rsidRPr="00C83840">
              <w:rPr>
                <w:color w:val="000000"/>
                <w:sz w:val="16"/>
                <w:szCs w:val="16"/>
              </w:rPr>
              <w:t xml:space="preserve">5. </w:t>
            </w:r>
            <w:r>
              <w:rPr>
                <w:color w:val="000000"/>
                <w:sz w:val="16"/>
                <w:szCs w:val="16"/>
              </w:rPr>
              <w:t>Razrednik, učenici 2.b</w:t>
            </w:r>
          </w:p>
          <w:p w:rsidR="003161B2" w:rsidRPr="00C83840" w:rsidRDefault="003161B2" w:rsidP="007B0F42">
            <w:pPr>
              <w:rPr>
                <w:color w:val="000000"/>
                <w:sz w:val="16"/>
                <w:szCs w:val="16"/>
              </w:rPr>
            </w:pPr>
            <w:r w:rsidRPr="00C83840">
              <w:rPr>
                <w:color w:val="000000"/>
                <w:sz w:val="16"/>
                <w:szCs w:val="16"/>
              </w:rPr>
              <w:t xml:space="preserve">6. </w:t>
            </w:r>
            <w:r w:rsidRPr="00054C0C">
              <w:rPr>
                <w:color w:val="000000"/>
                <w:sz w:val="16"/>
                <w:szCs w:val="16"/>
                <w:lang w:val="pl-PL"/>
              </w:rPr>
              <w:t>Razrednik</w:t>
            </w:r>
            <w:r w:rsidRPr="00C83840">
              <w:rPr>
                <w:color w:val="000000"/>
                <w:sz w:val="16"/>
                <w:szCs w:val="16"/>
              </w:rPr>
              <w:t xml:space="preserve"> </w:t>
            </w:r>
            <w:r w:rsidRPr="00054C0C">
              <w:rPr>
                <w:color w:val="000000"/>
                <w:sz w:val="16"/>
                <w:szCs w:val="16"/>
                <w:lang w:val="pl-PL"/>
              </w:rPr>
              <w:t>i</w:t>
            </w:r>
            <w:r w:rsidRPr="00C83840">
              <w:rPr>
                <w:color w:val="000000"/>
                <w:sz w:val="16"/>
                <w:szCs w:val="16"/>
              </w:rPr>
              <w:t xml:space="preserve"> </w:t>
            </w:r>
            <w:r w:rsidRPr="00054C0C">
              <w:rPr>
                <w:color w:val="000000"/>
                <w:sz w:val="16"/>
                <w:szCs w:val="16"/>
                <w:lang w:val="pl-PL"/>
              </w:rPr>
              <w:t>vjerou</w:t>
            </w:r>
            <w:r w:rsidRPr="00C83840">
              <w:rPr>
                <w:color w:val="000000"/>
                <w:sz w:val="16"/>
                <w:szCs w:val="16"/>
              </w:rPr>
              <w:t>č</w:t>
            </w:r>
            <w:r w:rsidRPr="00054C0C">
              <w:rPr>
                <w:color w:val="000000"/>
                <w:sz w:val="16"/>
                <w:szCs w:val="16"/>
                <w:lang w:val="pl-PL"/>
              </w:rPr>
              <w:t>itelj</w:t>
            </w:r>
            <w:r>
              <w:rPr>
                <w:color w:val="000000"/>
                <w:sz w:val="16"/>
                <w:szCs w:val="16"/>
                <w:lang w:val="pl-PL"/>
              </w:rPr>
              <w:t>ica</w:t>
            </w:r>
          </w:p>
          <w:p w:rsidR="003161B2" w:rsidRDefault="003161B2" w:rsidP="007B0F42">
            <w:pPr>
              <w:rPr>
                <w:color w:val="000000"/>
                <w:sz w:val="16"/>
                <w:szCs w:val="16"/>
              </w:rPr>
            </w:pPr>
            <w:r>
              <w:rPr>
                <w:color w:val="000000"/>
                <w:sz w:val="16"/>
                <w:szCs w:val="16"/>
                <w:lang w:val="pl-PL"/>
              </w:rPr>
              <w:t>7</w:t>
            </w:r>
            <w:r w:rsidRPr="00054C0C">
              <w:rPr>
                <w:color w:val="000000"/>
                <w:sz w:val="16"/>
                <w:szCs w:val="16"/>
                <w:lang w:val="pl-PL"/>
              </w:rPr>
              <w:t xml:space="preserve">. </w:t>
            </w:r>
            <w:r>
              <w:rPr>
                <w:color w:val="000000"/>
                <w:sz w:val="16"/>
                <w:szCs w:val="16"/>
              </w:rPr>
              <w:t>Razrednik, učenici 2.b i djelatnici kazališta</w:t>
            </w:r>
          </w:p>
          <w:p w:rsidR="003161B2" w:rsidRPr="00054C0C" w:rsidRDefault="003161B2" w:rsidP="007B0F42">
            <w:pPr>
              <w:rPr>
                <w:color w:val="000000"/>
                <w:sz w:val="16"/>
                <w:szCs w:val="16"/>
              </w:rPr>
            </w:pPr>
            <w:r>
              <w:rPr>
                <w:color w:val="000000"/>
                <w:sz w:val="16"/>
                <w:szCs w:val="16"/>
              </w:rPr>
              <w:t>8.  Razrednik, učenici 2.b, zdravstveni djelatnici</w:t>
            </w:r>
          </w:p>
        </w:tc>
      </w:tr>
      <w:tr w:rsidR="003161B2" w:rsidRPr="00F356C7" w:rsidTr="007B0F42">
        <w:trPr>
          <w:trHeight w:val="1418"/>
          <w:tblCellSpacing w:w="20" w:type="dxa"/>
        </w:trPr>
        <w:tc>
          <w:tcPr>
            <w:tcW w:w="2088" w:type="dxa"/>
            <w:shd w:val="clear" w:color="auto" w:fill="CCFFCC"/>
            <w:vAlign w:val="center"/>
          </w:tcPr>
          <w:p w:rsidR="003161B2" w:rsidRPr="00054C0C" w:rsidRDefault="003161B2" w:rsidP="007B0F42">
            <w:pPr>
              <w:jc w:val="center"/>
              <w:rPr>
                <w:sz w:val="16"/>
                <w:szCs w:val="16"/>
              </w:rPr>
            </w:pPr>
            <w:r w:rsidRPr="00054C0C">
              <w:rPr>
                <w:b/>
                <w:sz w:val="16"/>
                <w:szCs w:val="16"/>
              </w:rPr>
              <w:t>način realizacije aktivnosti, programa i/ili projekta</w:t>
            </w:r>
          </w:p>
        </w:tc>
        <w:tc>
          <w:tcPr>
            <w:tcW w:w="8592" w:type="dxa"/>
          </w:tcPr>
          <w:p w:rsidR="003161B2" w:rsidRPr="00054C0C" w:rsidRDefault="003161B2" w:rsidP="007B0F42">
            <w:pPr>
              <w:rPr>
                <w:sz w:val="16"/>
                <w:szCs w:val="16"/>
              </w:rPr>
            </w:pPr>
            <w:r w:rsidRPr="00054C0C">
              <w:rPr>
                <w:sz w:val="16"/>
                <w:szCs w:val="16"/>
              </w:rPr>
              <w:t xml:space="preserve">1. Obilazak, uočavanje i povezivanje vremenskih promjena i njihov utjecaj na biljni i životinjski svijet na rad ljudi u vrtu, polju, voćnjaku, šumi, parku, livadi </w:t>
            </w:r>
          </w:p>
          <w:p w:rsidR="003161B2" w:rsidRPr="00054C0C" w:rsidRDefault="003161B2" w:rsidP="007B0F42">
            <w:pPr>
              <w:rPr>
                <w:sz w:val="16"/>
                <w:szCs w:val="16"/>
              </w:rPr>
            </w:pPr>
            <w:r w:rsidRPr="00054C0C">
              <w:rPr>
                <w:sz w:val="16"/>
                <w:szCs w:val="16"/>
              </w:rPr>
              <w:t>2. Izvanučion</w:t>
            </w:r>
            <w:r w:rsidRPr="00054C0C">
              <w:rPr>
                <w:sz w:val="16"/>
                <w:szCs w:val="16"/>
                <w:lang w:val="it-IT"/>
              </w:rPr>
              <w:t>i</w:t>
            </w:r>
            <w:r w:rsidRPr="00054C0C">
              <w:rPr>
                <w:sz w:val="16"/>
                <w:szCs w:val="16"/>
              </w:rPr>
              <w:t>č</w:t>
            </w:r>
            <w:r w:rsidRPr="00054C0C">
              <w:rPr>
                <w:sz w:val="16"/>
                <w:szCs w:val="16"/>
                <w:lang w:val="it-IT"/>
              </w:rPr>
              <w:t>ka</w:t>
            </w:r>
            <w:r w:rsidRPr="00054C0C">
              <w:rPr>
                <w:sz w:val="16"/>
                <w:szCs w:val="16"/>
              </w:rPr>
              <w:t xml:space="preserve"> </w:t>
            </w:r>
            <w:r w:rsidRPr="00054C0C">
              <w:rPr>
                <w:sz w:val="16"/>
                <w:szCs w:val="16"/>
                <w:lang w:val="it-IT"/>
              </w:rPr>
              <w:t>nastava</w:t>
            </w:r>
          </w:p>
          <w:p w:rsidR="003161B2" w:rsidRPr="00054C0C" w:rsidRDefault="003161B2" w:rsidP="007B0F42">
            <w:pPr>
              <w:rPr>
                <w:sz w:val="16"/>
                <w:szCs w:val="16"/>
              </w:rPr>
            </w:pPr>
            <w:r w:rsidRPr="00054C0C">
              <w:rPr>
                <w:sz w:val="16"/>
                <w:szCs w:val="16"/>
              </w:rPr>
              <w:t xml:space="preserve">3. </w:t>
            </w:r>
            <w:r w:rsidRPr="00054C0C">
              <w:rPr>
                <w:color w:val="000000"/>
                <w:sz w:val="16"/>
                <w:szCs w:val="16"/>
                <w:lang w:val="it-IT"/>
              </w:rPr>
              <w:t>Gradska</w:t>
            </w:r>
            <w:r w:rsidRPr="00054C0C">
              <w:rPr>
                <w:color w:val="000000"/>
                <w:sz w:val="16"/>
                <w:szCs w:val="16"/>
              </w:rPr>
              <w:t xml:space="preserve"> </w:t>
            </w:r>
            <w:r w:rsidRPr="00054C0C">
              <w:rPr>
                <w:color w:val="000000"/>
                <w:sz w:val="16"/>
                <w:szCs w:val="16"/>
                <w:lang w:val="it-IT"/>
              </w:rPr>
              <w:t>knji</w:t>
            </w:r>
            <w:r w:rsidRPr="00054C0C">
              <w:rPr>
                <w:color w:val="000000"/>
                <w:sz w:val="16"/>
                <w:szCs w:val="16"/>
              </w:rPr>
              <w:t>ž</w:t>
            </w:r>
            <w:r w:rsidRPr="00054C0C">
              <w:rPr>
                <w:color w:val="000000"/>
                <w:sz w:val="16"/>
                <w:szCs w:val="16"/>
                <w:lang w:val="it-IT"/>
              </w:rPr>
              <w:t>nica</w:t>
            </w:r>
            <w:r w:rsidRPr="00C83840">
              <w:rPr>
                <w:color w:val="000000"/>
                <w:sz w:val="16"/>
                <w:szCs w:val="16"/>
              </w:rPr>
              <w:t xml:space="preserve"> </w:t>
            </w:r>
            <w:r>
              <w:rPr>
                <w:color w:val="000000"/>
                <w:sz w:val="16"/>
                <w:szCs w:val="16"/>
                <w:lang w:val="it-IT"/>
              </w:rPr>
              <w:t>u</w:t>
            </w:r>
            <w:r w:rsidRPr="00C83840">
              <w:rPr>
                <w:color w:val="000000"/>
                <w:sz w:val="16"/>
                <w:szCs w:val="16"/>
              </w:rPr>
              <w:t xml:space="preserve"> </w:t>
            </w:r>
            <w:r>
              <w:rPr>
                <w:color w:val="000000"/>
                <w:sz w:val="16"/>
                <w:szCs w:val="16"/>
                <w:lang w:val="it-IT"/>
              </w:rPr>
              <w:t>Osijeku</w:t>
            </w:r>
          </w:p>
          <w:p w:rsidR="003161B2" w:rsidRPr="00054C0C" w:rsidRDefault="003161B2" w:rsidP="007B0F42">
            <w:pPr>
              <w:rPr>
                <w:sz w:val="16"/>
                <w:szCs w:val="16"/>
              </w:rPr>
            </w:pPr>
            <w:r w:rsidRPr="00054C0C">
              <w:rPr>
                <w:sz w:val="16"/>
                <w:szCs w:val="16"/>
              </w:rPr>
              <w:t>4. Upoznati obrtnike</w:t>
            </w:r>
            <w:r>
              <w:rPr>
                <w:sz w:val="16"/>
                <w:szCs w:val="16"/>
              </w:rPr>
              <w:t xml:space="preserve"> koji rade u Josipovcu</w:t>
            </w:r>
            <w:r w:rsidRPr="00054C0C">
              <w:rPr>
                <w:sz w:val="16"/>
                <w:szCs w:val="16"/>
              </w:rPr>
              <w:t xml:space="preserve"> i njihova zanimanja</w:t>
            </w:r>
          </w:p>
          <w:p w:rsidR="003161B2" w:rsidRPr="00054C0C" w:rsidRDefault="003161B2" w:rsidP="007B0F42">
            <w:pPr>
              <w:rPr>
                <w:color w:val="000000"/>
                <w:sz w:val="16"/>
                <w:szCs w:val="16"/>
              </w:rPr>
            </w:pPr>
            <w:r w:rsidRPr="00054C0C">
              <w:rPr>
                <w:sz w:val="16"/>
                <w:szCs w:val="16"/>
              </w:rPr>
              <w:t xml:space="preserve">5. </w:t>
            </w:r>
            <w:r w:rsidRPr="00054C0C">
              <w:rPr>
                <w:color w:val="000000"/>
                <w:sz w:val="16"/>
                <w:szCs w:val="16"/>
              </w:rPr>
              <w:t>Prometni znakovi u blizini škole: obilježeni pješački prijelaz, semafor (stvarne situacije)</w:t>
            </w:r>
          </w:p>
          <w:p w:rsidR="003161B2" w:rsidRPr="00C83840" w:rsidRDefault="003161B2" w:rsidP="007B0F42">
            <w:pPr>
              <w:rPr>
                <w:color w:val="000000"/>
                <w:sz w:val="16"/>
                <w:szCs w:val="16"/>
              </w:rPr>
            </w:pPr>
            <w:r w:rsidRPr="00C83840">
              <w:rPr>
                <w:color w:val="000000"/>
                <w:sz w:val="16"/>
                <w:szCs w:val="16"/>
              </w:rPr>
              <w:t xml:space="preserve">7. </w:t>
            </w:r>
            <w:r>
              <w:rPr>
                <w:color w:val="000000"/>
                <w:sz w:val="16"/>
                <w:szCs w:val="16"/>
                <w:lang w:val="pl-PL"/>
              </w:rPr>
              <w:t>Boravak</w:t>
            </w:r>
            <w:r w:rsidRPr="00C83840">
              <w:rPr>
                <w:color w:val="000000"/>
                <w:sz w:val="16"/>
                <w:szCs w:val="16"/>
              </w:rPr>
              <w:t xml:space="preserve"> </w:t>
            </w:r>
            <w:r>
              <w:rPr>
                <w:color w:val="000000"/>
                <w:sz w:val="16"/>
                <w:szCs w:val="16"/>
                <w:lang w:val="pl-PL"/>
              </w:rPr>
              <w:t>u</w:t>
            </w:r>
            <w:r w:rsidRPr="00C83840">
              <w:rPr>
                <w:color w:val="000000"/>
                <w:sz w:val="16"/>
                <w:szCs w:val="16"/>
              </w:rPr>
              <w:t xml:space="preserve"> </w:t>
            </w:r>
            <w:r w:rsidRPr="00054C0C">
              <w:rPr>
                <w:color w:val="000000"/>
                <w:sz w:val="16"/>
                <w:szCs w:val="16"/>
                <w:lang w:val="pl-PL"/>
              </w:rPr>
              <w:t>prostoru</w:t>
            </w:r>
            <w:r w:rsidRPr="00C83840">
              <w:rPr>
                <w:color w:val="000000"/>
                <w:sz w:val="16"/>
                <w:szCs w:val="16"/>
              </w:rPr>
              <w:t xml:space="preserve"> </w:t>
            </w:r>
            <w:r>
              <w:rPr>
                <w:color w:val="000000"/>
                <w:sz w:val="16"/>
                <w:szCs w:val="16"/>
                <w:lang w:val="pl-PL"/>
              </w:rPr>
              <w:t>Crkve</w:t>
            </w:r>
            <w:r w:rsidRPr="00C83840">
              <w:rPr>
                <w:color w:val="000000"/>
                <w:sz w:val="16"/>
                <w:szCs w:val="16"/>
              </w:rPr>
              <w:t xml:space="preserve"> </w:t>
            </w:r>
            <w:r>
              <w:rPr>
                <w:color w:val="000000"/>
                <w:sz w:val="16"/>
                <w:szCs w:val="16"/>
                <w:lang w:val="pl-PL"/>
              </w:rPr>
              <w:t>i</w:t>
            </w:r>
            <w:r w:rsidRPr="00C83840">
              <w:rPr>
                <w:color w:val="000000"/>
                <w:sz w:val="16"/>
                <w:szCs w:val="16"/>
              </w:rPr>
              <w:t xml:space="preserve"> </w:t>
            </w:r>
            <w:r>
              <w:rPr>
                <w:color w:val="000000"/>
                <w:sz w:val="16"/>
                <w:szCs w:val="16"/>
                <w:lang w:val="pl-PL"/>
              </w:rPr>
              <w:t>razgovor</w:t>
            </w:r>
            <w:r w:rsidRPr="00C83840">
              <w:rPr>
                <w:color w:val="000000"/>
                <w:sz w:val="16"/>
                <w:szCs w:val="16"/>
              </w:rPr>
              <w:t xml:space="preserve"> </w:t>
            </w:r>
            <w:r>
              <w:rPr>
                <w:color w:val="000000"/>
                <w:sz w:val="16"/>
                <w:szCs w:val="16"/>
                <w:lang w:val="pl-PL"/>
              </w:rPr>
              <w:t>sa</w:t>
            </w:r>
            <w:r w:rsidRPr="00C83840">
              <w:rPr>
                <w:color w:val="000000"/>
                <w:sz w:val="16"/>
                <w:szCs w:val="16"/>
              </w:rPr>
              <w:t xml:space="preserve"> ž</w:t>
            </w:r>
            <w:r>
              <w:rPr>
                <w:color w:val="000000"/>
                <w:sz w:val="16"/>
                <w:szCs w:val="16"/>
                <w:lang w:val="pl-PL"/>
              </w:rPr>
              <w:t>upnikom</w:t>
            </w:r>
            <w:r w:rsidRPr="00C83840">
              <w:rPr>
                <w:color w:val="000000"/>
                <w:sz w:val="16"/>
                <w:szCs w:val="16"/>
              </w:rPr>
              <w:t xml:space="preserve">; </w:t>
            </w:r>
            <w:r>
              <w:rPr>
                <w:color w:val="000000"/>
                <w:sz w:val="16"/>
                <w:szCs w:val="16"/>
                <w:lang w:val="pl-PL"/>
              </w:rPr>
              <w:t>S</w:t>
            </w:r>
            <w:r w:rsidRPr="00054C0C">
              <w:rPr>
                <w:color w:val="000000"/>
                <w:sz w:val="16"/>
                <w:szCs w:val="16"/>
                <w:lang w:val="pl-PL"/>
              </w:rPr>
              <w:t>veta</w:t>
            </w:r>
            <w:r w:rsidRPr="00C83840">
              <w:rPr>
                <w:color w:val="000000"/>
                <w:sz w:val="16"/>
                <w:szCs w:val="16"/>
              </w:rPr>
              <w:t xml:space="preserve"> </w:t>
            </w:r>
            <w:r w:rsidRPr="00054C0C">
              <w:rPr>
                <w:color w:val="000000"/>
                <w:sz w:val="16"/>
                <w:szCs w:val="16"/>
                <w:lang w:val="pl-PL"/>
              </w:rPr>
              <w:t>misa</w:t>
            </w:r>
          </w:p>
          <w:p w:rsidR="003161B2" w:rsidRDefault="003161B2" w:rsidP="007B0F42">
            <w:pPr>
              <w:rPr>
                <w:color w:val="000000"/>
                <w:sz w:val="16"/>
                <w:szCs w:val="16"/>
              </w:rPr>
            </w:pPr>
            <w:r w:rsidRPr="00C83840">
              <w:rPr>
                <w:color w:val="000000"/>
                <w:sz w:val="16"/>
                <w:szCs w:val="16"/>
              </w:rPr>
              <w:t xml:space="preserve">8. </w:t>
            </w:r>
            <w:r w:rsidRPr="00054C0C">
              <w:rPr>
                <w:color w:val="000000"/>
                <w:sz w:val="16"/>
                <w:szCs w:val="16"/>
              </w:rPr>
              <w:t>Boravak i doživljaj u jednoj od najvažnijih kulturnih ustanova u okruženju</w:t>
            </w:r>
          </w:p>
          <w:p w:rsidR="003161B2" w:rsidRPr="00054C0C" w:rsidRDefault="003161B2" w:rsidP="007B0F42">
            <w:pPr>
              <w:rPr>
                <w:color w:val="000000"/>
                <w:sz w:val="16"/>
                <w:szCs w:val="16"/>
              </w:rPr>
            </w:pPr>
            <w:r>
              <w:rPr>
                <w:color w:val="000000"/>
                <w:sz w:val="16"/>
                <w:szCs w:val="16"/>
              </w:rPr>
              <w:t>9. Obilazak zdravstvenih ustanova u mjestu življenja</w:t>
            </w:r>
          </w:p>
        </w:tc>
      </w:tr>
      <w:tr w:rsidR="003161B2" w:rsidRPr="00F356C7" w:rsidTr="007B0F42">
        <w:trPr>
          <w:trHeight w:val="1418"/>
          <w:tblCellSpacing w:w="20" w:type="dxa"/>
        </w:trPr>
        <w:tc>
          <w:tcPr>
            <w:tcW w:w="2088" w:type="dxa"/>
            <w:shd w:val="clear" w:color="auto" w:fill="CCFFCC"/>
            <w:vAlign w:val="center"/>
          </w:tcPr>
          <w:p w:rsidR="003161B2" w:rsidRPr="00054C0C" w:rsidRDefault="003161B2" w:rsidP="007B0F42">
            <w:pPr>
              <w:jc w:val="center"/>
              <w:rPr>
                <w:sz w:val="16"/>
                <w:szCs w:val="16"/>
              </w:rPr>
            </w:pPr>
            <w:r w:rsidRPr="00054C0C">
              <w:rPr>
                <w:b/>
                <w:sz w:val="16"/>
                <w:szCs w:val="16"/>
              </w:rPr>
              <w:t>vremenik aktivnosti, programa i/ili projekta</w:t>
            </w:r>
          </w:p>
        </w:tc>
        <w:tc>
          <w:tcPr>
            <w:tcW w:w="8592" w:type="dxa"/>
          </w:tcPr>
          <w:p w:rsidR="003161B2" w:rsidRPr="00054C0C" w:rsidRDefault="003161B2" w:rsidP="007B0F42">
            <w:pPr>
              <w:rPr>
                <w:color w:val="000000"/>
                <w:sz w:val="16"/>
                <w:szCs w:val="16"/>
              </w:rPr>
            </w:pPr>
            <w:r>
              <w:rPr>
                <w:sz w:val="16"/>
                <w:szCs w:val="16"/>
              </w:rPr>
              <w:t>1. r</w:t>
            </w:r>
            <w:r w:rsidRPr="00054C0C">
              <w:rPr>
                <w:sz w:val="16"/>
                <w:szCs w:val="16"/>
              </w:rPr>
              <w:t>uja</w:t>
            </w:r>
            <w:r>
              <w:rPr>
                <w:sz w:val="16"/>
                <w:szCs w:val="16"/>
              </w:rPr>
              <w:t>n, siječanj, ožujak,  svibanj;</w:t>
            </w:r>
            <w:r w:rsidRPr="00054C0C">
              <w:rPr>
                <w:sz w:val="16"/>
                <w:szCs w:val="16"/>
              </w:rPr>
              <w:t xml:space="preserve"> </w:t>
            </w:r>
            <w:r w:rsidRPr="00054C0C">
              <w:rPr>
                <w:color w:val="000000"/>
                <w:sz w:val="16"/>
                <w:szCs w:val="16"/>
              </w:rPr>
              <w:t xml:space="preserve">" Pozdrav jeseni " u </w:t>
            </w:r>
            <w:r>
              <w:rPr>
                <w:color w:val="000000"/>
                <w:sz w:val="16"/>
                <w:szCs w:val="16"/>
              </w:rPr>
              <w:t>rujnu 2018</w:t>
            </w:r>
            <w:r w:rsidRPr="00054C0C">
              <w:rPr>
                <w:color w:val="000000"/>
                <w:sz w:val="16"/>
                <w:szCs w:val="16"/>
              </w:rPr>
              <w:t>.</w:t>
            </w:r>
            <w:r>
              <w:rPr>
                <w:color w:val="000000"/>
                <w:sz w:val="16"/>
                <w:szCs w:val="16"/>
              </w:rPr>
              <w:t xml:space="preserve"> </w:t>
            </w:r>
            <w:r w:rsidRPr="00054C0C">
              <w:rPr>
                <w:color w:val="000000"/>
                <w:sz w:val="16"/>
                <w:szCs w:val="16"/>
              </w:rPr>
              <w:t xml:space="preserve">i " </w:t>
            </w:r>
            <w:r>
              <w:rPr>
                <w:color w:val="000000"/>
                <w:sz w:val="16"/>
                <w:szCs w:val="16"/>
              </w:rPr>
              <w:t>Pozdrav proljeću " u ožujku 2019</w:t>
            </w:r>
            <w:r w:rsidRPr="00054C0C">
              <w:rPr>
                <w:color w:val="000000"/>
                <w:sz w:val="16"/>
                <w:szCs w:val="16"/>
              </w:rPr>
              <w:t>.</w:t>
            </w:r>
          </w:p>
          <w:p w:rsidR="003161B2" w:rsidRPr="00054C0C" w:rsidRDefault="003161B2" w:rsidP="007B0F42">
            <w:pPr>
              <w:rPr>
                <w:sz w:val="16"/>
                <w:szCs w:val="16"/>
              </w:rPr>
            </w:pPr>
            <w:r w:rsidRPr="00054C0C">
              <w:rPr>
                <w:sz w:val="16"/>
                <w:szCs w:val="16"/>
              </w:rPr>
              <w:t xml:space="preserve">2. </w:t>
            </w:r>
            <w:r>
              <w:rPr>
                <w:sz w:val="16"/>
                <w:szCs w:val="16"/>
                <w:lang w:val="pl-PL"/>
              </w:rPr>
              <w:t>l</w:t>
            </w:r>
            <w:r w:rsidRPr="00054C0C">
              <w:rPr>
                <w:sz w:val="16"/>
                <w:szCs w:val="16"/>
                <w:lang w:val="pl-PL"/>
              </w:rPr>
              <w:t>istopad</w:t>
            </w:r>
            <w:r>
              <w:rPr>
                <w:sz w:val="16"/>
                <w:szCs w:val="16"/>
              </w:rPr>
              <w:t>, 2018.</w:t>
            </w:r>
          </w:p>
          <w:p w:rsidR="003161B2" w:rsidRPr="00054C0C" w:rsidRDefault="003161B2" w:rsidP="007B0F42">
            <w:pPr>
              <w:rPr>
                <w:color w:val="000000"/>
                <w:sz w:val="16"/>
                <w:szCs w:val="16"/>
              </w:rPr>
            </w:pPr>
            <w:r w:rsidRPr="00054C0C">
              <w:rPr>
                <w:sz w:val="16"/>
                <w:szCs w:val="16"/>
              </w:rPr>
              <w:t xml:space="preserve">3. </w:t>
            </w:r>
            <w:r>
              <w:rPr>
                <w:color w:val="000000"/>
                <w:sz w:val="16"/>
                <w:szCs w:val="16"/>
              </w:rPr>
              <w:t>studeni, 2018</w:t>
            </w:r>
            <w:r w:rsidRPr="00054C0C">
              <w:rPr>
                <w:color w:val="000000"/>
                <w:sz w:val="16"/>
                <w:szCs w:val="16"/>
              </w:rPr>
              <w:t>.</w:t>
            </w:r>
          </w:p>
          <w:p w:rsidR="003161B2" w:rsidRPr="00054C0C" w:rsidRDefault="003161B2" w:rsidP="007B0F42">
            <w:pPr>
              <w:rPr>
                <w:sz w:val="16"/>
                <w:szCs w:val="16"/>
              </w:rPr>
            </w:pPr>
            <w:r>
              <w:rPr>
                <w:sz w:val="16"/>
                <w:szCs w:val="16"/>
              </w:rPr>
              <w:t>4. studeni, 2018</w:t>
            </w:r>
            <w:r w:rsidRPr="00054C0C">
              <w:rPr>
                <w:sz w:val="16"/>
                <w:szCs w:val="16"/>
              </w:rPr>
              <w:t>.</w:t>
            </w:r>
          </w:p>
          <w:p w:rsidR="003161B2" w:rsidRPr="00054C0C" w:rsidRDefault="003161B2" w:rsidP="007B0F42">
            <w:pPr>
              <w:rPr>
                <w:color w:val="000000"/>
                <w:sz w:val="16"/>
                <w:szCs w:val="16"/>
              </w:rPr>
            </w:pPr>
            <w:r>
              <w:rPr>
                <w:color w:val="000000"/>
                <w:sz w:val="16"/>
                <w:szCs w:val="16"/>
              </w:rPr>
              <w:t>5. travanj, 2019.</w:t>
            </w:r>
          </w:p>
          <w:p w:rsidR="003161B2" w:rsidRPr="00054C0C" w:rsidRDefault="003161B2" w:rsidP="007B0F42">
            <w:pPr>
              <w:rPr>
                <w:color w:val="000000"/>
                <w:sz w:val="16"/>
                <w:szCs w:val="16"/>
                <w:lang w:val="pl-PL"/>
              </w:rPr>
            </w:pPr>
            <w:r>
              <w:rPr>
                <w:color w:val="000000"/>
                <w:sz w:val="16"/>
                <w:szCs w:val="16"/>
                <w:lang w:val="pl-PL"/>
              </w:rPr>
              <w:t>6. ožujak, 2019</w:t>
            </w:r>
            <w:r w:rsidRPr="00054C0C">
              <w:rPr>
                <w:color w:val="000000"/>
                <w:sz w:val="16"/>
                <w:szCs w:val="16"/>
                <w:lang w:val="pl-PL"/>
              </w:rPr>
              <w:t>.</w:t>
            </w:r>
          </w:p>
          <w:p w:rsidR="003161B2" w:rsidRDefault="003161B2" w:rsidP="007B0F42">
            <w:pPr>
              <w:rPr>
                <w:color w:val="000000"/>
                <w:sz w:val="16"/>
                <w:szCs w:val="16"/>
              </w:rPr>
            </w:pPr>
            <w:r>
              <w:rPr>
                <w:color w:val="000000"/>
                <w:sz w:val="16"/>
                <w:szCs w:val="16"/>
                <w:lang w:val="pl-PL"/>
              </w:rPr>
              <w:t>7</w:t>
            </w:r>
            <w:r w:rsidRPr="00054C0C">
              <w:rPr>
                <w:color w:val="000000"/>
                <w:sz w:val="16"/>
                <w:szCs w:val="16"/>
                <w:lang w:val="pl-PL"/>
              </w:rPr>
              <w:t xml:space="preserve">. </w:t>
            </w:r>
            <w:r>
              <w:rPr>
                <w:color w:val="000000"/>
                <w:sz w:val="16"/>
                <w:szCs w:val="16"/>
              </w:rPr>
              <w:t>prosinac, 2018</w:t>
            </w:r>
            <w:r w:rsidRPr="00054C0C">
              <w:rPr>
                <w:color w:val="000000"/>
                <w:sz w:val="16"/>
                <w:szCs w:val="16"/>
              </w:rPr>
              <w:t>.</w:t>
            </w:r>
          </w:p>
          <w:p w:rsidR="003161B2" w:rsidRPr="00054C0C" w:rsidRDefault="003161B2" w:rsidP="007B0F42">
            <w:pPr>
              <w:rPr>
                <w:sz w:val="16"/>
                <w:szCs w:val="16"/>
              </w:rPr>
            </w:pPr>
            <w:r>
              <w:rPr>
                <w:color w:val="000000"/>
                <w:sz w:val="16"/>
                <w:szCs w:val="16"/>
              </w:rPr>
              <w:t>8. veljača, 2019.</w:t>
            </w:r>
          </w:p>
        </w:tc>
      </w:tr>
      <w:tr w:rsidR="003161B2" w:rsidRPr="00F356C7" w:rsidTr="007B0F42">
        <w:trPr>
          <w:trHeight w:val="1418"/>
          <w:tblCellSpacing w:w="20" w:type="dxa"/>
        </w:trPr>
        <w:tc>
          <w:tcPr>
            <w:tcW w:w="2088" w:type="dxa"/>
            <w:shd w:val="clear" w:color="auto" w:fill="CCFFCC"/>
            <w:vAlign w:val="center"/>
          </w:tcPr>
          <w:p w:rsidR="003161B2" w:rsidRPr="002340D9" w:rsidRDefault="003161B2" w:rsidP="007B0F42">
            <w:pPr>
              <w:jc w:val="center"/>
              <w:rPr>
                <w:sz w:val="16"/>
                <w:szCs w:val="16"/>
              </w:rPr>
            </w:pPr>
            <w:r w:rsidRPr="002340D9">
              <w:rPr>
                <w:b/>
                <w:sz w:val="16"/>
                <w:szCs w:val="16"/>
              </w:rPr>
              <w:t>način vrednovanja i način korištenja rezultata vrednovanja</w:t>
            </w:r>
          </w:p>
        </w:tc>
        <w:tc>
          <w:tcPr>
            <w:tcW w:w="8592" w:type="dxa"/>
          </w:tcPr>
          <w:p w:rsidR="003161B2" w:rsidRPr="00054C0C" w:rsidRDefault="003161B2" w:rsidP="007B0F42">
            <w:pPr>
              <w:rPr>
                <w:sz w:val="16"/>
                <w:szCs w:val="16"/>
                <w:lang w:val="pl-PL"/>
              </w:rPr>
            </w:pPr>
            <w:r w:rsidRPr="00054C0C">
              <w:rPr>
                <w:sz w:val="16"/>
                <w:szCs w:val="16"/>
              </w:rPr>
              <w:t xml:space="preserve">1. </w:t>
            </w:r>
            <w:r w:rsidRPr="00054C0C">
              <w:rPr>
                <w:sz w:val="16"/>
                <w:szCs w:val="16"/>
                <w:lang w:val="pl-PL"/>
              </w:rPr>
              <w:t>Razgovor, demonstracija u školi poslije užine</w:t>
            </w:r>
          </w:p>
          <w:p w:rsidR="003161B2" w:rsidRPr="00054C0C" w:rsidRDefault="003161B2" w:rsidP="007B0F42">
            <w:pPr>
              <w:rPr>
                <w:sz w:val="16"/>
                <w:szCs w:val="16"/>
              </w:rPr>
            </w:pPr>
            <w:r w:rsidRPr="00054C0C">
              <w:rPr>
                <w:sz w:val="16"/>
                <w:szCs w:val="16"/>
              </w:rPr>
              <w:t xml:space="preserve">2. </w:t>
            </w:r>
            <w:r w:rsidRPr="00054C0C">
              <w:rPr>
                <w:sz w:val="16"/>
                <w:szCs w:val="16"/>
                <w:lang w:val="pl-PL"/>
              </w:rPr>
              <w:t>Razgovor</w:t>
            </w:r>
            <w:r w:rsidRPr="00054C0C">
              <w:rPr>
                <w:sz w:val="16"/>
                <w:szCs w:val="16"/>
              </w:rPr>
              <w:t xml:space="preserve"> </w:t>
            </w:r>
            <w:r w:rsidRPr="00054C0C">
              <w:rPr>
                <w:sz w:val="16"/>
                <w:szCs w:val="16"/>
                <w:lang w:val="pl-PL"/>
              </w:rPr>
              <w:t>o</w:t>
            </w:r>
            <w:r w:rsidRPr="00054C0C">
              <w:rPr>
                <w:sz w:val="16"/>
                <w:szCs w:val="16"/>
              </w:rPr>
              <w:t xml:space="preserve"> </w:t>
            </w:r>
            <w:r w:rsidRPr="00054C0C">
              <w:rPr>
                <w:sz w:val="16"/>
                <w:szCs w:val="16"/>
                <w:lang w:val="pl-PL"/>
              </w:rPr>
              <w:t>posjetu, likovni izričaj</w:t>
            </w:r>
          </w:p>
          <w:p w:rsidR="003161B2" w:rsidRPr="00054C0C" w:rsidRDefault="003161B2" w:rsidP="007B0F42">
            <w:pPr>
              <w:rPr>
                <w:sz w:val="16"/>
                <w:szCs w:val="16"/>
              </w:rPr>
            </w:pPr>
            <w:r w:rsidRPr="00054C0C">
              <w:rPr>
                <w:sz w:val="16"/>
                <w:szCs w:val="16"/>
              </w:rPr>
              <w:t xml:space="preserve">3. </w:t>
            </w:r>
            <w:r w:rsidRPr="00054C0C">
              <w:rPr>
                <w:color w:val="000000"/>
                <w:sz w:val="16"/>
                <w:szCs w:val="16"/>
              </w:rPr>
              <w:t>Razgovor, anketa, likovni uradak</w:t>
            </w:r>
          </w:p>
          <w:p w:rsidR="003161B2" w:rsidRPr="00054C0C" w:rsidRDefault="003161B2" w:rsidP="007B0F42">
            <w:pPr>
              <w:rPr>
                <w:color w:val="000000"/>
                <w:sz w:val="16"/>
                <w:szCs w:val="16"/>
              </w:rPr>
            </w:pPr>
            <w:r w:rsidRPr="00054C0C">
              <w:rPr>
                <w:sz w:val="16"/>
                <w:szCs w:val="16"/>
              </w:rPr>
              <w:t xml:space="preserve">4. </w:t>
            </w:r>
            <w:r w:rsidRPr="00054C0C">
              <w:rPr>
                <w:color w:val="000000"/>
                <w:sz w:val="16"/>
                <w:szCs w:val="16"/>
              </w:rPr>
              <w:t>Razgovor, likovni uradak</w:t>
            </w:r>
          </w:p>
          <w:p w:rsidR="003161B2" w:rsidRPr="00054C0C" w:rsidRDefault="003161B2" w:rsidP="007B0F42">
            <w:pPr>
              <w:rPr>
                <w:color w:val="000000"/>
                <w:sz w:val="16"/>
                <w:szCs w:val="16"/>
              </w:rPr>
            </w:pPr>
            <w:r w:rsidRPr="00054C0C">
              <w:rPr>
                <w:color w:val="000000"/>
                <w:sz w:val="16"/>
                <w:szCs w:val="16"/>
              </w:rPr>
              <w:t>5. Razgovor, anketa, likovni uradak</w:t>
            </w:r>
          </w:p>
          <w:p w:rsidR="003161B2" w:rsidRPr="00054C0C" w:rsidRDefault="003161B2" w:rsidP="007B0F42">
            <w:pPr>
              <w:rPr>
                <w:color w:val="000000"/>
                <w:sz w:val="16"/>
                <w:szCs w:val="16"/>
              </w:rPr>
            </w:pPr>
            <w:r>
              <w:rPr>
                <w:color w:val="000000"/>
                <w:sz w:val="16"/>
                <w:szCs w:val="16"/>
              </w:rPr>
              <w:t>6</w:t>
            </w:r>
            <w:r w:rsidRPr="00054C0C">
              <w:rPr>
                <w:color w:val="000000"/>
                <w:sz w:val="16"/>
                <w:szCs w:val="16"/>
              </w:rPr>
              <w:t>. Izložba likovnih radova u učionici</w:t>
            </w:r>
          </w:p>
          <w:p w:rsidR="003161B2" w:rsidRDefault="003161B2" w:rsidP="007B0F42">
            <w:pPr>
              <w:rPr>
                <w:color w:val="000000"/>
                <w:sz w:val="16"/>
                <w:szCs w:val="16"/>
              </w:rPr>
            </w:pPr>
            <w:r>
              <w:rPr>
                <w:color w:val="000000"/>
                <w:sz w:val="16"/>
                <w:szCs w:val="16"/>
              </w:rPr>
              <w:t>7</w:t>
            </w:r>
            <w:r w:rsidRPr="00054C0C">
              <w:rPr>
                <w:color w:val="000000"/>
                <w:sz w:val="16"/>
                <w:szCs w:val="16"/>
              </w:rPr>
              <w:t xml:space="preserve">.  Razgovor, anketa, likovni uradak </w:t>
            </w:r>
          </w:p>
          <w:p w:rsidR="003161B2" w:rsidRPr="00054C0C" w:rsidRDefault="003161B2" w:rsidP="007B0F42">
            <w:pPr>
              <w:rPr>
                <w:sz w:val="16"/>
                <w:szCs w:val="16"/>
              </w:rPr>
            </w:pPr>
            <w:r>
              <w:rPr>
                <w:color w:val="000000"/>
                <w:sz w:val="16"/>
                <w:szCs w:val="16"/>
              </w:rPr>
              <w:t>8. Razgovor, pisani i likovni uradak</w:t>
            </w:r>
            <w:r w:rsidRPr="00054C0C">
              <w:rPr>
                <w:color w:val="000000"/>
                <w:sz w:val="16"/>
                <w:szCs w:val="16"/>
              </w:rPr>
              <w:t xml:space="preserve"> </w:t>
            </w:r>
          </w:p>
        </w:tc>
      </w:tr>
      <w:tr w:rsidR="003161B2" w:rsidRPr="00F356C7" w:rsidTr="007B0F42">
        <w:trPr>
          <w:trHeight w:val="1418"/>
          <w:tblCellSpacing w:w="20" w:type="dxa"/>
        </w:trPr>
        <w:tc>
          <w:tcPr>
            <w:tcW w:w="2088" w:type="dxa"/>
            <w:shd w:val="clear" w:color="auto" w:fill="CCFFCC"/>
            <w:vAlign w:val="center"/>
          </w:tcPr>
          <w:p w:rsidR="003161B2" w:rsidRPr="002D57DC" w:rsidRDefault="003161B2" w:rsidP="007B0F42">
            <w:pPr>
              <w:jc w:val="center"/>
              <w:rPr>
                <w:b/>
                <w:sz w:val="14"/>
                <w:szCs w:val="14"/>
              </w:rPr>
            </w:pPr>
            <w:r w:rsidRPr="002D57DC">
              <w:rPr>
                <w:b/>
                <w:sz w:val="14"/>
                <w:szCs w:val="14"/>
              </w:rPr>
              <w:t>detaljan troškovnik aktivnosti, programa i/ili projekta</w:t>
            </w:r>
          </w:p>
          <w:p w:rsidR="003161B2" w:rsidRPr="002D57DC" w:rsidRDefault="003161B2" w:rsidP="007B0F42">
            <w:pPr>
              <w:jc w:val="center"/>
              <w:rPr>
                <w:sz w:val="14"/>
                <w:szCs w:val="14"/>
              </w:rPr>
            </w:pPr>
          </w:p>
        </w:tc>
        <w:tc>
          <w:tcPr>
            <w:tcW w:w="8592" w:type="dxa"/>
          </w:tcPr>
          <w:p w:rsidR="003161B2" w:rsidRPr="002D57DC" w:rsidRDefault="003161B2" w:rsidP="007B0F42">
            <w:pPr>
              <w:rPr>
                <w:sz w:val="14"/>
                <w:szCs w:val="14"/>
              </w:rPr>
            </w:pPr>
            <w:r w:rsidRPr="002D57DC">
              <w:rPr>
                <w:sz w:val="14"/>
                <w:szCs w:val="14"/>
              </w:rPr>
              <w:t>1. /</w:t>
            </w:r>
          </w:p>
          <w:p w:rsidR="003161B2" w:rsidRPr="002D57DC" w:rsidRDefault="003161B2" w:rsidP="007B0F42">
            <w:pPr>
              <w:rPr>
                <w:sz w:val="14"/>
                <w:szCs w:val="14"/>
              </w:rPr>
            </w:pPr>
            <w:r w:rsidRPr="002D57DC">
              <w:rPr>
                <w:sz w:val="14"/>
                <w:szCs w:val="14"/>
              </w:rPr>
              <w:t>2. /</w:t>
            </w:r>
          </w:p>
          <w:p w:rsidR="003161B2" w:rsidRPr="002D57DC" w:rsidRDefault="003161B2" w:rsidP="007B0F42">
            <w:pPr>
              <w:rPr>
                <w:sz w:val="14"/>
                <w:szCs w:val="14"/>
              </w:rPr>
            </w:pPr>
            <w:r>
              <w:rPr>
                <w:sz w:val="14"/>
                <w:szCs w:val="14"/>
              </w:rPr>
              <w:t>3. Roditelji plaćaju prijevoz vlakom na relaciji Josipovac-Osijek</w:t>
            </w:r>
          </w:p>
          <w:p w:rsidR="003161B2" w:rsidRPr="002D57DC" w:rsidRDefault="003161B2" w:rsidP="007B0F42">
            <w:pPr>
              <w:rPr>
                <w:sz w:val="14"/>
                <w:szCs w:val="14"/>
              </w:rPr>
            </w:pPr>
            <w:r w:rsidRPr="002D57DC">
              <w:rPr>
                <w:sz w:val="14"/>
                <w:szCs w:val="14"/>
              </w:rPr>
              <w:t>4. /</w:t>
            </w:r>
          </w:p>
          <w:p w:rsidR="003161B2" w:rsidRPr="002D57DC" w:rsidRDefault="003161B2" w:rsidP="007B0F42">
            <w:pPr>
              <w:rPr>
                <w:sz w:val="14"/>
                <w:szCs w:val="14"/>
              </w:rPr>
            </w:pPr>
            <w:r w:rsidRPr="002D57DC">
              <w:rPr>
                <w:sz w:val="14"/>
                <w:szCs w:val="14"/>
              </w:rPr>
              <w:t>5. /</w:t>
            </w:r>
          </w:p>
          <w:p w:rsidR="003161B2" w:rsidRPr="002D57DC" w:rsidRDefault="003161B2" w:rsidP="007B0F42">
            <w:pPr>
              <w:rPr>
                <w:sz w:val="14"/>
                <w:szCs w:val="14"/>
              </w:rPr>
            </w:pPr>
            <w:r>
              <w:rPr>
                <w:sz w:val="14"/>
                <w:szCs w:val="14"/>
              </w:rPr>
              <w:t>6</w:t>
            </w:r>
            <w:r w:rsidRPr="002D57DC">
              <w:rPr>
                <w:sz w:val="14"/>
                <w:szCs w:val="14"/>
              </w:rPr>
              <w:t>. /</w:t>
            </w:r>
          </w:p>
          <w:p w:rsidR="003161B2" w:rsidRPr="002D57DC" w:rsidRDefault="003161B2" w:rsidP="007B0F42">
            <w:pPr>
              <w:rPr>
                <w:sz w:val="14"/>
                <w:szCs w:val="14"/>
              </w:rPr>
            </w:pPr>
            <w:r>
              <w:rPr>
                <w:sz w:val="14"/>
                <w:szCs w:val="14"/>
              </w:rPr>
              <w:t>7.  Roditelji plaćaju prijevoz vlakom na relaciji Josipovac-Osijek</w:t>
            </w:r>
          </w:p>
          <w:p w:rsidR="003161B2" w:rsidRPr="002D57DC" w:rsidRDefault="003161B2" w:rsidP="007B0F42">
            <w:pPr>
              <w:rPr>
                <w:sz w:val="14"/>
                <w:szCs w:val="14"/>
              </w:rPr>
            </w:pPr>
            <w:r>
              <w:rPr>
                <w:color w:val="000000"/>
                <w:sz w:val="14"/>
                <w:szCs w:val="14"/>
                <w:lang w:val="pl-PL"/>
              </w:rPr>
              <w:t>8</w:t>
            </w:r>
            <w:r w:rsidRPr="002D57DC">
              <w:rPr>
                <w:color w:val="000000"/>
                <w:sz w:val="14"/>
                <w:szCs w:val="14"/>
                <w:lang w:val="pl-PL"/>
              </w:rPr>
              <w:t>. /</w:t>
            </w:r>
          </w:p>
        </w:tc>
      </w:tr>
    </w:tbl>
    <w:p w:rsidR="003161B2" w:rsidRPr="007B0F42" w:rsidRDefault="003161B2" w:rsidP="007B0F42">
      <w:pPr>
        <w:jc w:val="center"/>
        <w:rPr>
          <w:b/>
        </w:rPr>
      </w:pPr>
      <w:r w:rsidRPr="007B0F42">
        <w:rPr>
          <w:b/>
        </w:rPr>
        <w:t>2.b</w:t>
      </w:r>
    </w:p>
    <w:p w:rsidR="003161B2" w:rsidRDefault="003161B2" w:rsidP="00A714B6"/>
    <w:p w:rsidR="003161B2" w:rsidRDefault="003161B2" w:rsidP="00A714B6"/>
    <w:p w:rsidR="003161B2" w:rsidRDefault="003161B2" w:rsidP="00A714B6"/>
    <w:p w:rsidR="003161B2" w:rsidRPr="007B0F42" w:rsidRDefault="003161B2" w:rsidP="007B0F42">
      <w:pPr>
        <w:jc w:val="center"/>
        <w:rPr>
          <w:b/>
        </w:rPr>
      </w:pPr>
      <w:r w:rsidRPr="007B0F42">
        <w:rPr>
          <w:b/>
        </w:rPr>
        <w:lastRenderedPageBreak/>
        <w:t>3.a i 3.b</w:t>
      </w:r>
    </w:p>
    <w:p w:rsidR="003161B2" w:rsidRDefault="003161B2" w:rsidP="00A714B6"/>
    <w:tbl>
      <w:tblPr>
        <w:tblW w:w="89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14"/>
        <w:gridCol w:w="6076"/>
      </w:tblGrid>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aktivnost, program i/ili projekt</w:t>
            </w:r>
          </w:p>
        </w:tc>
        <w:tc>
          <w:tcPr>
            <w:tcW w:w="6016" w:type="dxa"/>
            <w:vAlign w:val="center"/>
          </w:tcPr>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Posjet Dječjem kazalištu u Osijeku ( tri kazališne predstave)</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Šuma-šumi</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Vremenska obilježja zavičaja (meteorološka postaja)</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 xml:space="preserve">Plan mjesta </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Županijsko središte zavičaja</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Moj zavičaj u prošlosti (Muzej Slavonije)</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Zaštita i čuvanje voda</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 xml:space="preserve">Promet </w:t>
            </w:r>
          </w:p>
          <w:p w:rsidR="003161B2" w:rsidRPr="007B0F42" w:rsidRDefault="003161B2" w:rsidP="007B0F42">
            <w:pPr>
              <w:pStyle w:val="Odlomakpopisa"/>
              <w:widowControl/>
              <w:numPr>
                <w:ilvl w:val="0"/>
                <w:numId w:val="41"/>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Zlatna Greda</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ciljevi aktivnosti, programa i/ili projekta</w:t>
            </w:r>
          </w:p>
        </w:tc>
        <w:tc>
          <w:tcPr>
            <w:tcW w:w="6016" w:type="dxa"/>
          </w:tcPr>
          <w:p w:rsidR="003161B2" w:rsidRPr="007B0F42" w:rsidRDefault="003161B2" w:rsidP="003C3E5F">
            <w:pPr>
              <w:spacing w:line="276" w:lineRule="auto"/>
              <w:rPr>
                <w:sz w:val="16"/>
                <w:szCs w:val="16"/>
              </w:rPr>
            </w:pPr>
            <w:r w:rsidRPr="007B0F42">
              <w:rPr>
                <w:sz w:val="16"/>
                <w:szCs w:val="16"/>
              </w:rPr>
              <w:t>Upoznati, razlikovati i znati osnovnu namjenu kulturnih ustanova i razvijati ljubav prema istima te poticati posjete izložbama, kazališnim predstavama i drugim kulturnim događanjima našeg zavičaja.</w:t>
            </w:r>
          </w:p>
          <w:p w:rsidR="003161B2" w:rsidRPr="007B0F42" w:rsidRDefault="003161B2" w:rsidP="003C3E5F">
            <w:pPr>
              <w:spacing w:line="276" w:lineRule="auto"/>
              <w:rPr>
                <w:sz w:val="16"/>
                <w:szCs w:val="16"/>
              </w:rPr>
            </w:pPr>
            <w:r w:rsidRPr="007B0F42">
              <w:rPr>
                <w:sz w:val="16"/>
                <w:szCs w:val="16"/>
              </w:rPr>
              <w:t>Njegovati kulturnu baštinu zavičaja.</w:t>
            </w:r>
          </w:p>
          <w:p w:rsidR="003161B2" w:rsidRPr="007B0F42" w:rsidRDefault="003161B2" w:rsidP="003C3E5F">
            <w:pPr>
              <w:spacing w:line="276" w:lineRule="auto"/>
              <w:rPr>
                <w:sz w:val="16"/>
                <w:szCs w:val="16"/>
              </w:rPr>
            </w:pPr>
            <w:r w:rsidRPr="007B0F42">
              <w:rPr>
                <w:sz w:val="16"/>
                <w:szCs w:val="16"/>
              </w:rPr>
              <w:t>Razvijati svijest o važnosti i vrijednosti svakog zanimanja.</w:t>
            </w:r>
          </w:p>
          <w:p w:rsidR="003161B2" w:rsidRPr="007B0F42" w:rsidRDefault="003161B2" w:rsidP="003C3E5F">
            <w:pPr>
              <w:spacing w:line="276" w:lineRule="auto"/>
              <w:rPr>
                <w:sz w:val="16"/>
                <w:szCs w:val="16"/>
              </w:rPr>
            </w:pPr>
            <w:r w:rsidRPr="007B0F42">
              <w:rPr>
                <w:sz w:val="16"/>
                <w:szCs w:val="16"/>
              </w:rPr>
              <w:t>Iskazivati privrženost očuvanju zavičajnih običaja.</w:t>
            </w:r>
          </w:p>
          <w:p w:rsidR="003161B2" w:rsidRPr="007B0F42" w:rsidRDefault="003161B2" w:rsidP="003C3E5F">
            <w:pPr>
              <w:spacing w:line="276" w:lineRule="auto"/>
              <w:rPr>
                <w:sz w:val="16"/>
                <w:szCs w:val="16"/>
              </w:rPr>
            </w:pPr>
            <w:r w:rsidRPr="007B0F42">
              <w:rPr>
                <w:sz w:val="16"/>
                <w:szCs w:val="16"/>
              </w:rPr>
              <w:t>Aktivno sudjelovati u uočavanju i istraživanju stanja okoliša te njegovom očuvanju.</w:t>
            </w:r>
          </w:p>
          <w:p w:rsidR="003161B2" w:rsidRPr="007B0F42" w:rsidRDefault="003161B2" w:rsidP="003C3E5F">
            <w:pPr>
              <w:spacing w:line="276" w:lineRule="auto"/>
              <w:rPr>
                <w:sz w:val="16"/>
                <w:szCs w:val="16"/>
              </w:rPr>
            </w:pPr>
            <w:r w:rsidRPr="007B0F42">
              <w:rPr>
                <w:sz w:val="16"/>
                <w:szCs w:val="16"/>
              </w:rPr>
              <w:t>Prepoznati važne gospodarske djelatnosti zavičaja, uočiti i razumjeti vezu djelatnosti ljudi s izgledom zavičaja i prirodnim uvjetima.</w:t>
            </w:r>
          </w:p>
          <w:p w:rsidR="003161B2" w:rsidRPr="007B0F42" w:rsidRDefault="003161B2" w:rsidP="003C3E5F">
            <w:pPr>
              <w:spacing w:line="276" w:lineRule="auto"/>
              <w:rPr>
                <w:sz w:val="16"/>
                <w:szCs w:val="16"/>
              </w:rPr>
            </w:pPr>
            <w:r w:rsidRPr="007B0F42">
              <w:rPr>
                <w:sz w:val="16"/>
                <w:szCs w:val="16"/>
              </w:rPr>
              <w:t>Snalaženje u prostoru prema znakovima u prirodi</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namjena aktivnosti, programa i/ili projekta</w:t>
            </w:r>
          </w:p>
        </w:tc>
        <w:tc>
          <w:tcPr>
            <w:tcW w:w="6016" w:type="dxa"/>
          </w:tcPr>
          <w:p w:rsidR="003161B2" w:rsidRPr="007B0F42" w:rsidRDefault="003161B2" w:rsidP="003C3E5F">
            <w:pPr>
              <w:spacing w:line="276" w:lineRule="auto"/>
              <w:rPr>
                <w:sz w:val="16"/>
                <w:szCs w:val="16"/>
              </w:rPr>
            </w:pPr>
            <w:r w:rsidRPr="007B0F42">
              <w:rPr>
                <w:sz w:val="16"/>
                <w:szCs w:val="16"/>
              </w:rPr>
              <w:t>Kultura ponašanja u javnim ustanovama</w:t>
            </w:r>
          </w:p>
          <w:p w:rsidR="003161B2" w:rsidRPr="007B0F42" w:rsidRDefault="003161B2" w:rsidP="003C3E5F">
            <w:pPr>
              <w:spacing w:line="276" w:lineRule="auto"/>
              <w:rPr>
                <w:sz w:val="16"/>
                <w:szCs w:val="16"/>
              </w:rPr>
            </w:pPr>
            <w:r w:rsidRPr="007B0F42">
              <w:rPr>
                <w:sz w:val="16"/>
                <w:szCs w:val="16"/>
              </w:rPr>
              <w:t>Realizacija ciljeva i ishoda nastave PID - a</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016" w:type="dxa"/>
            <w:vAlign w:val="center"/>
          </w:tcPr>
          <w:p w:rsidR="003161B2" w:rsidRPr="007B0F42" w:rsidRDefault="003161B2" w:rsidP="003C3E5F">
            <w:pPr>
              <w:spacing w:line="276" w:lineRule="auto"/>
              <w:rPr>
                <w:sz w:val="16"/>
                <w:szCs w:val="16"/>
              </w:rPr>
            </w:pPr>
            <w:r>
              <w:rPr>
                <w:sz w:val="16"/>
                <w:szCs w:val="16"/>
              </w:rPr>
              <w:t>Učenici 3. razreda i učiteljice</w:t>
            </w:r>
            <w:r w:rsidRPr="007B0F42">
              <w:rPr>
                <w:sz w:val="16"/>
                <w:szCs w:val="16"/>
              </w:rPr>
              <w:t>, roditelji, djelatnici ustanova koje planiramo posjetiti, šumari, voditelji radionice</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016" w:type="dxa"/>
          </w:tcPr>
          <w:p w:rsidR="003161B2" w:rsidRPr="007B0F42" w:rsidRDefault="003161B2" w:rsidP="003C3E5F">
            <w:pPr>
              <w:spacing w:line="276" w:lineRule="auto"/>
              <w:rPr>
                <w:sz w:val="16"/>
                <w:szCs w:val="16"/>
              </w:rPr>
            </w:pPr>
            <w:r w:rsidRPr="007B0F42">
              <w:rPr>
                <w:sz w:val="16"/>
                <w:szCs w:val="16"/>
              </w:rPr>
              <w:t xml:space="preserve">Izvanučionička nastava -  Razgovor o viđenom i izrada plakata, slikanje i opisivanje </w:t>
            </w:r>
          </w:p>
          <w:p w:rsidR="003161B2" w:rsidRPr="007B0F42" w:rsidRDefault="003161B2" w:rsidP="003C3E5F">
            <w:pPr>
              <w:spacing w:line="276" w:lineRule="auto"/>
              <w:rPr>
                <w:sz w:val="16"/>
                <w:szCs w:val="16"/>
              </w:rPr>
            </w:pPr>
            <w:r w:rsidRPr="007B0F42">
              <w:rPr>
                <w:sz w:val="16"/>
                <w:szCs w:val="16"/>
              </w:rPr>
              <w:t>Plakat, dječji radovi</w:t>
            </w:r>
          </w:p>
          <w:p w:rsidR="003161B2" w:rsidRPr="007B0F42" w:rsidRDefault="003161B2" w:rsidP="003C3E5F">
            <w:pPr>
              <w:spacing w:line="276" w:lineRule="auto"/>
              <w:rPr>
                <w:sz w:val="16"/>
                <w:szCs w:val="16"/>
              </w:rPr>
            </w:pPr>
            <w:r w:rsidRPr="007B0F42">
              <w:rPr>
                <w:sz w:val="16"/>
                <w:szCs w:val="16"/>
              </w:rPr>
              <w:t xml:space="preserve">Razvijati sposobnost logičkog zaključivanja na temelju stečenih znanja,  usmeno opisivanje, izrada plakata, likovni radovi </w:t>
            </w:r>
          </w:p>
          <w:p w:rsidR="003161B2" w:rsidRPr="007B0F42" w:rsidRDefault="003161B2" w:rsidP="003C3E5F">
            <w:pPr>
              <w:spacing w:line="276" w:lineRule="auto"/>
              <w:rPr>
                <w:sz w:val="16"/>
                <w:szCs w:val="16"/>
              </w:rPr>
            </w:pPr>
            <w:r w:rsidRPr="007B0F42">
              <w:rPr>
                <w:sz w:val="16"/>
                <w:szCs w:val="16"/>
              </w:rPr>
              <w:t xml:space="preserve">Rad vrednovan kroz sastavnice nastavnih predmeta </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vremenik aktivnosti, programa i/ili projekta</w:t>
            </w:r>
          </w:p>
        </w:tc>
        <w:tc>
          <w:tcPr>
            <w:tcW w:w="6016" w:type="dxa"/>
          </w:tcPr>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 xml:space="preserve">Tri predstave tijekom 2018./2019.  </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 xml:space="preserve">tijekom 2018./2019.  </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listopad/studeni 2018.</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rujan/listopad 2018.</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studeni 2018.</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ožujak 2019.</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travanj 2019.</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svibanj 2019.</w:t>
            </w:r>
          </w:p>
          <w:p w:rsidR="003161B2" w:rsidRPr="007B0F42" w:rsidRDefault="003161B2" w:rsidP="007B0F42">
            <w:pPr>
              <w:pStyle w:val="Odlomakpopisa"/>
              <w:widowControl/>
              <w:numPr>
                <w:ilvl w:val="0"/>
                <w:numId w:val="42"/>
              </w:numPr>
              <w:suppressAutoHyphens/>
              <w:autoSpaceDE/>
              <w:autoSpaceDN/>
              <w:spacing w:line="276" w:lineRule="auto"/>
              <w:contextualSpacing/>
              <w:rPr>
                <w:rFonts w:ascii="Times New Roman" w:hAnsi="Times New Roman" w:cs="Times New Roman"/>
                <w:sz w:val="16"/>
                <w:szCs w:val="16"/>
              </w:rPr>
            </w:pPr>
            <w:r w:rsidRPr="007B0F42">
              <w:rPr>
                <w:rFonts w:ascii="Times New Roman" w:hAnsi="Times New Roman" w:cs="Times New Roman"/>
                <w:sz w:val="16"/>
                <w:szCs w:val="16"/>
              </w:rPr>
              <w:t>svibanj/lipanj 2019.</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016" w:type="dxa"/>
          </w:tcPr>
          <w:p w:rsidR="003161B2" w:rsidRPr="007B0F42" w:rsidRDefault="003161B2" w:rsidP="003C3E5F">
            <w:pPr>
              <w:spacing w:line="276" w:lineRule="auto"/>
              <w:rPr>
                <w:sz w:val="16"/>
                <w:szCs w:val="16"/>
              </w:rPr>
            </w:pPr>
            <w:r w:rsidRPr="007B0F42">
              <w:rPr>
                <w:sz w:val="16"/>
                <w:szCs w:val="16"/>
              </w:rPr>
              <w:t>Radne mape, plakat, likovni radovi, prezentacije učenika  i razgovor nakon provedbe terenske nastave</w:t>
            </w:r>
          </w:p>
          <w:p w:rsidR="003161B2" w:rsidRPr="007B0F42" w:rsidRDefault="003161B2" w:rsidP="003C3E5F">
            <w:pPr>
              <w:spacing w:line="276" w:lineRule="auto"/>
              <w:rPr>
                <w:sz w:val="16"/>
                <w:szCs w:val="16"/>
              </w:rPr>
            </w:pPr>
            <w:r w:rsidRPr="007B0F42">
              <w:rPr>
                <w:sz w:val="16"/>
                <w:szCs w:val="16"/>
              </w:rPr>
              <w:t xml:space="preserve">Rad vrednovan kroz sastavnice nastavnih predmeta </w:t>
            </w:r>
          </w:p>
        </w:tc>
      </w:tr>
      <w:tr w:rsidR="003161B2" w:rsidRPr="00F356C7" w:rsidTr="007B0F42">
        <w:trPr>
          <w:trHeight w:val="1173"/>
          <w:tblCellSpacing w:w="20" w:type="dxa"/>
        </w:trPr>
        <w:tc>
          <w:tcPr>
            <w:tcW w:w="2854"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016" w:type="dxa"/>
          </w:tcPr>
          <w:p w:rsidR="003161B2" w:rsidRPr="007B0F42" w:rsidRDefault="003161B2" w:rsidP="003C3E5F">
            <w:pPr>
              <w:spacing w:line="276" w:lineRule="auto"/>
              <w:rPr>
                <w:sz w:val="16"/>
                <w:szCs w:val="16"/>
              </w:rPr>
            </w:pPr>
            <w:r w:rsidRPr="007B0F42">
              <w:rPr>
                <w:sz w:val="16"/>
                <w:szCs w:val="16"/>
              </w:rPr>
              <w:t>Prijevoz učenika, ulaznice za Dječje kazalište, muzej.</w:t>
            </w:r>
          </w:p>
          <w:p w:rsidR="003161B2" w:rsidRPr="007B0F42" w:rsidRDefault="003161B2" w:rsidP="003C3E5F">
            <w:pPr>
              <w:spacing w:line="276" w:lineRule="auto"/>
              <w:rPr>
                <w:sz w:val="16"/>
                <w:szCs w:val="16"/>
              </w:rPr>
            </w:pPr>
            <w:r w:rsidRPr="007B0F42">
              <w:rPr>
                <w:sz w:val="16"/>
                <w:szCs w:val="16"/>
              </w:rPr>
              <w:t>Prijevoz, cijena radionice</w:t>
            </w:r>
          </w:p>
        </w:tc>
      </w:tr>
    </w:tbl>
    <w:p w:rsidR="003161B2" w:rsidRDefault="003161B2" w:rsidP="007B0F42"/>
    <w:p w:rsidR="003161B2" w:rsidRDefault="003161B2" w:rsidP="00A714B6"/>
    <w:p w:rsidR="003161B2" w:rsidRDefault="003161B2">
      <w:pPr>
        <w:pStyle w:val="Tijeloteksta"/>
        <w:spacing w:before="9" w:after="1"/>
        <w:rPr>
          <w:sz w:val="18"/>
        </w:rPr>
      </w:pPr>
    </w:p>
    <w:p w:rsidR="003161B2" w:rsidRDefault="003161B2">
      <w:pPr>
        <w:pStyle w:val="Tijeloteksta"/>
        <w:spacing w:before="9" w:after="1"/>
        <w:rPr>
          <w:sz w:val="18"/>
        </w:rPr>
      </w:pPr>
    </w:p>
    <w:p w:rsidR="003161B2" w:rsidRDefault="003161B2">
      <w:pPr>
        <w:pStyle w:val="Tijeloteksta"/>
        <w:spacing w:before="9" w:after="1"/>
        <w:rPr>
          <w:sz w:val="18"/>
        </w:rPr>
      </w:pPr>
    </w:p>
    <w:p w:rsidR="003161B2" w:rsidRDefault="003161B2" w:rsidP="00BC5F6B">
      <w:pPr>
        <w:pStyle w:val="Tijeloteksta"/>
        <w:spacing w:before="9" w:after="1"/>
        <w:jc w:val="center"/>
        <w:rPr>
          <w:b/>
          <w:sz w:val="18"/>
        </w:rPr>
      </w:pPr>
      <w:r w:rsidRPr="00BC5F6B">
        <w:rPr>
          <w:b/>
          <w:sz w:val="18"/>
        </w:rPr>
        <w:lastRenderedPageBreak/>
        <w:t>4.a i 4.b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aktivnost, program i/ili projekt</w:t>
            </w:r>
          </w:p>
        </w:tc>
        <w:tc>
          <w:tcPr>
            <w:tcW w:w="6270" w:type="dxa"/>
            <w:vAlign w:val="center"/>
          </w:tcPr>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Posjet Dječjem kazalištu u Osijeku ( tri kazališne predstave)</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Kino u Osijeku (Cinestar)</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Šuma-šumi</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Tvrđa,Osijek</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Galerija likovnih umjetnosti</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Sklonište za napuštene pse (Nemetin, Udruga Pobjede)</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Vode</w:t>
            </w:r>
          </w:p>
          <w:p w:rsidR="003161B2" w:rsidRPr="00BC5F6B" w:rsidRDefault="003161B2" w:rsidP="00BC5F6B">
            <w:pPr>
              <w:pStyle w:val="Odlomakpopisa"/>
              <w:widowControl/>
              <w:numPr>
                <w:ilvl w:val="0"/>
                <w:numId w:val="43"/>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Gospodarstvo zavičaja</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Pr="00BC5F6B" w:rsidRDefault="003161B2" w:rsidP="003C3E5F">
            <w:pPr>
              <w:spacing w:line="276" w:lineRule="auto"/>
              <w:rPr>
                <w:sz w:val="16"/>
                <w:szCs w:val="16"/>
              </w:rPr>
            </w:pPr>
            <w:r w:rsidRPr="00BC5F6B">
              <w:rPr>
                <w:sz w:val="16"/>
                <w:szCs w:val="16"/>
              </w:rPr>
              <w:t>Upoznati, razlikovati i znati osnovnu namjenu kulturnih ustanova i razvijati ljubav prema istima te poticati posjete izložbama, kazališnim predstavama, kino-projekcijama i drugim kulturnim događanjima našeg zavičaja.</w:t>
            </w:r>
          </w:p>
          <w:p w:rsidR="003161B2" w:rsidRPr="00BC5F6B" w:rsidRDefault="003161B2" w:rsidP="003C3E5F">
            <w:pPr>
              <w:spacing w:line="276" w:lineRule="auto"/>
              <w:rPr>
                <w:sz w:val="16"/>
                <w:szCs w:val="16"/>
              </w:rPr>
            </w:pPr>
            <w:r w:rsidRPr="00BC5F6B">
              <w:rPr>
                <w:sz w:val="16"/>
                <w:szCs w:val="16"/>
              </w:rPr>
              <w:t>Njegovati kulturnu baštinu zavičaja.</w:t>
            </w:r>
          </w:p>
          <w:p w:rsidR="003161B2" w:rsidRPr="00BC5F6B" w:rsidRDefault="003161B2" w:rsidP="003C3E5F">
            <w:pPr>
              <w:spacing w:line="276" w:lineRule="auto"/>
              <w:rPr>
                <w:sz w:val="16"/>
                <w:szCs w:val="16"/>
              </w:rPr>
            </w:pPr>
            <w:r w:rsidRPr="00BC5F6B">
              <w:rPr>
                <w:sz w:val="16"/>
                <w:szCs w:val="16"/>
              </w:rPr>
              <w:t>Razvijati senzibilitet za zaštitom i pomoći napuštenim životinjama. Razvijati svijest o važnosti i vrijednosti svakog zanimanja.</w:t>
            </w:r>
          </w:p>
          <w:p w:rsidR="003161B2" w:rsidRPr="00BC5F6B" w:rsidRDefault="003161B2" w:rsidP="003C3E5F">
            <w:pPr>
              <w:spacing w:line="276" w:lineRule="auto"/>
              <w:rPr>
                <w:sz w:val="16"/>
                <w:szCs w:val="16"/>
              </w:rPr>
            </w:pPr>
            <w:r w:rsidRPr="00BC5F6B">
              <w:rPr>
                <w:sz w:val="16"/>
                <w:szCs w:val="16"/>
              </w:rPr>
              <w:t>Aktivno sudjelovati u uočavanju i istraživanju stanja okoliša te njegovom očuvanju.</w:t>
            </w:r>
          </w:p>
          <w:p w:rsidR="003161B2" w:rsidRPr="00BC5F6B" w:rsidRDefault="003161B2" w:rsidP="003C3E5F">
            <w:pPr>
              <w:spacing w:line="276" w:lineRule="auto"/>
              <w:rPr>
                <w:sz w:val="16"/>
                <w:szCs w:val="16"/>
              </w:rPr>
            </w:pPr>
            <w:r w:rsidRPr="00BC5F6B">
              <w:rPr>
                <w:sz w:val="16"/>
                <w:szCs w:val="16"/>
              </w:rPr>
              <w:t>Prepoznati važne gospodarske djelatnosti zavičaja, uočiti i razumjeti vezu djelatnosti ljudi s izgledom zavičaja i prirodnim uvjetima.</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Pr="00BC5F6B" w:rsidRDefault="003161B2" w:rsidP="003C3E5F">
            <w:pPr>
              <w:spacing w:line="276" w:lineRule="auto"/>
              <w:rPr>
                <w:sz w:val="16"/>
                <w:szCs w:val="16"/>
              </w:rPr>
            </w:pPr>
          </w:p>
          <w:p w:rsidR="003161B2" w:rsidRPr="00BC5F6B" w:rsidRDefault="003161B2" w:rsidP="003C3E5F">
            <w:pPr>
              <w:spacing w:line="276" w:lineRule="auto"/>
              <w:rPr>
                <w:sz w:val="16"/>
                <w:szCs w:val="16"/>
              </w:rPr>
            </w:pPr>
            <w:r w:rsidRPr="00BC5F6B">
              <w:rPr>
                <w:sz w:val="16"/>
                <w:szCs w:val="16"/>
              </w:rPr>
              <w:t>Kultura ponašanja u javnim ustanovama</w:t>
            </w:r>
          </w:p>
          <w:p w:rsidR="003161B2" w:rsidRPr="00BC5F6B" w:rsidRDefault="003161B2" w:rsidP="003C3E5F">
            <w:pPr>
              <w:spacing w:line="276" w:lineRule="auto"/>
              <w:rPr>
                <w:sz w:val="16"/>
                <w:szCs w:val="16"/>
              </w:rPr>
            </w:pPr>
            <w:r w:rsidRPr="00BC5F6B">
              <w:rPr>
                <w:sz w:val="16"/>
                <w:szCs w:val="16"/>
              </w:rPr>
              <w:t>Realizacija ciljeva i ishoda nastave PIDa</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Pr="00BC5F6B" w:rsidRDefault="003161B2" w:rsidP="003C3E5F">
            <w:pPr>
              <w:spacing w:line="276" w:lineRule="auto"/>
              <w:rPr>
                <w:sz w:val="16"/>
                <w:szCs w:val="16"/>
              </w:rPr>
            </w:pPr>
            <w:r w:rsidRPr="00BC5F6B">
              <w:rPr>
                <w:sz w:val="16"/>
                <w:szCs w:val="16"/>
              </w:rPr>
              <w:t>Učenici 4. razreda i učiteljica, roditelji, djelatnici ustanova koje planiramo posjetiti, volonteri Skloništa za napuštene pse, šumari</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Pr="00BC5F6B" w:rsidRDefault="003161B2" w:rsidP="003C3E5F">
            <w:pPr>
              <w:spacing w:line="276" w:lineRule="auto"/>
              <w:rPr>
                <w:sz w:val="16"/>
                <w:szCs w:val="16"/>
              </w:rPr>
            </w:pPr>
            <w:r w:rsidRPr="00BC5F6B">
              <w:rPr>
                <w:sz w:val="16"/>
                <w:szCs w:val="16"/>
              </w:rPr>
              <w:t xml:space="preserve">Izvanučionička nastava -  Razgovor o viđenom i izrada plakata, slikanje i opisivanje </w:t>
            </w:r>
          </w:p>
          <w:p w:rsidR="003161B2" w:rsidRPr="00BC5F6B" w:rsidRDefault="003161B2" w:rsidP="003C3E5F">
            <w:pPr>
              <w:spacing w:line="276" w:lineRule="auto"/>
              <w:rPr>
                <w:sz w:val="16"/>
                <w:szCs w:val="16"/>
              </w:rPr>
            </w:pPr>
            <w:r w:rsidRPr="00BC5F6B">
              <w:rPr>
                <w:sz w:val="16"/>
                <w:szCs w:val="16"/>
              </w:rPr>
              <w:t>Plakat, dječji radovi</w:t>
            </w:r>
          </w:p>
          <w:p w:rsidR="003161B2" w:rsidRPr="00BC5F6B" w:rsidRDefault="003161B2" w:rsidP="003C3E5F">
            <w:pPr>
              <w:spacing w:line="276" w:lineRule="auto"/>
              <w:rPr>
                <w:sz w:val="16"/>
                <w:szCs w:val="16"/>
              </w:rPr>
            </w:pPr>
            <w:r w:rsidRPr="00BC5F6B">
              <w:rPr>
                <w:sz w:val="16"/>
                <w:szCs w:val="16"/>
              </w:rPr>
              <w:t>Razgovor o viđenom.</w:t>
            </w:r>
          </w:p>
          <w:p w:rsidR="003161B2" w:rsidRPr="00BC5F6B" w:rsidRDefault="003161B2" w:rsidP="003C3E5F">
            <w:pPr>
              <w:spacing w:line="276" w:lineRule="auto"/>
              <w:rPr>
                <w:sz w:val="16"/>
                <w:szCs w:val="16"/>
              </w:rPr>
            </w:pPr>
            <w:r w:rsidRPr="00BC5F6B">
              <w:rPr>
                <w:sz w:val="16"/>
                <w:szCs w:val="16"/>
              </w:rPr>
              <w:t xml:space="preserve">Razvijati sposobnost logičkog zaključivanja na temelju stečenih znanja,  usmeno opisivanje, izrada plakata, likovni radovi </w:t>
            </w:r>
          </w:p>
          <w:p w:rsidR="003161B2" w:rsidRPr="00BC5F6B" w:rsidRDefault="003161B2" w:rsidP="003C3E5F">
            <w:pPr>
              <w:spacing w:line="276" w:lineRule="auto"/>
              <w:rPr>
                <w:sz w:val="16"/>
                <w:szCs w:val="16"/>
              </w:rPr>
            </w:pPr>
            <w:r w:rsidRPr="00BC5F6B">
              <w:rPr>
                <w:sz w:val="16"/>
                <w:szCs w:val="16"/>
              </w:rPr>
              <w:t xml:space="preserve">Rad vrednovan kroz sastavnice nastavnih predmeta </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Pr="00BC5F6B" w:rsidRDefault="003161B2" w:rsidP="00BC5F6B">
            <w:pPr>
              <w:pStyle w:val="Odlomakpopisa"/>
              <w:widowControl/>
              <w:numPr>
                <w:ilvl w:val="0"/>
                <w:numId w:val="44"/>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 xml:space="preserve">Tri predstave tijekom 2018./2019.  </w:t>
            </w:r>
          </w:p>
          <w:p w:rsidR="003161B2" w:rsidRPr="00BC5F6B" w:rsidRDefault="003161B2" w:rsidP="00BC5F6B">
            <w:pPr>
              <w:pStyle w:val="Odlomakpopisa"/>
              <w:widowControl/>
              <w:numPr>
                <w:ilvl w:val="0"/>
                <w:numId w:val="44"/>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 xml:space="preserve">tijekom 2018./2019.  </w:t>
            </w:r>
          </w:p>
          <w:p w:rsidR="003161B2" w:rsidRPr="00BC5F6B" w:rsidRDefault="003161B2" w:rsidP="00BC5F6B">
            <w:pPr>
              <w:pStyle w:val="Odlomakpopisa"/>
              <w:widowControl/>
              <w:numPr>
                <w:ilvl w:val="0"/>
                <w:numId w:val="44"/>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 xml:space="preserve">tijekom 2018./2019.  </w:t>
            </w:r>
          </w:p>
          <w:p w:rsidR="003161B2" w:rsidRPr="00BC5F6B" w:rsidRDefault="003161B2" w:rsidP="00BC5F6B">
            <w:pPr>
              <w:pStyle w:val="Odlomakpopisa"/>
              <w:widowControl/>
              <w:numPr>
                <w:ilvl w:val="0"/>
                <w:numId w:val="44"/>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 xml:space="preserve">tijekom 2018./2019.  </w:t>
            </w:r>
          </w:p>
          <w:p w:rsidR="003161B2" w:rsidRPr="00BC5F6B" w:rsidRDefault="003161B2" w:rsidP="00BC5F6B">
            <w:pPr>
              <w:pStyle w:val="Odlomakpopisa"/>
              <w:widowControl/>
              <w:numPr>
                <w:ilvl w:val="0"/>
                <w:numId w:val="44"/>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 xml:space="preserve">tijekom 2018./2019.  </w:t>
            </w:r>
          </w:p>
          <w:p w:rsidR="003161B2" w:rsidRPr="00BC5F6B" w:rsidRDefault="003161B2" w:rsidP="00BC5F6B">
            <w:pPr>
              <w:pStyle w:val="Odlomakpopisa"/>
              <w:widowControl/>
              <w:numPr>
                <w:ilvl w:val="0"/>
                <w:numId w:val="44"/>
              </w:numPr>
              <w:suppressAutoHyphens/>
              <w:autoSpaceDE/>
              <w:autoSpaceDN/>
              <w:spacing w:line="276" w:lineRule="auto"/>
              <w:contextualSpacing/>
              <w:rPr>
                <w:rFonts w:ascii="Times New Roman" w:hAnsi="Times New Roman" w:cs="Times New Roman"/>
                <w:sz w:val="16"/>
                <w:szCs w:val="16"/>
              </w:rPr>
            </w:pPr>
            <w:r w:rsidRPr="00BC5F6B">
              <w:rPr>
                <w:rFonts w:ascii="Times New Roman" w:hAnsi="Times New Roman" w:cs="Times New Roman"/>
                <w:sz w:val="16"/>
                <w:szCs w:val="16"/>
              </w:rPr>
              <w:t xml:space="preserve">tijekom 2018./2019.  </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Pr="00BC5F6B" w:rsidRDefault="003161B2" w:rsidP="003C3E5F">
            <w:pPr>
              <w:spacing w:line="276" w:lineRule="auto"/>
              <w:rPr>
                <w:sz w:val="16"/>
                <w:szCs w:val="16"/>
              </w:rPr>
            </w:pPr>
            <w:r w:rsidRPr="00BC5F6B">
              <w:rPr>
                <w:sz w:val="16"/>
                <w:szCs w:val="16"/>
              </w:rPr>
              <w:t>Radne mape, plakat, likovni radovi, prezentacije učenika  i razgovor nakon provedbe terenske nastave</w:t>
            </w:r>
          </w:p>
          <w:p w:rsidR="003161B2" w:rsidRPr="00BC5F6B" w:rsidRDefault="003161B2" w:rsidP="003C3E5F">
            <w:pPr>
              <w:spacing w:line="276" w:lineRule="auto"/>
              <w:rPr>
                <w:sz w:val="16"/>
                <w:szCs w:val="16"/>
              </w:rPr>
            </w:pPr>
            <w:r w:rsidRPr="00BC5F6B">
              <w:rPr>
                <w:sz w:val="16"/>
                <w:szCs w:val="16"/>
              </w:rPr>
              <w:t xml:space="preserve">Rad vrednovan kroz sastavnice nastavnih predmeta </w:t>
            </w:r>
          </w:p>
        </w:tc>
      </w:tr>
      <w:tr w:rsidR="003161B2"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Pr="00BC5F6B" w:rsidRDefault="003161B2" w:rsidP="003C3E5F">
            <w:pPr>
              <w:spacing w:line="276" w:lineRule="auto"/>
              <w:rPr>
                <w:sz w:val="16"/>
                <w:szCs w:val="16"/>
              </w:rPr>
            </w:pPr>
            <w:r w:rsidRPr="00BC5F6B">
              <w:rPr>
                <w:sz w:val="16"/>
                <w:szCs w:val="16"/>
              </w:rPr>
              <w:t>Prijevoz učenika, ulaznice za Dječje kazalište, kino.</w:t>
            </w:r>
          </w:p>
          <w:p w:rsidR="003161B2" w:rsidRPr="00BC5F6B" w:rsidRDefault="003161B2" w:rsidP="003C3E5F">
            <w:pPr>
              <w:spacing w:line="276" w:lineRule="auto"/>
              <w:rPr>
                <w:sz w:val="16"/>
                <w:szCs w:val="16"/>
              </w:rPr>
            </w:pPr>
            <w:r w:rsidRPr="00BC5F6B">
              <w:rPr>
                <w:sz w:val="16"/>
                <w:szCs w:val="16"/>
              </w:rPr>
              <w:t>Prijevoz</w:t>
            </w:r>
          </w:p>
        </w:tc>
      </w:tr>
    </w:tbl>
    <w:p w:rsidR="003161B2" w:rsidRPr="00BC5F6B" w:rsidRDefault="003161B2" w:rsidP="00BC5F6B">
      <w:pPr>
        <w:pStyle w:val="Tijeloteksta"/>
        <w:spacing w:before="9" w:after="1"/>
        <w:jc w:val="center"/>
        <w:rPr>
          <w:b/>
          <w:sz w:val="18"/>
        </w:rPr>
      </w:pPr>
    </w:p>
    <w:p w:rsidR="003161B2" w:rsidRDefault="003161B2" w:rsidP="00BC5F6B">
      <w:pPr>
        <w:pStyle w:val="Tijeloteksta"/>
        <w:spacing w:before="9" w:after="1"/>
        <w:jc w:val="center"/>
        <w:rPr>
          <w:sz w:val="18"/>
        </w:rPr>
      </w:pPr>
    </w:p>
    <w:p w:rsidR="003161B2" w:rsidRDefault="003161B2" w:rsidP="00BC5F6B">
      <w:pPr>
        <w:pStyle w:val="Tijeloteksta"/>
        <w:spacing w:before="9" w:after="1"/>
        <w:jc w:val="center"/>
        <w:rPr>
          <w:sz w:val="18"/>
        </w:rPr>
      </w:pPr>
    </w:p>
    <w:p w:rsidR="003161B2" w:rsidRDefault="003161B2" w:rsidP="00BC5F6B">
      <w:pPr>
        <w:pStyle w:val="Tijeloteksta"/>
        <w:spacing w:before="9" w:after="1"/>
        <w:jc w:val="center"/>
        <w:rPr>
          <w:sz w:val="18"/>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lastRenderedPageBreak/>
              <w:t>aktivnost, program i/ili projekt</w:t>
            </w:r>
          </w:p>
        </w:tc>
        <w:tc>
          <w:tcPr>
            <w:tcW w:w="6270" w:type="dxa"/>
            <w:vAlign w:val="center"/>
          </w:tcPr>
          <w:p w:rsidR="003161B2" w:rsidRDefault="003161B2" w:rsidP="003C3E5F">
            <w:pPr>
              <w:rPr>
                <w:b/>
                <w:sz w:val="28"/>
                <w:szCs w:val="28"/>
              </w:rPr>
            </w:pPr>
          </w:p>
          <w:p w:rsidR="003161B2" w:rsidRPr="00F356C7" w:rsidRDefault="003161B2" w:rsidP="003C3E5F">
            <w:pPr>
              <w:rPr>
                <w:b/>
                <w:sz w:val="28"/>
                <w:szCs w:val="28"/>
              </w:rPr>
            </w:pPr>
            <w:r>
              <w:rPr>
                <w:b/>
                <w:sz w:val="28"/>
                <w:szCs w:val="28"/>
              </w:rPr>
              <w:t>POSJET UČENIKA VUKOVARU I KARLOVCU (terenska nastava)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ciljevi aktivnosti, programa i/ili projekta</w:t>
            </w:r>
          </w:p>
        </w:tc>
        <w:tc>
          <w:tcPr>
            <w:tcW w:w="6270" w:type="dxa"/>
          </w:tcPr>
          <w:p w:rsidR="003161B2" w:rsidRDefault="003161B2" w:rsidP="003C3E5F"/>
          <w:p w:rsidR="003161B2" w:rsidRDefault="003161B2" w:rsidP="003C3E5F"/>
          <w:p w:rsidR="003161B2" w:rsidRPr="00F356C7" w:rsidRDefault="003161B2" w:rsidP="008E1590">
            <w:pPr>
              <w:widowControl/>
              <w:numPr>
                <w:ilvl w:val="0"/>
                <w:numId w:val="45"/>
              </w:numPr>
              <w:autoSpaceDE/>
              <w:autoSpaceDN/>
            </w:pPr>
            <w:r>
              <w:t>upoznati ustanove i mjesta koja imaju posebnu važnost za našu domovinu i njenu povijest</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namjena aktivnosti, programa i/ili projekta</w:t>
            </w:r>
          </w:p>
        </w:tc>
        <w:tc>
          <w:tcPr>
            <w:tcW w:w="6270" w:type="dxa"/>
          </w:tcPr>
          <w:p w:rsidR="003161B2" w:rsidRPr="00F356C7" w:rsidRDefault="003161B2" w:rsidP="008E1590">
            <w:pPr>
              <w:widowControl/>
              <w:numPr>
                <w:ilvl w:val="0"/>
                <w:numId w:val="45"/>
              </w:numPr>
              <w:autoSpaceDE/>
              <w:autoSpaceDN/>
            </w:pPr>
            <w:r>
              <w:t>učenicima približiti značaj Vukovara i Karlovca, njegovih žrtava i branitelja, u postanku i razvoju samostalne hrvatske države</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nositelji aktivnosti, programa i/ili projekta i njihova odgovornost</w:t>
            </w:r>
          </w:p>
        </w:tc>
        <w:tc>
          <w:tcPr>
            <w:tcW w:w="6270" w:type="dxa"/>
            <w:vAlign w:val="center"/>
          </w:tcPr>
          <w:p w:rsidR="003161B2" w:rsidRDefault="003161B2" w:rsidP="003C3E5F">
            <w:pPr>
              <w:ind w:left="720"/>
            </w:pPr>
            <w:r>
              <w:t>Ministarstvo znanosti, obrazovanja i sporta</w:t>
            </w:r>
          </w:p>
          <w:p w:rsidR="003161B2" w:rsidRDefault="003161B2" w:rsidP="003C3E5F">
            <w:pPr>
              <w:ind w:left="720"/>
            </w:pPr>
            <w:r>
              <w:t>Memorijalni centar Domovinskog rata Vukovara</w:t>
            </w:r>
          </w:p>
          <w:p w:rsidR="003161B2" w:rsidRPr="00F356C7" w:rsidRDefault="003161B2" w:rsidP="003C3E5F">
            <w:pPr>
              <w:ind w:left="720"/>
            </w:pPr>
            <w:r>
              <w:t>Razrednici 8. Razreda i učenici</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realizacije aktivnosti, programa i/ili projekta</w:t>
            </w:r>
          </w:p>
        </w:tc>
        <w:tc>
          <w:tcPr>
            <w:tcW w:w="6270" w:type="dxa"/>
          </w:tcPr>
          <w:p w:rsidR="003161B2" w:rsidRPr="00F356C7" w:rsidRDefault="003161B2" w:rsidP="008E1590">
            <w:pPr>
              <w:widowControl/>
              <w:numPr>
                <w:ilvl w:val="0"/>
                <w:numId w:val="45"/>
              </w:numPr>
              <w:autoSpaceDE/>
              <w:autoSpaceDN/>
            </w:pPr>
            <w:r>
              <w:t>posjet Memorijalnom centru Domovinskog rata Vukovar koji obuhvaća vojarnu „204.brigade HV Vukovar“, Memorijalno groblje žrtava Domovinskog rata, Spomen dom „Ovčara“, Spomen dom poginulim braniteljima Trpinjske ceste i Borova naselja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vremenik aktivnosti, programa i/ili projekta</w:t>
            </w:r>
          </w:p>
        </w:tc>
        <w:tc>
          <w:tcPr>
            <w:tcW w:w="6270" w:type="dxa"/>
          </w:tcPr>
          <w:p w:rsidR="003161B2" w:rsidRDefault="003161B2" w:rsidP="003C3E5F">
            <w:pPr>
              <w:jc w:val="center"/>
            </w:pPr>
          </w:p>
          <w:p w:rsidR="003161B2" w:rsidRDefault="003161B2" w:rsidP="003C3E5F">
            <w:pPr>
              <w:jc w:val="center"/>
            </w:pPr>
          </w:p>
          <w:p w:rsidR="003161B2" w:rsidRDefault="003161B2" w:rsidP="003C3E5F">
            <w:pPr>
              <w:jc w:val="center"/>
            </w:pPr>
            <w:r>
              <w:t>Vukovar 15.3.2019.</w:t>
            </w:r>
          </w:p>
          <w:p w:rsidR="003161B2" w:rsidRPr="00F356C7" w:rsidRDefault="003161B2" w:rsidP="003C3E5F">
            <w:pPr>
              <w:jc w:val="center"/>
            </w:pPr>
            <w:r>
              <w:t>Karlovac 23.5.2019.</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pPr>
            <w:r w:rsidRPr="00F356C7">
              <w:rPr>
                <w:b/>
              </w:rPr>
              <w:t>način vrednovanja i način korištenja rezultata vrednovanja</w:t>
            </w:r>
          </w:p>
        </w:tc>
        <w:tc>
          <w:tcPr>
            <w:tcW w:w="6270" w:type="dxa"/>
          </w:tcPr>
          <w:p w:rsidR="003161B2" w:rsidRDefault="003161B2" w:rsidP="003C3E5F"/>
          <w:p w:rsidR="003161B2" w:rsidRDefault="003161B2" w:rsidP="008E1590">
            <w:pPr>
              <w:widowControl/>
              <w:numPr>
                <w:ilvl w:val="0"/>
                <w:numId w:val="45"/>
              </w:numPr>
              <w:autoSpaceDE/>
              <w:autoSpaceDN/>
            </w:pPr>
            <w:r>
              <w:t>kviz znanja</w:t>
            </w:r>
          </w:p>
          <w:p w:rsidR="003161B2" w:rsidRPr="00F356C7" w:rsidRDefault="003161B2" w:rsidP="008E1590">
            <w:pPr>
              <w:widowControl/>
              <w:numPr>
                <w:ilvl w:val="0"/>
                <w:numId w:val="45"/>
              </w:numPr>
              <w:autoSpaceDE/>
              <w:autoSpaceDN/>
            </w:pPr>
            <w:r>
              <w:t>radni listići i primjena znanja u nastavi povijesti, geografije, hrvatskog jezika…</w:t>
            </w:r>
          </w:p>
        </w:tc>
      </w:tr>
      <w:tr w:rsidR="003161B2" w:rsidRPr="00F356C7" w:rsidTr="003C3E5F">
        <w:trPr>
          <w:trHeight w:val="1418"/>
          <w:tblCellSpacing w:w="20" w:type="dxa"/>
        </w:trPr>
        <w:tc>
          <w:tcPr>
            <w:tcW w:w="2976" w:type="dxa"/>
            <w:shd w:val="clear" w:color="auto" w:fill="CCFFCC"/>
            <w:vAlign w:val="center"/>
          </w:tcPr>
          <w:p w:rsidR="003161B2" w:rsidRPr="00F356C7" w:rsidRDefault="003161B2" w:rsidP="003C3E5F">
            <w:pPr>
              <w:jc w:val="center"/>
              <w:rPr>
                <w:b/>
              </w:rPr>
            </w:pPr>
            <w:r w:rsidRPr="00F356C7">
              <w:rPr>
                <w:b/>
              </w:rPr>
              <w:t>detaljan troškovnik aktivnosti, programa i/ili projekta</w:t>
            </w:r>
          </w:p>
          <w:p w:rsidR="003161B2" w:rsidRPr="00F356C7" w:rsidRDefault="003161B2" w:rsidP="003C3E5F">
            <w:pPr>
              <w:jc w:val="center"/>
            </w:pPr>
          </w:p>
        </w:tc>
        <w:tc>
          <w:tcPr>
            <w:tcW w:w="6270" w:type="dxa"/>
          </w:tcPr>
          <w:p w:rsidR="003161B2" w:rsidRDefault="003161B2" w:rsidP="003C3E5F"/>
          <w:p w:rsidR="003161B2" w:rsidRPr="00F356C7" w:rsidRDefault="003161B2" w:rsidP="003C3E5F">
            <w:r>
              <w:t>Projekt pod pokroviteljstvom MZOS-a</w:t>
            </w:r>
          </w:p>
        </w:tc>
      </w:tr>
    </w:tbl>
    <w:p w:rsidR="003161B2" w:rsidRDefault="003161B2" w:rsidP="008E1590"/>
    <w:p w:rsidR="003161B2" w:rsidRDefault="003161B2" w:rsidP="008E1590"/>
    <w:p w:rsidR="003161B2" w:rsidRDefault="003161B2" w:rsidP="00BC5F6B">
      <w:pPr>
        <w:pStyle w:val="Tijeloteksta"/>
        <w:spacing w:before="9" w:after="1"/>
        <w:jc w:val="center"/>
        <w:rPr>
          <w:sz w:val="18"/>
        </w:rPr>
      </w:pPr>
    </w:p>
    <w:p w:rsidR="003161B2" w:rsidRDefault="003161B2">
      <w:pPr>
        <w:sectPr w:rsidR="003161B2">
          <w:pgSz w:w="11910" w:h="16840"/>
          <w:pgMar w:top="1580" w:right="440" w:bottom="1160" w:left="980" w:header="0" w:footer="975" w:gutter="0"/>
          <w:cols w:space="720"/>
        </w:sectPr>
      </w:pPr>
    </w:p>
    <w:p w:rsidR="003161B2" w:rsidRDefault="003161B2">
      <w:pPr>
        <w:spacing w:before="82"/>
        <w:ind w:left="2651"/>
        <w:rPr>
          <w:sz w:val="36"/>
        </w:rPr>
      </w:pPr>
      <w:bookmarkStart w:id="6" w:name="_bookmark6"/>
      <w:bookmarkEnd w:id="6"/>
      <w:r>
        <w:rPr>
          <w:sz w:val="36"/>
        </w:rPr>
        <w:lastRenderedPageBreak/>
        <w:t>7. POSJETI, IZLETI I</w:t>
      </w:r>
      <w:r>
        <w:rPr>
          <w:spacing w:val="-64"/>
          <w:sz w:val="36"/>
        </w:rPr>
        <w:t xml:space="preserve"> </w:t>
      </w:r>
      <w:r>
        <w:rPr>
          <w:sz w:val="36"/>
        </w:rPr>
        <w:t>EKSKURZIJE</w:t>
      </w:r>
    </w:p>
    <w:p w:rsidR="003161B2" w:rsidRDefault="003161B2">
      <w:pPr>
        <w:spacing w:before="82"/>
        <w:ind w:left="2651"/>
        <w:rPr>
          <w:b/>
          <w:sz w:val="24"/>
          <w:szCs w:val="24"/>
        </w:rPr>
      </w:pPr>
    </w:p>
    <w:p w:rsidR="003161B2" w:rsidRPr="00231AFA" w:rsidRDefault="003161B2">
      <w:pPr>
        <w:spacing w:before="82"/>
        <w:ind w:left="2651"/>
        <w:rPr>
          <w:b/>
          <w:sz w:val="24"/>
          <w:szCs w:val="24"/>
        </w:rPr>
      </w:pPr>
      <w:r w:rsidRPr="00231AFA">
        <w:rPr>
          <w:b/>
          <w:sz w:val="24"/>
          <w:szCs w:val="24"/>
        </w:rPr>
        <w:t>1.a i 1.b</w:t>
      </w:r>
    </w:p>
    <w:tbl>
      <w:tblPr>
        <w:tblW w:w="84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36"/>
        <w:gridCol w:w="5705"/>
      </w:tblGrid>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aktivnost, program i/ili projekt</w:t>
            </w:r>
          </w:p>
        </w:tc>
        <w:tc>
          <w:tcPr>
            <w:tcW w:w="5645" w:type="dxa"/>
          </w:tcPr>
          <w:p w:rsidR="003161B2" w:rsidRPr="00231AFA" w:rsidRDefault="003161B2" w:rsidP="00231AFA">
            <w:pPr>
              <w:rPr>
                <w:b/>
                <w:sz w:val="18"/>
                <w:szCs w:val="18"/>
              </w:rPr>
            </w:pPr>
          </w:p>
          <w:p w:rsidR="003161B2" w:rsidRPr="00231AFA" w:rsidRDefault="003161B2" w:rsidP="00231AFA">
            <w:pPr>
              <w:ind w:left="720"/>
              <w:rPr>
                <w:b/>
                <w:sz w:val="18"/>
                <w:szCs w:val="18"/>
              </w:rPr>
            </w:pPr>
            <w:r w:rsidRPr="00231AFA">
              <w:rPr>
                <w:b/>
                <w:sz w:val="18"/>
                <w:szCs w:val="18"/>
              </w:rPr>
              <w:t>1. Posjete Dječjem kazalištu u Osijeku (predvidive su tri kazališne predstave)</w:t>
            </w:r>
          </w:p>
          <w:p w:rsidR="003161B2" w:rsidRPr="00231AFA" w:rsidRDefault="003161B2" w:rsidP="00231AFA">
            <w:pPr>
              <w:rPr>
                <w:b/>
                <w:sz w:val="18"/>
                <w:szCs w:val="18"/>
              </w:rPr>
            </w:pPr>
            <w:r w:rsidRPr="00231AFA">
              <w:rPr>
                <w:b/>
                <w:sz w:val="18"/>
                <w:szCs w:val="18"/>
              </w:rPr>
              <w:t xml:space="preserve">             2. Posjet Austrijskoj čitaonici u Osijeku </w:t>
            </w:r>
          </w:p>
          <w:p w:rsidR="003161B2" w:rsidRPr="00231AFA" w:rsidRDefault="003161B2" w:rsidP="00231AFA">
            <w:pPr>
              <w:rPr>
                <w:b/>
                <w:sz w:val="18"/>
                <w:szCs w:val="18"/>
              </w:rPr>
            </w:pPr>
            <w:r w:rsidRPr="00231AFA">
              <w:rPr>
                <w:b/>
                <w:sz w:val="18"/>
                <w:szCs w:val="18"/>
              </w:rPr>
              <w:t xml:space="preserve">             3. Posjet zoo vrtu i vodenici u Osijeku </w:t>
            </w:r>
          </w:p>
          <w:p w:rsidR="003161B2" w:rsidRPr="00231AFA" w:rsidRDefault="003161B2" w:rsidP="00231AFA">
            <w:pPr>
              <w:rPr>
                <w:b/>
                <w:sz w:val="18"/>
                <w:szCs w:val="18"/>
              </w:rPr>
            </w:pPr>
            <w:r w:rsidRPr="00231AFA">
              <w:rPr>
                <w:b/>
                <w:sz w:val="18"/>
                <w:szCs w:val="18"/>
              </w:rPr>
              <w:t xml:space="preserve">             4. Posjet kinu</w:t>
            </w:r>
          </w:p>
        </w:tc>
      </w:tr>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ciljevi aktivnosti, programa i/ili projekta</w:t>
            </w:r>
          </w:p>
        </w:tc>
        <w:tc>
          <w:tcPr>
            <w:tcW w:w="5645" w:type="dxa"/>
          </w:tcPr>
          <w:p w:rsidR="003161B2" w:rsidRPr="00231AFA" w:rsidRDefault="003161B2" w:rsidP="00231AFA">
            <w:pPr>
              <w:rPr>
                <w:sz w:val="18"/>
                <w:szCs w:val="18"/>
              </w:rPr>
            </w:pPr>
            <w:r w:rsidRPr="00231AFA">
              <w:rPr>
                <w:sz w:val="18"/>
                <w:szCs w:val="18"/>
              </w:rPr>
              <w:t>1. O</w:t>
            </w:r>
            <w:r w:rsidRPr="00231AFA">
              <w:rPr>
                <w:sz w:val="18"/>
                <w:szCs w:val="18"/>
                <w:lang w:val="pl-PL"/>
              </w:rPr>
              <w:t>sposobljavanje</w:t>
            </w:r>
            <w:r w:rsidRPr="00231AFA">
              <w:rPr>
                <w:sz w:val="18"/>
                <w:szCs w:val="18"/>
              </w:rPr>
              <w:t xml:space="preserve"> </w:t>
            </w:r>
            <w:r w:rsidRPr="00231AFA">
              <w:rPr>
                <w:sz w:val="18"/>
                <w:szCs w:val="18"/>
                <w:lang w:val="pl-PL"/>
              </w:rPr>
              <w:t>za</w:t>
            </w:r>
            <w:r w:rsidRPr="00231AFA">
              <w:rPr>
                <w:sz w:val="18"/>
                <w:szCs w:val="18"/>
              </w:rPr>
              <w:t xml:space="preserve"> </w:t>
            </w:r>
            <w:r w:rsidRPr="00231AFA">
              <w:rPr>
                <w:sz w:val="18"/>
                <w:szCs w:val="18"/>
                <w:lang w:val="pl-PL"/>
              </w:rPr>
              <w:t>komunikaciju</w:t>
            </w:r>
            <w:r w:rsidRPr="00231AFA">
              <w:rPr>
                <w:sz w:val="18"/>
                <w:szCs w:val="18"/>
              </w:rPr>
              <w:t xml:space="preserve"> </w:t>
            </w:r>
            <w:r w:rsidRPr="00231AFA">
              <w:rPr>
                <w:sz w:val="18"/>
                <w:szCs w:val="18"/>
                <w:lang w:val="pl-PL"/>
              </w:rPr>
              <w:t>s</w:t>
            </w:r>
            <w:r w:rsidRPr="00231AFA">
              <w:rPr>
                <w:sz w:val="18"/>
                <w:szCs w:val="18"/>
              </w:rPr>
              <w:t xml:space="preserve"> </w:t>
            </w:r>
            <w:r w:rsidRPr="00231AFA">
              <w:rPr>
                <w:sz w:val="18"/>
                <w:szCs w:val="18"/>
                <w:lang w:val="pl-PL"/>
              </w:rPr>
              <w:t>medijima</w:t>
            </w:r>
            <w:r w:rsidRPr="00231AFA">
              <w:rPr>
                <w:sz w:val="18"/>
                <w:szCs w:val="18"/>
              </w:rPr>
              <w:t xml:space="preserve"> </w:t>
            </w:r>
            <w:r w:rsidRPr="00231AFA">
              <w:rPr>
                <w:sz w:val="18"/>
                <w:szCs w:val="18"/>
                <w:lang w:val="pl-PL"/>
              </w:rPr>
              <w:t>i</w:t>
            </w:r>
            <w:r w:rsidRPr="00231AFA">
              <w:rPr>
                <w:sz w:val="18"/>
                <w:szCs w:val="18"/>
              </w:rPr>
              <w:t xml:space="preserve"> </w:t>
            </w:r>
            <w:r w:rsidRPr="00231AFA">
              <w:rPr>
                <w:sz w:val="18"/>
                <w:szCs w:val="18"/>
                <w:lang w:val="pl-PL"/>
              </w:rPr>
              <w:t>vrjednovanje</w:t>
            </w:r>
            <w:r w:rsidRPr="00231AFA">
              <w:rPr>
                <w:sz w:val="18"/>
                <w:szCs w:val="18"/>
              </w:rPr>
              <w:t xml:space="preserve">; </w:t>
            </w:r>
            <w:r w:rsidRPr="00231AFA">
              <w:rPr>
                <w:color w:val="000000"/>
                <w:sz w:val="18"/>
                <w:szCs w:val="18"/>
              </w:rPr>
              <w:t>spoznati i doživjeti predstavu</w:t>
            </w:r>
            <w:r w:rsidRPr="00231AFA">
              <w:rPr>
                <w:sz w:val="18"/>
                <w:szCs w:val="18"/>
              </w:rPr>
              <w:t xml:space="preserve"> </w:t>
            </w:r>
          </w:p>
          <w:p w:rsidR="003161B2" w:rsidRPr="00231AFA" w:rsidRDefault="003161B2" w:rsidP="00231AFA">
            <w:pPr>
              <w:rPr>
                <w:sz w:val="18"/>
                <w:szCs w:val="18"/>
              </w:rPr>
            </w:pPr>
            <w:r w:rsidRPr="00231AFA">
              <w:rPr>
                <w:sz w:val="18"/>
                <w:szCs w:val="18"/>
              </w:rPr>
              <w:t xml:space="preserve">2. Upoznati Austrijsku čitaonicu u gradu </w:t>
            </w:r>
          </w:p>
          <w:p w:rsidR="003161B2" w:rsidRPr="00231AFA" w:rsidRDefault="003161B2" w:rsidP="00231AFA">
            <w:pPr>
              <w:rPr>
                <w:sz w:val="18"/>
                <w:szCs w:val="18"/>
              </w:rPr>
            </w:pPr>
            <w:r w:rsidRPr="00231AFA">
              <w:rPr>
                <w:sz w:val="18"/>
                <w:szCs w:val="18"/>
              </w:rPr>
              <w:t>3. Učenje u neposrednoj životnoj stvarnosti i upoznavanje s prirodnom i kulturnom okolinom, razvijanje duha zajedništva, razvoj emocionalnog odnosa dijete – priroda i razvijanje eko svijesti</w:t>
            </w:r>
          </w:p>
          <w:p w:rsidR="003161B2" w:rsidRPr="00231AFA" w:rsidRDefault="003161B2" w:rsidP="00231AFA">
            <w:pPr>
              <w:rPr>
                <w:sz w:val="18"/>
                <w:szCs w:val="18"/>
              </w:rPr>
            </w:pPr>
            <w:r w:rsidRPr="00231AFA">
              <w:rPr>
                <w:sz w:val="18"/>
                <w:szCs w:val="18"/>
              </w:rPr>
              <w:t xml:space="preserve">4. </w:t>
            </w:r>
            <w:r w:rsidRPr="00231AFA">
              <w:rPr>
                <w:color w:val="000000"/>
                <w:sz w:val="18"/>
                <w:szCs w:val="18"/>
              </w:rPr>
              <w:t>Spoznati i doživjeti kino predstavu</w:t>
            </w:r>
          </w:p>
        </w:tc>
      </w:tr>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namjena aktivnosti, programa i/ili projekta</w:t>
            </w:r>
          </w:p>
        </w:tc>
        <w:tc>
          <w:tcPr>
            <w:tcW w:w="5645" w:type="dxa"/>
          </w:tcPr>
          <w:p w:rsidR="003161B2" w:rsidRPr="00231AFA" w:rsidRDefault="003161B2" w:rsidP="00231AFA">
            <w:pPr>
              <w:widowControl/>
              <w:numPr>
                <w:ilvl w:val="0"/>
                <w:numId w:val="46"/>
              </w:numPr>
              <w:autoSpaceDE/>
              <w:autoSpaceDN/>
              <w:rPr>
                <w:sz w:val="18"/>
                <w:szCs w:val="18"/>
                <w:lang w:val="pl-PL"/>
              </w:rPr>
            </w:pPr>
            <w:r w:rsidRPr="00231AFA">
              <w:rPr>
                <w:color w:val="000000"/>
                <w:sz w:val="18"/>
                <w:szCs w:val="18"/>
              </w:rPr>
              <w:t xml:space="preserve">Upoznati ustanovu; </w:t>
            </w:r>
            <w:r w:rsidRPr="00231AFA">
              <w:rPr>
                <w:sz w:val="18"/>
                <w:szCs w:val="18"/>
                <w:lang w:val="pl-PL"/>
              </w:rPr>
              <w:t>recepcija</w:t>
            </w:r>
            <w:r w:rsidRPr="00231AFA">
              <w:rPr>
                <w:sz w:val="18"/>
                <w:szCs w:val="18"/>
              </w:rPr>
              <w:t xml:space="preserve"> </w:t>
            </w:r>
            <w:r w:rsidRPr="00231AFA">
              <w:rPr>
                <w:sz w:val="18"/>
                <w:szCs w:val="18"/>
                <w:lang w:val="pl-PL"/>
              </w:rPr>
              <w:t>kazali</w:t>
            </w:r>
            <w:r w:rsidRPr="00231AFA">
              <w:rPr>
                <w:sz w:val="18"/>
                <w:szCs w:val="18"/>
              </w:rPr>
              <w:t>š</w:t>
            </w:r>
            <w:r w:rsidRPr="00231AFA">
              <w:rPr>
                <w:sz w:val="18"/>
                <w:szCs w:val="18"/>
                <w:lang w:val="pl-PL"/>
              </w:rPr>
              <w:t>ne</w:t>
            </w:r>
            <w:r w:rsidRPr="00231AFA">
              <w:rPr>
                <w:sz w:val="18"/>
                <w:szCs w:val="18"/>
              </w:rPr>
              <w:t xml:space="preserve"> </w:t>
            </w:r>
            <w:r w:rsidRPr="00231AFA">
              <w:rPr>
                <w:sz w:val="18"/>
                <w:szCs w:val="18"/>
                <w:lang w:val="pl-PL"/>
              </w:rPr>
              <w:t>predstave</w:t>
            </w:r>
          </w:p>
          <w:p w:rsidR="003161B2" w:rsidRPr="00231AFA" w:rsidRDefault="003161B2" w:rsidP="00231AFA">
            <w:pPr>
              <w:widowControl/>
              <w:numPr>
                <w:ilvl w:val="0"/>
                <w:numId w:val="46"/>
              </w:numPr>
              <w:autoSpaceDE/>
              <w:autoSpaceDN/>
              <w:rPr>
                <w:sz w:val="18"/>
                <w:szCs w:val="18"/>
              </w:rPr>
            </w:pPr>
            <w:r w:rsidRPr="00231AFA">
              <w:rPr>
                <w:sz w:val="18"/>
                <w:szCs w:val="18"/>
              </w:rPr>
              <w:t>Upoznati kulturu i običaje njemačkoga naroda. Usađivati interes za kulturu, zemljopisne značajke i povijest Austrije i Njemačke. Razvijati sposobnosti prihvaćanja i razumijevanja različitih kultura svijeta.</w:t>
            </w:r>
          </w:p>
          <w:p w:rsidR="003161B2" w:rsidRPr="00231AFA" w:rsidRDefault="003161B2" w:rsidP="00231AFA">
            <w:pPr>
              <w:widowControl/>
              <w:numPr>
                <w:ilvl w:val="0"/>
                <w:numId w:val="46"/>
              </w:numPr>
              <w:autoSpaceDE/>
              <w:autoSpaceDN/>
              <w:rPr>
                <w:sz w:val="18"/>
                <w:szCs w:val="18"/>
              </w:rPr>
            </w:pPr>
            <w:r w:rsidRPr="00231AFA">
              <w:rPr>
                <w:sz w:val="18"/>
                <w:szCs w:val="18"/>
              </w:rPr>
              <w:t xml:space="preserve">Učenje u neposrednoj stvarnosti </w:t>
            </w:r>
          </w:p>
          <w:p w:rsidR="003161B2" w:rsidRPr="00231AFA" w:rsidRDefault="003161B2" w:rsidP="00231AFA">
            <w:pPr>
              <w:widowControl/>
              <w:numPr>
                <w:ilvl w:val="0"/>
                <w:numId w:val="46"/>
              </w:numPr>
              <w:autoSpaceDE/>
              <w:autoSpaceDN/>
              <w:rPr>
                <w:sz w:val="18"/>
                <w:szCs w:val="18"/>
              </w:rPr>
            </w:pPr>
            <w:r w:rsidRPr="00231AFA">
              <w:rPr>
                <w:color w:val="000000"/>
                <w:sz w:val="18"/>
                <w:szCs w:val="18"/>
                <w:lang w:val="pl-PL"/>
              </w:rPr>
              <w:t>Recepcija kino predstave</w:t>
            </w:r>
          </w:p>
        </w:tc>
      </w:tr>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nositelji aktivnosti, programa i/ili projekta i njihova odgovornost</w:t>
            </w:r>
          </w:p>
        </w:tc>
        <w:tc>
          <w:tcPr>
            <w:tcW w:w="5645" w:type="dxa"/>
          </w:tcPr>
          <w:p w:rsidR="003161B2" w:rsidRPr="00231AFA" w:rsidRDefault="003161B2" w:rsidP="00231AFA">
            <w:pPr>
              <w:rPr>
                <w:sz w:val="18"/>
                <w:szCs w:val="18"/>
              </w:rPr>
            </w:pPr>
            <w:r w:rsidRPr="00231AFA">
              <w:rPr>
                <w:sz w:val="18"/>
                <w:szCs w:val="18"/>
              </w:rPr>
              <w:t>1. Razredni odjele 1.a i učiteljica Margareta Pavlinić i Nada Repinac (zamjena Nikolina Morel); Dječje kazalište Branka Mihaljevića u Osijeku</w:t>
            </w:r>
          </w:p>
          <w:p w:rsidR="003161B2" w:rsidRPr="00231AFA" w:rsidRDefault="003161B2" w:rsidP="00231AFA">
            <w:pPr>
              <w:rPr>
                <w:sz w:val="18"/>
                <w:szCs w:val="18"/>
              </w:rPr>
            </w:pPr>
            <w:r w:rsidRPr="00231AFA">
              <w:rPr>
                <w:sz w:val="18"/>
                <w:szCs w:val="18"/>
              </w:rPr>
              <w:t xml:space="preserve">2. Razredni odjele 1.a i učiteljica Margareta Pavlinić, knjižničarka Anita Drenjančević, djelatnici Austrijske čitaonice, učiteljica njemačkog jezika Snježana Štark </w:t>
            </w:r>
          </w:p>
          <w:p w:rsidR="003161B2" w:rsidRPr="00231AFA" w:rsidRDefault="003161B2" w:rsidP="00231AFA">
            <w:pPr>
              <w:rPr>
                <w:sz w:val="18"/>
                <w:szCs w:val="18"/>
              </w:rPr>
            </w:pPr>
            <w:r w:rsidRPr="00231AFA">
              <w:rPr>
                <w:sz w:val="18"/>
                <w:szCs w:val="18"/>
              </w:rPr>
              <w:t>3. Razredni odjele 1.a i učiteljica Margareta Pavlinić i Nada Repinac (zamjena Nikolina Morel)</w:t>
            </w:r>
          </w:p>
          <w:p w:rsidR="003161B2" w:rsidRPr="00231AFA" w:rsidRDefault="003161B2" w:rsidP="00231AFA">
            <w:pPr>
              <w:rPr>
                <w:sz w:val="18"/>
                <w:szCs w:val="18"/>
              </w:rPr>
            </w:pPr>
            <w:r w:rsidRPr="00231AFA">
              <w:rPr>
                <w:sz w:val="18"/>
                <w:szCs w:val="18"/>
              </w:rPr>
              <w:t>4. Razredni odjele 1.a i učiteljica Margareta Pavlinić i Nada Repinac (zamjena Nikolina Morel);</w:t>
            </w:r>
          </w:p>
          <w:p w:rsidR="003161B2" w:rsidRPr="00231AFA" w:rsidRDefault="003161B2" w:rsidP="00231AFA">
            <w:pPr>
              <w:rPr>
                <w:sz w:val="18"/>
                <w:szCs w:val="18"/>
              </w:rPr>
            </w:pPr>
          </w:p>
        </w:tc>
      </w:tr>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način realizacije aktivnosti, programa i/ili projekta</w:t>
            </w:r>
          </w:p>
        </w:tc>
        <w:tc>
          <w:tcPr>
            <w:tcW w:w="5645" w:type="dxa"/>
          </w:tcPr>
          <w:p w:rsidR="003161B2" w:rsidRPr="00231AFA" w:rsidRDefault="003161B2" w:rsidP="00231AFA">
            <w:pPr>
              <w:widowControl/>
              <w:numPr>
                <w:ilvl w:val="0"/>
                <w:numId w:val="47"/>
              </w:numPr>
              <w:autoSpaceDE/>
              <w:autoSpaceDN/>
              <w:rPr>
                <w:sz w:val="18"/>
                <w:szCs w:val="18"/>
                <w:lang w:val="pl-PL"/>
              </w:rPr>
            </w:pPr>
            <w:r w:rsidRPr="00231AFA">
              <w:rPr>
                <w:sz w:val="18"/>
                <w:szCs w:val="18"/>
                <w:lang w:val="pl-PL"/>
              </w:rPr>
              <w:t>kazali</w:t>
            </w:r>
            <w:r w:rsidRPr="00231AFA">
              <w:rPr>
                <w:sz w:val="18"/>
                <w:szCs w:val="18"/>
              </w:rPr>
              <w:t>š</w:t>
            </w:r>
            <w:r w:rsidRPr="00231AFA">
              <w:rPr>
                <w:sz w:val="18"/>
                <w:szCs w:val="18"/>
                <w:lang w:val="pl-PL"/>
              </w:rPr>
              <w:t>na</w:t>
            </w:r>
            <w:r w:rsidRPr="00231AFA">
              <w:rPr>
                <w:sz w:val="18"/>
                <w:szCs w:val="18"/>
              </w:rPr>
              <w:t xml:space="preserve"> </w:t>
            </w:r>
            <w:r w:rsidRPr="00231AFA">
              <w:rPr>
                <w:sz w:val="18"/>
                <w:szCs w:val="18"/>
                <w:lang w:val="pl-PL"/>
              </w:rPr>
              <w:t>predstava</w:t>
            </w:r>
            <w:r w:rsidRPr="00231AFA">
              <w:rPr>
                <w:sz w:val="18"/>
                <w:szCs w:val="18"/>
              </w:rPr>
              <w:t xml:space="preserve">, </w:t>
            </w:r>
            <w:r w:rsidRPr="00231AFA">
              <w:rPr>
                <w:sz w:val="18"/>
                <w:szCs w:val="18"/>
                <w:lang w:val="pl-PL"/>
              </w:rPr>
              <w:t>lutkarska</w:t>
            </w:r>
            <w:r w:rsidRPr="00231AFA">
              <w:rPr>
                <w:sz w:val="18"/>
                <w:szCs w:val="18"/>
              </w:rPr>
              <w:t xml:space="preserve"> </w:t>
            </w:r>
            <w:r w:rsidRPr="00231AFA">
              <w:rPr>
                <w:sz w:val="18"/>
                <w:szCs w:val="18"/>
                <w:lang w:val="pl-PL"/>
              </w:rPr>
              <w:t>ili</w:t>
            </w:r>
            <w:r w:rsidRPr="00231AFA">
              <w:rPr>
                <w:sz w:val="18"/>
                <w:szCs w:val="18"/>
              </w:rPr>
              <w:t xml:space="preserve"> </w:t>
            </w:r>
            <w:r w:rsidRPr="00231AFA">
              <w:rPr>
                <w:sz w:val="18"/>
                <w:szCs w:val="18"/>
                <w:lang w:val="pl-PL"/>
              </w:rPr>
              <w:t>dramska</w:t>
            </w:r>
          </w:p>
          <w:p w:rsidR="003161B2" w:rsidRPr="00231AFA" w:rsidRDefault="003161B2" w:rsidP="00231AFA">
            <w:pPr>
              <w:widowControl/>
              <w:numPr>
                <w:ilvl w:val="0"/>
                <w:numId w:val="47"/>
              </w:numPr>
              <w:autoSpaceDE/>
              <w:autoSpaceDN/>
              <w:rPr>
                <w:sz w:val="18"/>
                <w:szCs w:val="18"/>
              </w:rPr>
            </w:pPr>
            <w:r w:rsidRPr="00231AFA">
              <w:rPr>
                <w:sz w:val="18"/>
                <w:szCs w:val="18"/>
                <w:lang w:val="pl-PL"/>
              </w:rPr>
              <w:t xml:space="preserve">radionica, razgovor, čitanje njemačke literature primjerene učenicima, igra </w:t>
            </w:r>
          </w:p>
          <w:p w:rsidR="003161B2" w:rsidRPr="00231AFA" w:rsidRDefault="003161B2" w:rsidP="00231AFA">
            <w:pPr>
              <w:widowControl/>
              <w:numPr>
                <w:ilvl w:val="0"/>
                <w:numId w:val="47"/>
              </w:numPr>
              <w:autoSpaceDE/>
              <w:autoSpaceDN/>
              <w:rPr>
                <w:sz w:val="18"/>
                <w:szCs w:val="18"/>
              </w:rPr>
            </w:pPr>
            <w:r w:rsidRPr="00231AFA">
              <w:rPr>
                <w:sz w:val="18"/>
                <w:szCs w:val="18"/>
              </w:rPr>
              <w:t>obilazak edukativne neposredne stvarnosti(zoo vrt i vodenica)</w:t>
            </w:r>
          </w:p>
          <w:p w:rsidR="003161B2" w:rsidRPr="00231AFA" w:rsidRDefault="003161B2" w:rsidP="00231AFA">
            <w:pPr>
              <w:rPr>
                <w:sz w:val="18"/>
                <w:szCs w:val="18"/>
              </w:rPr>
            </w:pPr>
            <w:r w:rsidRPr="00231AFA">
              <w:rPr>
                <w:sz w:val="18"/>
                <w:szCs w:val="18"/>
              </w:rPr>
              <w:t xml:space="preserve">       4. </w:t>
            </w:r>
            <w:r w:rsidRPr="00231AFA">
              <w:rPr>
                <w:color w:val="000000"/>
                <w:sz w:val="18"/>
                <w:szCs w:val="18"/>
                <w:lang w:val="pl-PL"/>
              </w:rPr>
              <w:t>Osječka kino dvorana – projekcija filma</w:t>
            </w:r>
          </w:p>
        </w:tc>
      </w:tr>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vremenik aktivnosti, programa i/ili projekta</w:t>
            </w:r>
          </w:p>
        </w:tc>
        <w:tc>
          <w:tcPr>
            <w:tcW w:w="5645" w:type="dxa"/>
          </w:tcPr>
          <w:p w:rsidR="003161B2" w:rsidRPr="00231AFA" w:rsidRDefault="003161B2" w:rsidP="00231AFA">
            <w:pPr>
              <w:widowControl/>
              <w:numPr>
                <w:ilvl w:val="0"/>
                <w:numId w:val="48"/>
              </w:numPr>
              <w:autoSpaceDE/>
              <w:autoSpaceDN/>
              <w:rPr>
                <w:sz w:val="18"/>
                <w:szCs w:val="18"/>
              </w:rPr>
            </w:pPr>
            <w:r w:rsidRPr="00231AFA">
              <w:rPr>
                <w:sz w:val="18"/>
                <w:szCs w:val="18"/>
              </w:rPr>
              <w:t>tijekom nastavne godine 2018./2019.  (predvidivo studeni, veljača, svibanj)</w:t>
            </w:r>
          </w:p>
          <w:p w:rsidR="003161B2" w:rsidRPr="00231AFA" w:rsidRDefault="003161B2" w:rsidP="00231AFA">
            <w:pPr>
              <w:widowControl/>
              <w:numPr>
                <w:ilvl w:val="0"/>
                <w:numId w:val="48"/>
              </w:numPr>
              <w:autoSpaceDE/>
              <w:autoSpaceDN/>
              <w:rPr>
                <w:sz w:val="18"/>
                <w:szCs w:val="18"/>
              </w:rPr>
            </w:pPr>
            <w:r w:rsidRPr="00231AFA">
              <w:rPr>
                <w:sz w:val="18"/>
                <w:szCs w:val="18"/>
              </w:rPr>
              <w:t>travanj, 2019.</w:t>
            </w:r>
          </w:p>
          <w:p w:rsidR="003161B2" w:rsidRPr="00231AFA" w:rsidRDefault="003161B2" w:rsidP="00231AFA">
            <w:pPr>
              <w:widowControl/>
              <w:numPr>
                <w:ilvl w:val="0"/>
                <w:numId w:val="48"/>
              </w:numPr>
              <w:autoSpaceDE/>
              <w:autoSpaceDN/>
              <w:rPr>
                <w:sz w:val="18"/>
                <w:szCs w:val="18"/>
              </w:rPr>
            </w:pPr>
            <w:r w:rsidRPr="00231AFA">
              <w:rPr>
                <w:sz w:val="18"/>
                <w:szCs w:val="18"/>
              </w:rPr>
              <w:t>travanj, 2019.</w:t>
            </w:r>
          </w:p>
          <w:p w:rsidR="003161B2" w:rsidRPr="00231AFA" w:rsidRDefault="003161B2" w:rsidP="00231AFA">
            <w:pPr>
              <w:rPr>
                <w:sz w:val="18"/>
                <w:szCs w:val="18"/>
              </w:rPr>
            </w:pPr>
            <w:r w:rsidRPr="00231AFA">
              <w:rPr>
                <w:sz w:val="18"/>
                <w:szCs w:val="18"/>
              </w:rPr>
              <w:t xml:space="preserve">       4.   </w:t>
            </w:r>
            <w:r w:rsidRPr="00231AFA">
              <w:rPr>
                <w:color w:val="000000"/>
                <w:sz w:val="18"/>
                <w:szCs w:val="18"/>
                <w:lang w:val="pl-PL"/>
              </w:rPr>
              <w:t>svibanj, 2019.</w:t>
            </w:r>
          </w:p>
        </w:tc>
      </w:tr>
      <w:tr w:rsidR="003161B2" w:rsidRPr="00231AFA" w:rsidTr="00231AFA">
        <w:trPr>
          <w:trHeight w:val="1096"/>
          <w:tblCellSpacing w:w="20" w:type="dxa"/>
        </w:trPr>
        <w:tc>
          <w:tcPr>
            <w:tcW w:w="2676" w:type="dxa"/>
            <w:shd w:val="clear" w:color="auto" w:fill="CCFFCC"/>
            <w:vAlign w:val="center"/>
          </w:tcPr>
          <w:p w:rsidR="003161B2" w:rsidRPr="00231AFA" w:rsidRDefault="003161B2" w:rsidP="00231AFA">
            <w:pPr>
              <w:jc w:val="center"/>
              <w:rPr>
                <w:sz w:val="20"/>
                <w:szCs w:val="20"/>
              </w:rPr>
            </w:pPr>
            <w:r w:rsidRPr="00231AFA">
              <w:rPr>
                <w:b/>
                <w:sz w:val="20"/>
                <w:szCs w:val="20"/>
              </w:rPr>
              <w:t>način vrednovanja i način korištenja rezultata vrednovanja</w:t>
            </w:r>
          </w:p>
        </w:tc>
        <w:tc>
          <w:tcPr>
            <w:tcW w:w="5645" w:type="dxa"/>
          </w:tcPr>
          <w:p w:rsidR="003161B2" w:rsidRPr="00231AFA" w:rsidRDefault="003161B2" w:rsidP="00231AFA">
            <w:pPr>
              <w:widowControl/>
              <w:numPr>
                <w:ilvl w:val="0"/>
                <w:numId w:val="49"/>
              </w:numPr>
              <w:autoSpaceDE/>
              <w:autoSpaceDN/>
              <w:rPr>
                <w:sz w:val="18"/>
                <w:szCs w:val="18"/>
              </w:rPr>
            </w:pPr>
            <w:r w:rsidRPr="00231AFA">
              <w:rPr>
                <w:sz w:val="18"/>
                <w:szCs w:val="18"/>
              </w:rPr>
              <w:t>razgovor o doživljaju i povezivanje sadržaja, likovno izražavanje</w:t>
            </w:r>
          </w:p>
          <w:p w:rsidR="003161B2" w:rsidRPr="00231AFA" w:rsidRDefault="003161B2" w:rsidP="00231AFA">
            <w:pPr>
              <w:widowControl/>
              <w:numPr>
                <w:ilvl w:val="0"/>
                <w:numId w:val="49"/>
              </w:numPr>
              <w:autoSpaceDE/>
              <w:autoSpaceDN/>
              <w:rPr>
                <w:sz w:val="18"/>
                <w:szCs w:val="18"/>
              </w:rPr>
            </w:pPr>
            <w:r w:rsidRPr="00231AFA">
              <w:rPr>
                <w:sz w:val="18"/>
                <w:szCs w:val="18"/>
              </w:rPr>
              <w:t xml:space="preserve">razgovor o doživljaju i povezivanje sadržaja, radna mapa </w:t>
            </w:r>
          </w:p>
          <w:p w:rsidR="003161B2" w:rsidRPr="00231AFA" w:rsidRDefault="003161B2" w:rsidP="00231AFA">
            <w:pPr>
              <w:widowControl/>
              <w:numPr>
                <w:ilvl w:val="0"/>
                <w:numId w:val="49"/>
              </w:numPr>
              <w:autoSpaceDE/>
              <w:autoSpaceDN/>
              <w:rPr>
                <w:sz w:val="18"/>
                <w:szCs w:val="18"/>
              </w:rPr>
            </w:pPr>
            <w:r w:rsidRPr="00231AFA">
              <w:rPr>
                <w:sz w:val="18"/>
                <w:szCs w:val="18"/>
              </w:rPr>
              <w:t xml:space="preserve">razgovor o doživljaju i povezivanje sadržaja, radna mapa </w:t>
            </w:r>
          </w:p>
          <w:p w:rsidR="003161B2" w:rsidRPr="00231AFA" w:rsidRDefault="003161B2" w:rsidP="00231AFA">
            <w:pPr>
              <w:widowControl/>
              <w:numPr>
                <w:ilvl w:val="0"/>
                <w:numId w:val="49"/>
              </w:numPr>
              <w:autoSpaceDE/>
              <w:autoSpaceDN/>
              <w:rPr>
                <w:sz w:val="18"/>
                <w:szCs w:val="18"/>
              </w:rPr>
            </w:pPr>
            <w:r w:rsidRPr="00231AFA">
              <w:rPr>
                <w:color w:val="000000"/>
                <w:sz w:val="18"/>
                <w:szCs w:val="18"/>
                <w:lang w:val="pl-PL"/>
              </w:rPr>
              <w:t>razgovor, listić i likovni uradak</w:t>
            </w:r>
          </w:p>
        </w:tc>
      </w:tr>
      <w:tr w:rsidR="003161B2" w:rsidRPr="00231AFA" w:rsidTr="00231AFA">
        <w:trPr>
          <w:trHeight w:val="35"/>
          <w:tblCellSpacing w:w="20" w:type="dxa"/>
        </w:trPr>
        <w:tc>
          <w:tcPr>
            <w:tcW w:w="2676" w:type="dxa"/>
            <w:shd w:val="clear" w:color="auto" w:fill="CCFFCC"/>
            <w:vAlign w:val="center"/>
          </w:tcPr>
          <w:p w:rsidR="003161B2" w:rsidRPr="00231AFA" w:rsidRDefault="003161B2" w:rsidP="00231AFA">
            <w:pPr>
              <w:jc w:val="center"/>
              <w:rPr>
                <w:b/>
                <w:sz w:val="20"/>
                <w:szCs w:val="20"/>
              </w:rPr>
            </w:pPr>
            <w:r w:rsidRPr="00231AFA">
              <w:rPr>
                <w:b/>
                <w:sz w:val="20"/>
                <w:szCs w:val="20"/>
              </w:rPr>
              <w:t>detaljan troškovnik aktivnosti, programa i/ili projekta</w:t>
            </w:r>
          </w:p>
          <w:p w:rsidR="003161B2" w:rsidRPr="00231AFA" w:rsidRDefault="003161B2" w:rsidP="00231AFA">
            <w:pPr>
              <w:jc w:val="center"/>
              <w:rPr>
                <w:sz w:val="20"/>
                <w:szCs w:val="20"/>
              </w:rPr>
            </w:pPr>
          </w:p>
        </w:tc>
        <w:tc>
          <w:tcPr>
            <w:tcW w:w="5645" w:type="dxa"/>
          </w:tcPr>
          <w:p w:rsidR="003161B2" w:rsidRPr="00231AFA" w:rsidRDefault="003161B2" w:rsidP="00231AFA">
            <w:pPr>
              <w:widowControl/>
              <w:numPr>
                <w:ilvl w:val="0"/>
                <w:numId w:val="50"/>
              </w:numPr>
              <w:autoSpaceDE/>
              <w:autoSpaceDN/>
              <w:rPr>
                <w:sz w:val="18"/>
                <w:szCs w:val="18"/>
                <w:lang w:val="pl-PL"/>
              </w:rPr>
            </w:pPr>
            <w:r w:rsidRPr="00231AFA">
              <w:rPr>
                <w:sz w:val="18"/>
                <w:szCs w:val="18"/>
                <w:lang w:val="pl-PL"/>
              </w:rPr>
              <w:t>Roditelji</w:t>
            </w:r>
            <w:r w:rsidRPr="00231AFA">
              <w:rPr>
                <w:sz w:val="18"/>
                <w:szCs w:val="18"/>
              </w:rPr>
              <w:t xml:space="preserve"> </w:t>
            </w:r>
            <w:r w:rsidRPr="00231AFA">
              <w:rPr>
                <w:sz w:val="18"/>
                <w:szCs w:val="18"/>
                <w:lang w:val="pl-PL"/>
              </w:rPr>
              <w:t>pla</w:t>
            </w:r>
            <w:r w:rsidRPr="00231AFA">
              <w:rPr>
                <w:sz w:val="18"/>
                <w:szCs w:val="18"/>
              </w:rPr>
              <w:t>ć</w:t>
            </w:r>
            <w:r w:rsidRPr="00231AFA">
              <w:rPr>
                <w:sz w:val="18"/>
                <w:szCs w:val="18"/>
                <w:lang w:val="pl-PL"/>
              </w:rPr>
              <w:t>aju</w:t>
            </w:r>
            <w:r w:rsidRPr="00231AFA">
              <w:rPr>
                <w:sz w:val="18"/>
                <w:szCs w:val="18"/>
              </w:rPr>
              <w:t xml:space="preserve"> </w:t>
            </w:r>
            <w:r w:rsidRPr="00231AFA">
              <w:rPr>
                <w:sz w:val="18"/>
                <w:szCs w:val="18"/>
                <w:lang w:val="pl-PL"/>
              </w:rPr>
              <w:t>prijevoz autobusom</w:t>
            </w:r>
            <w:r w:rsidRPr="00231AFA">
              <w:rPr>
                <w:sz w:val="18"/>
                <w:szCs w:val="18"/>
              </w:rPr>
              <w:t xml:space="preserve"> </w:t>
            </w:r>
            <w:r w:rsidRPr="00231AFA">
              <w:rPr>
                <w:sz w:val="18"/>
                <w:szCs w:val="18"/>
                <w:lang w:val="pl-PL"/>
              </w:rPr>
              <w:t>i</w:t>
            </w:r>
            <w:r w:rsidRPr="00231AFA">
              <w:rPr>
                <w:sz w:val="18"/>
                <w:szCs w:val="18"/>
              </w:rPr>
              <w:t xml:space="preserve"> </w:t>
            </w:r>
            <w:r w:rsidRPr="00231AFA">
              <w:rPr>
                <w:sz w:val="18"/>
                <w:szCs w:val="18"/>
                <w:lang w:val="pl-PL"/>
              </w:rPr>
              <w:t>ulaznicu za kazalište</w:t>
            </w:r>
          </w:p>
          <w:p w:rsidR="003161B2" w:rsidRPr="00231AFA" w:rsidRDefault="003161B2" w:rsidP="00231AFA">
            <w:pPr>
              <w:widowControl/>
              <w:numPr>
                <w:ilvl w:val="0"/>
                <w:numId w:val="50"/>
              </w:numPr>
              <w:autoSpaceDE/>
              <w:autoSpaceDN/>
              <w:rPr>
                <w:sz w:val="18"/>
                <w:szCs w:val="18"/>
              </w:rPr>
            </w:pPr>
            <w:r w:rsidRPr="00231AFA">
              <w:rPr>
                <w:sz w:val="18"/>
                <w:szCs w:val="18"/>
                <w:lang w:val="pl-PL"/>
              </w:rPr>
              <w:t>Roditelji</w:t>
            </w:r>
            <w:r w:rsidRPr="00231AFA">
              <w:rPr>
                <w:sz w:val="18"/>
                <w:szCs w:val="18"/>
              </w:rPr>
              <w:t xml:space="preserve"> </w:t>
            </w:r>
            <w:r w:rsidRPr="00231AFA">
              <w:rPr>
                <w:sz w:val="18"/>
                <w:szCs w:val="18"/>
                <w:lang w:val="pl-PL"/>
              </w:rPr>
              <w:t>pla</w:t>
            </w:r>
            <w:r w:rsidRPr="00231AFA">
              <w:rPr>
                <w:sz w:val="18"/>
                <w:szCs w:val="18"/>
              </w:rPr>
              <w:t>ć</w:t>
            </w:r>
            <w:r w:rsidRPr="00231AFA">
              <w:rPr>
                <w:sz w:val="18"/>
                <w:szCs w:val="18"/>
                <w:lang w:val="pl-PL"/>
              </w:rPr>
              <w:t>aju</w:t>
            </w:r>
            <w:r w:rsidRPr="00231AFA">
              <w:rPr>
                <w:sz w:val="18"/>
                <w:szCs w:val="18"/>
              </w:rPr>
              <w:t xml:space="preserve"> </w:t>
            </w:r>
            <w:r w:rsidRPr="00231AFA">
              <w:rPr>
                <w:sz w:val="18"/>
                <w:szCs w:val="18"/>
                <w:lang w:val="pl-PL"/>
              </w:rPr>
              <w:t>prijevoz autobusom</w:t>
            </w:r>
          </w:p>
          <w:p w:rsidR="003161B2" w:rsidRPr="00231AFA" w:rsidRDefault="003161B2" w:rsidP="00231AFA">
            <w:pPr>
              <w:widowControl/>
              <w:numPr>
                <w:ilvl w:val="0"/>
                <w:numId w:val="50"/>
              </w:numPr>
              <w:autoSpaceDE/>
              <w:autoSpaceDN/>
              <w:rPr>
                <w:sz w:val="18"/>
                <w:szCs w:val="18"/>
              </w:rPr>
            </w:pPr>
            <w:r w:rsidRPr="00231AFA">
              <w:rPr>
                <w:sz w:val="18"/>
                <w:szCs w:val="18"/>
                <w:lang w:val="pl-PL"/>
              </w:rPr>
              <w:t>Roditelji</w:t>
            </w:r>
            <w:r w:rsidRPr="00231AFA">
              <w:rPr>
                <w:sz w:val="18"/>
                <w:szCs w:val="18"/>
              </w:rPr>
              <w:t xml:space="preserve"> </w:t>
            </w:r>
            <w:r w:rsidRPr="00231AFA">
              <w:rPr>
                <w:sz w:val="18"/>
                <w:szCs w:val="18"/>
                <w:lang w:val="pl-PL"/>
              </w:rPr>
              <w:t>pla</w:t>
            </w:r>
            <w:r w:rsidRPr="00231AFA">
              <w:rPr>
                <w:sz w:val="18"/>
                <w:szCs w:val="18"/>
              </w:rPr>
              <w:t>ć</w:t>
            </w:r>
            <w:r w:rsidRPr="00231AFA">
              <w:rPr>
                <w:sz w:val="18"/>
                <w:szCs w:val="18"/>
                <w:lang w:val="pl-PL"/>
              </w:rPr>
              <w:t>aju</w:t>
            </w:r>
            <w:r w:rsidRPr="00231AFA">
              <w:rPr>
                <w:sz w:val="18"/>
                <w:szCs w:val="18"/>
              </w:rPr>
              <w:t xml:space="preserve"> </w:t>
            </w:r>
            <w:r w:rsidRPr="00231AFA">
              <w:rPr>
                <w:sz w:val="18"/>
                <w:szCs w:val="18"/>
                <w:lang w:val="pl-PL"/>
              </w:rPr>
              <w:t>prijevoz</w:t>
            </w:r>
            <w:r w:rsidRPr="00231AFA">
              <w:rPr>
                <w:sz w:val="18"/>
                <w:szCs w:val="18"/>
              </w:rPr>
              <w:t xml:space="preserve"> </w:t>
            </w:r>
            <w:r w:rsidRPr="00231AFA">
              <w:rPr>
                <w:sz w:val="18"/>
                <w:szCs w:val="18"/>
                <w:lang w:val="pl-PL"/>
              </w:rPr>
              <w:t>autobusom</w:t>
            </w:r>
            <w:r w:rsidRPr="00231AFA">
              <w:rPr>
                <w:sz w:val="18"/>
                <w:szCs w:val="18"/>
              </w:rPr>
              <w:t xml:space="preserve">, </w:t>
            </w:r>
            <w:r w:rsidRPr="00231AFA">
              <w:rPr>
                <w:sz w:val="18"/>
                <w:szCs w:val="18"/>
                <w:lang w:val="pl-PL"/>
              </w:rPr>
              <w:t>vo</w:t>
            </w:r>
            <w:r w:rsidRPr="00231AFA">
              <w:rPr>
                <w:sz w:val="18"/>
                <w:szCs w:val="18"/>
              </w:rPr>
              <w:t>ž</w:t>
            </w:r>
            <w:r w:rsidRPr="00231AFA">
              <w:rPr>
                <w:sz w:val="18"/>
                <w:szCs w:val="18"/>
                <w:lang w:val="pl-PL"/>
              </w:rPr>
              <w:t>nju</w:t>
            </w:r>
            <w:r w:rsidRPr="00231AFA">
              <w:rPr>
                <w:sz w:val="18"/>
                <w:szCs w:val="18"/>
              </w:rPr>
              <w:t xml:space="preserve"> </w:t>
            </w:r>
            <w:r w:rsidRPr="00231AFA">
              <w:rPr>
                <w:sz w:val="18"/>
                <w:szCs w:val="18"/>
                <w:lang w:val="pl-PL"/>
              </w:rPr>
              <w:t>kompom</w:t>
            </w:r>
            <w:r w:rsidRPr="00231AFA">
              <w:rPr>
                <w:sz w:val="18"/>
                <w:szCs w:val="18"/>
              </w:rPr>
              <w:t xml:space="preserve"> </w:t>
            </w:r>
            <w:r w:rsidRPr="00231AFA">
              <w:rPr>
                <w:sz w:val="18"/>
                <w:szCs w:val="18"/>
                <w:lang w:val="pl-PL"/>
              </w:rPr>
              <w:t>i</w:t>
            </w:r>
            <w:r w:rsidRPr="00231AFA">
              <w:rPr>
                <w:sz w:val="18"/>
                <w:szCs w:val="18"/>
              </w:rPr>
              <w:t xml:space="preserve"> </w:t>
            </w:r>
            <w:r w:rsidRPr="00231AFA">
              <w:rPr>
                <w:sz w:val="18"/>
                <w:szCs w:val="18"/>
                <w:lang w:val="pl-PL"/>
              </w:rPr>
              <w:t>ulaznicu</w:t>
            </w:r>
            <w:r w:rsidRPr="00231AFA">
              <w:rPr>
                <w:sz w:val="18"/>
                <w:szCs w:val="18"/>
              </w:rPr>
              <w:t xml:space="preserve"> </w:t>
            </w:r>
            <w:r w:rsidRPr="00231AFA">
              <w:rPr>
                <w:sz w:val="18"/>
                <w:szCs w:val="18"/>
                <w:lang w:val="pl-PL"/>
              </w:rPr>
              <w:t>u</w:t>
            </w:r>
            <w:r w:rsidRPr="00231AFA">
              <w:rPr>
                <w:sz w:val="18"/>
                <w:szCs w:val="18"/>
              </w:rPr>
              <w:t xml:space="preserve"> </w:t>
            </w:r>
            <w:r w:rsidRPr="00231AFA">
              <w:rPr>
                <w:sz w:val="18"/>
                <w:szCs w:val="18"/>
                <w:lang w:val="pl-PL"/>
              </w:rPr>
              <w:t>zoo</w:t>
            </w:r>
            <w:r w:rsidRPr="00231AFA">
              <w:rPr>
                <w:sz w:val="18"/>
                <w:szCs w:val="18"/>
              </w:rPr>
              <w:t xml:space="preserve"> </w:t>
            </w:r>
            <w:r w:rsidRPr="00231AFA">
              <w:rPr>
                <w:sz w:val="18"/>
                <w:szCs w:val="18"/>
                <w:lang w:val="pl-PL"/>
              </w:rPr>
              <w:t>vrt</w:t>
            </w:r>
            <w:r w:rsidRPr="00231AFA">
              <w:rPr>
                <w:sz w:val="18"/>
                <w:szCs w:val="18"/>
              </w:rPr>
              <w:t xml:space="preserve"> </w:t>
            </w:r>
          </w:p>
          <w:p w:rsidR="003161B2" w:rsidRPr="00231AFA" w:rsidRDefault="003161B2" w:rsidP="00231AFA">
            <w:pPr>
              <w:widowControl/>
              <w:numPr>
                <w:ilvl w:val="0"/>
                <w:numId w:val="50"/>
              </w:numPr>
              <w:autoSpaceDE/>
              <w:autoSpaceDN/>
              <w:rPr>
                <w:sz w:val="18"/>
                <w:szCs w:val="18"/>
              </w:rPr>
            </w:pPr>
            <w:r w:rsidRPr="00231AFA">
              <w:rPr>
                <w:sz w:val="18"/>
                <w:szCs w:val="18"/>
                <w:lang w:val="pl-PL"/>
              </w:rPr>
              <w:t>Roditelji</w:t>
            </w:r>
            <w:r w:rsidRPr="00231AFA">
              <w:rPr>
                <w:sz w:val="18"/>
                <w:szCs w:val="18"/>
              </w:rPr>
              <w:t xml:space="preserve"> </w:t>
            </w:r>
            <w:r w:rsidRPr="00231AFA">
              <w:rPr>
                <w:sz w:val="18"/>
                <w:szCs w:val="18"/>
                <w:lang w:val="pl-PL"/>
              </w:rPr>
              <w:t>pla</w:t>
            </w:r>
            <w:r w:rsidRPr="00231AFA">
              <w:rPr>
                <w:sz w:val="18"/>
                <w:szCs w:val="18"/>
              </w:rPr>
              <w:t>ć</w:t>
            </w:r>
            <w:r w:rsidRPr="00231AFA">
              <w:rPr>
                <w:sz w:val="18"/>
                <w:szCs w:val="18"/>
                <w:lang w:val="pl-PL"/>
              </w:rPr>
              <w:t>aju</w:t>
            </w:r>
            <w:r w:rsidRPr="00231AFA">
              <w:rPr>
                <w:sz w:val="18"/>
                <w:szCs w:val="18"/>
              </w:rPr>
              <w:t xml:space="preserve"> </w:t>
            </w:r>
            <w:r w:rsidRPr="00231AFA">
              <w:rPr>
                <w:sz w:val="18"/>
                <w:szCs w:val="18"/>
                <w:lang w:val="pl-PL"/>
              </w:rPr>
              <w:t>prijevoz</w:t>
            </w:r>
            <w:r w:rsidRPr="00231AFA">
              <w:rPr>
                <w:sz w:val="18"/>
                <w:szCs w:val="18"/>
              </w:rPr>
              <w:t xml:space="preserve"> </w:t>
            </w:r>
            <w:r w:rsidRPr="00231AFA">
              <w:rPr>
                <w:sz w:val="18"/>
                <w:szCs w:val="18"/>
                <w:lang w:val="pl-PL"/>
              </w:rPr>
              <w:t>autobusom</w:t>
            </w:r>
            <w:r w:rsidRPr="00231AFA">
              <w:rPr>
                <w:sz w:val="18"/>
                <w:szCs w:val="18"/>
              </w:rPr>
              <w:t xml:space="preserve"> </w:t>
            </w:r>
            <w:r w:rsidRPr="00231AFA">
              <w:rPr>
                <w:sz w:val="18"/>
                <w:szCs w:val="18"/>
                <w:lang w:val="pl-PL"/>
              </w:rPr>
              <w:t>i</w:t>
            </w:r>
            <w:r w:rsidRPr="00231AFA">
              <w:rPr>
                <w:sz w:val="18"/>
                <w:szCs w:val="18"/>
              </w:rPr>
              <w:t xml:space="preserve"> kino </w:t>
            </w:r>
            <w:r w:rsidRPr="00231AFA">
              <w:rPr>
                <w:sz w:val="18"/>
                <w:szCs w:val="18"/>
                <w:lang w:val="pl-PL"/>
              </w:rPr>
              <w:t>ulaznicu</w:t>
            </w:r>
          </w:p>
          <w:p w:rsidR="003161B2" w:rsidRPr="00231AFA" w:rsidRDefault="003161B2" w:rsidP="00231AFA">
            <w:pPr>
              <w:rPr>
                <w:sz w:val="18"/>
                <w:szCs w:val="18"/>
              </w:rPr>
            </w:pPr>
          </w:p>
        </w:tc>
      </w:tr>
    </w:tbl>
    <w:p w:rsidR="003161B2" w:rsidRPr="00231AFA" w:rsidRDefault="003161B2">
      <w:pPr>
        <w:spacing w:before="82"/>
        <w:ind w:left="2651"/>
        <w:rPr>
          <w:sz w:val="20"/>
          <w:szCs w:val="20"/>
        </w:rPr>
      </w:pPr>
    </w:p>
    <w:p w:rsidR="003161B2" w:rsidRDefault="003161B2">
      <w:pPr>
        <w:spacing w:before="82"/>
        <w:ind w:left="2651"/>
        <w:rPr>
          <w:sz w:val="36"/>
        </w:rPr>
      </w:pPr>
    </w:p>
    <w:p w:rsidR="003161B2" w:rsidRDefault="003161B2">
      <w:pPr>
        <w:spacing w:before="82"/>
        <w:ind w:left="2651"/>
        <w:rPr>
          <w:sz w:val="36"/>
        </w:rPr>
      </w:pPr>
    </w:p>
    <w:p w:rsidR="003161B2" w:rsidRDefault="003161B2">
      <w:pPr>
        <w:spacing w:before="82"/>
        <w:ind w:left="2651"/>
        <w:rPr>
          <w:b/>
          <w:sz w:val="24"/>
          <w:szCs w:val="24"/>
        </w:rPr>
      </w:pPr>
      <w:r w:rsidRPr="001F5AC2">
        <w:rPr>
          <w:b/>
          <w:sz w:val="24"/>
          <w:szCs w:val="24"/>
        </w:rPr>
        <w:lastRenderedPageBreak/>
        <w:t>1.a i 2.a</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vAlign w:val="center"/>
          </w:tcPr>
          <w:p w:rsidR="003161B2" w:rsidRPr="00372F7F" w:rsidRDefault="003161B2" w:rsidP="00DA36BE">
            <w:pPr>
              <w:shd w:val="clear" w:color="auto" w:fill="FFFFFF"/>
              <w:jc w:val="center"/>
            </w:pPr>
            <w:r>
              <w:rPr>
                <w:b/>
                <w:sz w:val="28"/>
                <w:szCs w:val="28"/>
              </w:rPr>
              <w:t xml:space="preserve">Posjet – ZOO vrt </w:t>
            </w:r>
            <w:r w:rsidRPr="0047645D">
              <w:rPr>
                <w:b/>
              </w:rPr>
              <w:t xml:space="preserve"> </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Pr="00881E98" w:rsidRDefault="003161B2" w:rsidP="00DA36BE">
            <w:pPr>
              <w:shd w:val="clear" w:color="auto" w:fill="FFFFFF"/>
              <w:rPr>
                <w:sz w:val="20"/>
                <w:szCs w:val="20"/>
              </w:rPr>
            </w:pPr>
            <w:r w:rsidRPr="00881E98">
              <w:rPr>
                <w:sz w:val="20"/>
                <w:szCs w:val="20"/>
              </w:rPr>
              <w:t xml:space="preserve"> </w:t>
            </w:r>
          </w:p>
          <w:p w:rsidR="003161B2" w:rsidRPr="00881E98" w:rsidRDefault="003161B2" w:rsidP="00DA36BE">
            <w:pPr>
              <w:shd w:val="clear" w:color="auto" w:fill="FFFFFF"/>
              <w:rPr>
                <w:sz w:val="20"/>
                <w:szCs w:val="20"/>
              </w:rPr>
            </w:pPr>
            <w:r w:rsidRPr="00881E98">
              <w:rPr>
                <w:sz w:val="20"/>
                <w:szCs w:val="20"/>
              </w:rPr>
              <w:t xml:space="preserve">Podići svijest o očuvanju životinjskih vrsta i njihovih staništa. </w:t>
            </w:r>
          </w:p>
          <w:p w:rsidR="003161B2" w:rsidRDefault="003161B2" w:rsidP="00DA36BE">
            <w:pPr>
              <w:jc w:val="both"/>
              <w:rPr>
                <w:sz w:val="20"/>
                <w:szCs w:val="20"/>
              </w:rPr>
            </w:pPr>
            <w:r w:rsidRPr="00881E98">
              <w:rPr>
                <w:sz w:val="20"/>
                <w:szCs w:val="20"/>
              </w:rPr>
              <w:t>Razvijanje ekološke svijesti i ljubavi prema prirodi.</w:t>
            </w:r>
          </w:p>
          <w:p w:rsidR="003161B2" w:rsidRPr="006F3161" w:rsidRDefault="003161B2" w:rsidP="00DA36BE">
            <w:pPr>
              <w:jc w:val="both"/>
              <w:rPr>
                <w:sz w:val="20"/>
                <w:szCs w:val="20"/>
              </w:rPr>
            </w:pP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Default="003161B2" w:rsidP="00DA36BE">
            <w:pPr>
              <w:shd w:val="clear" w:color="auto" w:fill="FFFFFF"/>
              <w:rPr>
                <w:sz w:val="20"/>
                <w:szCs w:val="20"/>
              </w:rPr>
            </w:pPr>
            <w:r>
              <w:rPr>
                <w:sz w:val="20"/>
                <w:szCs w:val="20"/>
              </w:rPr>
              <w:t>Proširiti znanje o vodama, o biljnim i životinjskim vrstama.</w:t>
            </w:r>
          </w:p>
          <w:p w:rsidR="003161B2" w:rsidRPr="00881E98" w:rsidRDefault="003161B2" w:rsidP="00DA36BE">
            <w:pPr>
              <w:shd w:val="clear" w:color="auto" w:fill="FFFFFF"/>
              <w:rPr>
                <w:sz w:val="20"/>
                <w:szCs w:val="20"/>
              </w:rPr>
            </w:pPr>
            <w:r>
              <w:rPr>
                <w:sz w:val="20"/>
                <w:szCs w:val="20"/>
              </w:rPr>
              <w:t>Poticati pravilan odnos prema životinjama.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vAlign w:val="center"/>
          </w:tcPr>
          <w:p w:rsidR="003161B2" w:rsidRPr="00881E98" w:rsidRDefault="003161B2" w:rsidP="00DA36BE">
            <w:pPr>
              <w:shd w:val="clear" w:color="auto" w:fill="FFFFFF"/>
              <w:rPr>
                <w:sz w:val="20"/>
                <w:szCs w:val="20"/>
              </w:rPr>
            </w:pPr>
            <w:r w:rsidRPr="00881E98">
              <w:rPr>
                <w:sz w:val="20"/>
                <w:szCs w:val="20"/>
              </w:rPr>
              <w:t>u</w:t>
            </w:r>
            <w:r>
              <w:rPr>
                <w:sz w:val="20"/>
                <w:szCs w:val="20"/>
              </w:rPr>
              <w:t xml:space="preserve">čenici 1.a i 2.a </w:t>
            </w:r>
            <w:r w:rsidRPr="00881E98">
              <w:rPr>
                <w:sz w:val="20"/>
                <w:szCs w:val="20"/>
              </w:rPr>
              <w:t>razreda, učiteljice Katarina Puljić</w:t>
            </w:r>
            <w:r>
              <w:rPr>
                <w:sz w:val="20"/>
                <w:szCs w:val="20"/>
              </w:rPr>
              <w:t xml:space="preserve"> i Margareta Pavlinić</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Pr="00881E98" w:rsidRDefault="003161B2" w:rsidP="00DA36BE">
            <w:pPr>
              <w:shd w:val="clear" w:color="auto" w:fill="FFFFFF"/>
              <w:rPr>
                <w:sz w:val="20"/>
                <w:szCs w:val="20"/>
              </w:rPr>
            </w:pPr>
            <w:r w:rsidRPr="00881E98">
              <w:rPr>
                <w:sz w:val="20"/>
                <w:szCs w:val="20"/>
              </w:rPr>
              <w:t>Učenje otkrivanjem neposredne stvarnosti. Putovanje autobusom, radionice, stručni razgled</w:t>
            </w:r>
            <w:r>
              <w:rPr>
                <w:sz w:val="20"/>
                <w:szCs w:val="20"/>
              </w:rPr>
              <w:t>, igra</w:t>
            </w:r>
          </w:p>
          <w:p w:rsidR="003161B2" w:rsidRDefault="003161B2" w:rsidP="00DA36BE">
            <w:pPr>
              <w:shd w:val="clear" w:color="auto" w:fill="FFFFFF"/>
              <w:rPr>
                <w:sz w:val="20"/>
                <w:szCs w:val="20"/>
              </w:rPr>
            </w:pPr>
          </w:p>
          <w:p w:rsidR="003161B2" w:rsidRPr="006F3161" w:rsidRDefault="003161B2" w:rsidP="00DA36BE">
            <w:pPr>
              <w:rPr>
                <w:sz w:val="20"/>
                <w:szCs w:val="20"/>
              </w:rPr>
            </w:pP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vremenik aktivnosti, programa i/ili projekta</w:t>
            </w:r>
          </w:p>
        </w:tc>
        <w:tc>
          <w:tcPr>
            <w:tcW w:w="6270" w:type="dxa"/>
          </w:tcPr>
          <w:p w:rsidR="003161B2" w:rsidRPr="00881E98" w:rsidRDefault="003161B2" w:rsidP="00DA36BE">
            <w:pPr>
              <w:shd w:val="clear" w:color="auto" w:fill="FFFFFF"/>
              <w:rPr>
                <w:sz w:val="20"/>
                <w:szCs w:val="20"/>
              </w:rPr>
            </w:pPr>
            <w:r>
              <w:rPr>
                <w:sz w:val="20"/>
                <w:szCs w:val="20"/>
              </w:rPr>
              <w:t>Travanj  / Svibanj 2019</w:t>
            </w:r>
            <w:r w:rsidRPr="00881E98">
              <w:rPr>
                <w:sz w:val="20"/>
                <w:szCs w:val="20"/>
              </w:rPr>
              <w:t>.</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Pr="00881E98" w:rsidRDefault="003161B2" w:rsidP="00DA36BE">
            <w:pPr>
              <w:shd w:val="clear" w:color="auto" w:fill="FFFFFF"/>
              <w:rPr>
                <w:sz w:val="20"/>
                <w:szCs w:val="20"/>
              </w:rPr>
            </w:pPr>
            <w:r w:rsidRPr="00881E98">
              <w:rPr>
                <w:sz w:val="20"/>
                <w:szCs w:val="20"/>
              </w:rPr>
              <w:t xml:space="preserve">Prezentacija viđenog, izrada plakata, </w:t>
            </w:r>
          </w:p>
          <w:p w:rsidR="003161B2" w:rsidRPr="00881E98" w:rsidRDefault="003161B2" w:rsidP="00DA36BE">
            <w:pPr>
              <w:shd w:val="clear" w:color="auto" w:fill="FFFFFF"/>
              <w:rPr>
                <w:sz w:val="20"/>
                <w:szCs w:val="20"/>
              </w:rPr>
            </w:pPr>
            <w:r w:rsidRPr="00881E98">
              <w:rPr>
                <w:sz w:val="20"/>
                <w:szCs w:val="20"/>
              </w:rPr>
              <w:t>foto – zapisi i video - zapisi</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Pr="00881E98" w:rsidRDefault="003161B2" w:rsidP="00DA36BE">
            <w:pPr>
              <w:shd w:val="clear" w:color="auto" w:fill="FFFFFF"/>
              <w:rPr>
                <w:sz w:val="20"/>
                <w:szCs w:val="20"/>
              </w:rPr>
            </w:pPr>
            <w:r>
              <w:rPr>
                <w:sz w:val="20"/>
                <w:szCs w:val="20"/>
              </w:rPr>
              <w:t>oko 100  kn po učeniku</w:t>
            </w:r>
          </w:p>
          <w:p w:rsidR="003161B2" w:rsidRPr="00881E98" w:rsidRDefault="003161B2" w:rsidP="00DA36BE">
            <w:pPr>
              <w:shd w:val="clear" w:color="auto" w:fill="FFFFFF"/>
              <w:rPr>
                <w:sz w:val="20"/>
                <w:szCs w:val="20"/>
              </w:rPr>
            </w:pPr>
            <w:r w:rsidRPr="00881E98">
              <w:rPr>
                <w:sz w:val="20"/>
                <w:szCs w:val="20"/>
              </w:rPr>
              <w:t>Izvor financiranja - roditelji</w:t>
            </w:r>
          </w:p>
        </w:tc>
      </w:tr>
    </w:tbl>
    <w:p w:rsidR="003161B2" w:rsidRDefault="003161B2" w:rsidP="001F5AC2"/>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r>
        <w:rPr>
          <w:b/>
          <w:sz w:val="24"/>
          <w:szCs w:val="24"/>
        </w:rPr>
        <w:lastRenderedPageBreak/>
        <w:t>1.a i 2.a</w:t>
      </w: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aktivnost, program i/ili projekt</w:t>
            </w:r>
          </w:p>
        </w:tc>
        <w:tc>
          <w:tcPr>
            <w:tcW w:w="6241" w:type="dxa"/>
            <w:vAlign w:val="center"/>
          </w:tcPr>
          <w:p w:rsidR="003161B2" w:rsidRDefault="003161B2" w:rsidP="00D9590E">
            <w:pPr>
              <w:jc w:val="center"/>
              <w:rPr>
                <w:b/>
              </w:rPr>
            </w:pPr>
            <w:r>
              <w:rPr>
                <w:b/>
              </w:rPr>
              <w:t>POSJET AUSTRIJSKOJ ČITAONICI U OSIJEKU</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ciljevi aktivnosti, programa i/ili projekta</w:t>
            </w:r>
          </w:p>
        </w:tc>
        <w:tc>
          <w:tcPr>
            <w:tcW w:w="6241" w:type="dxa"/>
          </w:tcPr>
          <w:p w:rsidR="003161B2" w:rsidRDefault="003161B2" w:rsidP="00D9590E">
            <w:r>
              <w:t>Obilježavanje Dana hrvatske knjige i Svjetskog dana knjige i autorskih prava.</w:t>
            </w:r>
          </w:p>
          <w:p w:rsidR="003161B2" w:rsidRPr="00B0335D" w:rsidRDefault="003161B2" w:rsidP="00D9590E">
            <w:r>
              <w:t>Učenici će se upoznati s radom i aktivnostima Austrijske čitaonice u Osijeku te mogućnostima koje nudi govornicima njemačkoga jezika.</w:t>
            </w:r>
          </w:p>
          <w:p w:rsidR="003161B2" w:rsidRDefault="003161B2" w:rsidP="00D9590E">
            <w:pPr>
              <w:jc w:val="center"/>
            </w:pP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namjena aktivnosti, programa i/ili projekta</w:t>
            </w:r>
          </w:p>
        </w:tc>
        <w:tc>
          <w:tcPr>
            <w:tcW w:w="6241" w:type="dxa"/>
          </w:tcPr>
          <w:p w:rsidR="003161B2" w:rsidRDefault="003161B2" w:rsidP="00D9590E">
            <w:r>
              <w:t xml:space="preserve">Obogaćivanje znanja o kulturi i jeziku ljudi s njemačkog govornog područja; poticanje uključivanja u aktivnosti čitaonice; poticanje navike čitanja i odlazaka u knjižnice </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241" w:type="dxa"/>
            <w:vAlign w:val="center"/>
          </w:tcPr>
          <w:p w:rsidR="003161B2" w:rsidRDefault="003161B2" w:rsidP="00D9590E">
            <w:r>
              <w:t>Knjižničarka</w:t>
            </w:r>
          </w:p>
          <w:p w:rsidR="003161B2" w:rsidRDefault="003161B2" w:rsidP="00D9590E">
            <w:r>
              <w:t>Učiteljice razredne nastave 1.a i 2.a razreda – razredi koji njeguju njemački jezik i kulturu (Pavlinić, Puljić, Štark)</w:t>
            </w:r>
          </w:p>
          <w:p w:rsidR="003161B2" w:rsidRDefault="003161B2" w:rsidP="00D9590E"/>
          <w:p w:rsidR="003161B2" w:rsidRDefault="003161B2" w:rsidP="00D9590E">
            <w:r w:rsidRPr="006E7DBC">
              <w:t>Siniša Petković, dipl. knjižničar</w:t>
            </w:r>
            <w:r w:rsidRPr="006E7DBC">
              <w:br/>
              <w:t>Voditelj Austrijske čitaonice -</w:t>
            </w:r>
            <w:r w:rsidRPr="006E7DBC">
              <w:br/>
              <w:t>Središnja knjižnica Austrijanaca u Republici Hrvatskoj</w:t>
            </w:r>
            <w:r w:rsidRPr="006E7DBC">
              <w:br/>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241" w:type="dxa"/>
          </w:tcPr>
          <w:p w:rsidR="003161B2" w:rsidRDefault="003161B2" w:rsidP="00D9590E">
            <w:r>
              <w:t>Povodom tjedna u travnju kada obilježavamo i Noć knjige 2019.  knjižničarka će u dogovoru s vodstvom Austrijke čitaonice dogovoriti odlazak u istu gdje će učenici sudjelovati u različitim sktivnostima koje nam domaćini pripreme (obilazak,upoznavanje kulture, čitanje priča..)</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vremenik aktivnosti, programa i/ili projekta</w:t>
            </w:r>
          </w:p>
        </w:tc>
        <w:tc>
          <w:tcPr>
            <w:tcW w:w="6241" w:type="dxa"/>
          </w:tcPr>
          <w:p w:rsidR="003161B2" w:rsidRDefault="003161B2" w:rsidP="00D9590E">
            <w:r>
              <w:t>Rujan – dogovor oko realizacije predviđene aktivnosti</w:t>
            </w:r>
          </w:p>
          <w:p w:rsidR="003161B2" w:rsidRDefault="003161B2" w:rsidP="00D9590E">
            <w:r>
              <w:t>Travanj – organizirani posjet Austrijskoj čitaonici u Osijeku</w:t>
            </w:r>
          </w:p>
        </w:tc>
      </w:tr>
      <w:tr w:rsidR="003161B2" w:rsidRPr="001F01E3" w:rsidTr="00D9590E">
        <w:trPr>
          <w:trHeight w:val="1418"/>
          <w:tblCellSpacing w:w="20" w:type="dxa"/>
        </w:trPr>
        <w:tc>
          <w:tcPr>
            <w:tcW w:w="3005" w:type="dxa"/>
            <w:shd w:val="clear" w:color="auto" w:fill="92D050"/>
            <w:vAlign w:val="center"/>
          </w:tcPr>
          <w:p w:rsidR="003161B2" w:rsidRPr="001F01E3" w:rsidRDefault="003161B2" w:rsidP="00D9590E">
            <w:pPr>
              <w:jc w:val="center"/>
            </w:pPr>
            <w:r w:rsidRPr="001F01E3">
              <w:rPr>
                <w:b/>
              </w:rPr>
              <w:t>način vrednovanja i način korištenja rezultata vrednovanja</w:t>
            </w:r>
          </w:p>
        </w:tc>
        <w:tc>
          <w:tcPr>
            <w:tcW w:w="6241" w:type="dxa"/>
          </w:tcPr>
          <w:p w:rsidR="003161B2" w:rsidRPr="001F01E3" w:rsidRDefault="003161B2" w:rsidP="00D9590E">
            <w:pPr>
              <w:spacing w:after="200" w:line="276" w:lineRule="auto"/>
            </w:pPr>
            <w:r w:rsidRPr="001F01E3">
              <w:t xml:space="preserve">Uspješnost projekta ogledat će se u </w:t>
            </w:r>
            <w:r>
              <w:t xml:space="preserve">zadovoljstvu učenika te budućem </w:t>
            </w:r>
            <w:r w:rsidRPr="001F01E3">
              <w:t xml:space="preserve">kontaktu </w:t>
            </w:r>
            <w:r>
              <w:t>i suradnji s Austrijskom čitaonicom u Osijeku.</w:t>
            </w:r>
          </w:p>
          <w:p w:rsidR="003161B2" w:rsidRPr="001F01E3" w:rsidRDefault="003161B2" w:rsidP="00D9590E"/>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41" w:type="dxa"/>
          </w:tcPr>
          <w:p w:rsidR="003161B2" w:rsidRDefault="003161B2" w:rsidP="00D9590E">
            <w:r>
              <w:t>Troškovi prijevoza učenika.</w:t>
            </w:r>
          </w:p>
        </w:tc>
      </w:tr>
    </w:tbl>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rsidP="00A83EA9"/>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rsidP="00F6388E">
      <w:pPr>
        <w:spacing w:before="82"/>
        <w:ind w:left="2651"/>
        <w:rPr>
          <w:b/>
          <w:sz w:val="24"/>
          <w:szCs w:val="24"/>
        </w:rPr>
      </w:pPr>
      <w:r>
        <w:rPr>
          <w:b/>
          <w:sz w:val="24"/>
          <w:szCs w:val="24"/>
        </w:rPr>
        <w:t>2.b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tcPr>
          <w:p w:rsidR="003161B2" w:rsidRDefault="003161B2" w:rsidP="00DA36BE">
            <w:pPr>
              <w:rPr>
                <w:b/>
              </w:rPr>
            </w:pPr>
          </w:p>
          <w:p w:rsidR="003161B2" w:rsidRDefault="003161B2" w:rsidP="00DA36BE">
            <w:pPr>
              <w:rPr>
                <w:b/>
              </w:rPr>
            </w:pPr>
            <w:r>
              <w:rPr>
                <w:b/>
              </w:rPr>
              <w:t xml:space="preserve">1. </w:t>
            </w:r>
            <w:r w:rsidRPr="00107961">
              <w:rPr>
                <w:b/>
              </w:rPr>
              <w:t>Posjete Dječjem kazalištu u Osijeku</w:t>
            </w:r>
            <w:r>
              <w:rPr>
                <w:b/>
              </w:rPr>
              <w:t xml:space="preserve"> (predvidive su tri kazališne predstave)</w:t>
            </w:r>
          </w:p>
          <w:p w:rsidR="003161B2" w:rsidRPr="00107961" w:rsidRDefault="003161B2" w:rsidP="00DA36BE">
            <w:pPr>
              <w:rPr>
                <w:b/>
              </w:rPr>
            </w:pPr>
            <w:r>
              <w:rPr>
                <w:b/>
              </w:rPr>
              <w:t>2. Poludnevni izlet u Zlatnu Gredu</w:t>
            </w:r>
          </w:p>
        </w:tc>
      </w:tr>
      <w:tr w:rsidR="003161B2" w:rsidRPr="00E6026C"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Default="003161B2" w:rsidP="00DA36BE">
            <w:pPr>
              <w:rPr>
                <w:color w:val="000000"/>
              </w:rPr>
            </w:pPr>
            <w:r>
              <w:t>1. O</w:t>
            </w:r>
            <w:r w:rsidRPr="00107961">
              <w:rPr>
                <w:lang w:val="pl-PL"/>
              </w:rPr>
              <w:t>sposobljavanje</w:t>
            </w:r>
            <w:r w:rsidRPr="00E6026C">
              <w:t xml:space="preserve"> </w:t>
            </w:r>
            <w:r w:rsidRPr="00107961">
              <w:rPr>
                <w:lang w:val="pl-PL"/>
              </w:rPr>
              <w:t>za</w:t>
            </w:r>
            <w:r w:rsidRPr="00E6026C">
              <w:t xml:space="preserve"> </w:t>
            </w:r>
            <w:r w:rsidRPr="00107961">
              <w:rPr>
                <w:lang w:val="pl-PL"/>
              </w:rPr>
              <w:t>komunikaciju</w:t>
            </w:r>
            <w:r w:rsidRPr="00E6026C">
              <w:t xml:space="preserve"> </w:t>
            </w:r>
            <w:r w:rsidRPr="00107961">
              <w:rPr>
                <w:lang w:val="pl-PL"/>
              </w:rPr>
              <w:t>s</w:t>
            </w:r>
            <w:r w:rsidRPr="00E6026C">
              <w:t xml:space="preserve"> </w:t>
            </w:r>
            <w:r w:rsidRPr="00107961">
              <w:rPr>
                <w:lang w:val="pl-PL"/>
              </w:rPr>
              <w:t>medijima</w:t>
            </w:r>
            <w:r w:rsidRPr="00E6026C">
              <w:t xml:space="preserve"> </w:t>
            </w:r>
            <w:r w:rsidRPr="00107961">
              <w:rPr>
                <w:lang w:val="pl-PL"/>
              </w:rPr>
              <w:t>i</w:t>
            </w:r>
            <w:r w:rsidRPr="00E6026C">
              <w:t xml:space="preserve"> </w:t>
            </w:r>
            <w:r w:rsidRPr="00107961">
              <w:rPr>
                <w:lang w:val="pl-PL"/>
              </w:rPr>
              <w:t>vrjednovanje</w:t>
            </w:r>
            <w:r w:rsidRPr="00E6026C">
              <w:t xml:space="preserve">; </w:t>
            </w:r>
            <w:r>
              <w:rPr>
                <w:color w:val="000000"/>
              </w:rPr>
              <w:t>s</w:t>
            </w:r>
            <w:r w:rsidRPr="00600EFD">
              <w:rPr>
                <w:color w:val="000000"/>
              </w:rPr>
              <w:t>poznati i doživjeti predstavu</w:t>
            </w:r>
          </w:p>
          <w:p w:rsidR="003161B2" w:rsidRPr="00E6026C" w:rsidRDefault="003161B2" w:rsidP="00DA36BE">
            <w:r>
              <w:rPr>
                <w:color w:val="000000"/>
              </w:rPr>
              <w:t xml:space="preserve">2. </w:t>
            </w:r>
            <w:r>
              <w:t>Upoznati zavičaj i njegovu biološku raznolikost</w:t>
            </w:r>
          </w:p>
        </w:tc>
      </w:tr>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Pr="00CC3C25" w:rsidRDefault="003161B2" w:rsidP="00DA36BE">
            <w:r>
              <w:t xml:space="preserve">1. </w:t>
            </w:r>
            <w:r w:rsidRPr="00600EFD">
              <w:rPr>
                <w:color w:val="000000"/>
              </w:rPr>
              <w:t>Upoznati ustanovu</w:t>
            </w:r>
            <w:r>
              <w:rPr>
                <w:color w:val="000000"/>
              </w:rPr>
              <w:t xml:space="preserve">; </w:t>
            </w:r>
            <w:r w:rsidRPr="00107961">
              <w:rPr>
                <w:lang w:val="pl-PL"/>
              </w:rPr>
              <w:t>recepcija</w:t>
            </w:r>
            <w:r w:rsidRPr="00C64880">
              <w:t xml:space="preserve"> </w:t>
            </w:r>
            <w:r w:rsidRPr="00107961">
              <w:rPr>
                <w:lang w:val="pl-PL"/>
              </w:rPr>
              <w:t>kazali</w:t>
            </w:r>
            <w:r w:rsidRPr="00C64880">
              <w:t>š</w:t>
            </w:r>
            <w:r w:rsidRPr="00107961">
              <w:rPr>
                <w:lang w:val="pl-PL"/>
              </w:rPr>
              <w:t>ne</w:t>
            </w:r>
            <w:r w:rsidRPr="00C64880">
              <w:t xml:space="preserve"> </w:t>
            </w:r>
            <w:r w:rsidRPr="00107961">
              <w:rPr>
                <w:lang w:val="pl-PL"/>
              </w:rPr>
              <w:t>predstave</w:t>
            </w:r>
          </w:p>
          <w:p w:rsidR="003161B2" w:rsidRPr="00107961" w:rsidRDefault="003161B2" w:rsidP="00DA36BE">
            <w:r w:rsidRPr="00CC3C25">
              <w:t xml:space="preserve">2. </w:t>
            </w:r>
            <w:r>
              <w:rPr>
                <w:lang w:val="pl-PL"/>
              </w:rPr>
              <w:t>Ekologija</w:t>
            </w:r>
            <w:r w:rsidRPr="00CC3C25">
              <w:t xml:space="preserve"> </w:t>
            </w:r>
            <w:r>
              <w:rPr>
                <w:lang w:val="pl-PL"/>
              </w:rPr>
              <w:t>i</w:t>
            </w:r>
            <w:r w:rsidRPr="00CC3C25">
              <w:t xml:space="preserve"> </w:t>
            </w:r>
            <w:r>
              <w:rPr>
                <w:lang w:val="pl-PL"/>
              </w:rPr>
              <w:t>odr</w:t>
            </w:r>
            <w:r w:rsidRPr="00CC3C25">
              <w:t>ž</w:t>
            </w:r>
            <w:r>
              <w:rPr>
                <w:lang w:val="pl-PL"/>
              </w:rPr>
              <w:t>ivi</w:t>
            </w:r>
            <w:r w:rsidRPr="00CC3C25">
              <w:t xml:space="preserve"> </w:t>
            </w:r>
            <w:r>
              <w:rPr>
                <w:lang w:val="pl-PL"/>
              </w:rPr>
              <w:t>razvoj</w:t>
            </w:r>
            <w:r w:rsidRPr="00CC3C25">
              <w:t xml:space="preserve"> </w:t>
            </w:r>
          </w:p>
        </w:tc>
      </w:tr>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tcPr>
          <w:p w:rsidR="003161B2" w:rsidRDefault="003161B2" w:rsidP="00DA36BE">
            <w:r>
              <w:t xml:space="preserve">1. Razredni odjel 2.b i učiteljica </w:t>
            </w:r>
            <w:r w:rsidRPr="00107961">
              <w:t>Romić</w:t>
            </w:r>
            <w:r>
              <w:t>; Dječje kazalište Branka Mihaljevića u Osijeku</w:t>
            </w:r>
          </w:p>
          <w:p w:rsidR="003161B2" w:rsidRDefault="003161B2" w:rsidP="00DA36BE">
            <w:r>
              <w:t>2. Učenici 2.b, učiteljica i voditelji radionica</w:t>
            </w:r>
          </w:p>
          <w:p w:rsidR="003161B2" w:rsidRPr="00107961" w:rsidRDefault="003161B2" w:rsidP="00DA36BE"/>
        </w:tc>
      </w:tr>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Pr="00CC3C25" w:rsidRDefault="003161B2" w:rsidP="00DA36BE">
            <w:r w:rsidRPr="00E6026C">
              <w:t xml:space="preserve">1. </w:t>
            </w:r>
            <w:r>
              <w:rPr>
                <w:lang w:val="pl-PL"/>
              </w:rPr>
              <w:t>K</w:t>
            </w:r>
            <w:r w:rsidRPr="00107961">
              <w:rPr>
                <w:lang w:val="pl-PL"/>
              </w:rPr>
              <w:t>azali</w:t>
            </w:r>
            <w:r w:rsidRPr="00E6026C">
              <w:t>š</w:t>
            </w:r>
            <w:r w:rsidRPr="00107961">
              <w:rPr>
                <w:lang w:val="pl-PL"/>
              </w:rPr>
              <w:t>na</w:t>
            </w:r>
            <w:r w:rsidRPr="00E6026C">
              <w:t xml:space="preserve"> </w:t>
            </w:r>
            <w:r w:rsidRPr="00107961">
              <w:rPr>
                <w:lang w:val="pl-PL"/>
              </w:rPr>
              <w:t>predstava</w:t>
            </w:r>
            <w:r w:rsidRPr="00E6026C">
              <w:t xml:space="preserve">, </w:t>
            </w:r>
            <w:r w:rsidRPr="00107961">
              <w:rPr>
                <w:lang w:val="pl-PL"/>
              </w:rPr>
              <w:t>lutkarska</w:t>
            </w:r>
            <w:r w:rsidRPr="00E6026C">
              <w:t xml:space="preserve"> </w:t>
            </w:r>
            <w:r w:rsidRPr="00107961">
              <w:rPr>
                <w:lang w:val="pl-PL"/>
              </w:rPr>
              <w:t>ili</w:t>
            </w:r>
            <w:r w:rsidRPr="00E6026C">
              <w:t xml:space="preserve"> </w:t>
            </w:r>
            <w:r w:rsidRPr="00107961">
              <w:rPr>
                <w:lang w:val="pl-PL"/>
              </w:rPr>
              <w:t>dramska</w:t>
            </w:r>
          </w:p>
          <w:p w:rsidR="003161B2" w:rsidRPr="00E6026C" w:rsidRDefault="003161B2" w:rsidP="00DA36BE">
            <w:r w:rsidRPr="00CC3C25">
              <w:t xml:space="preserve">2. </w:t>
            </w:r>
            <w:r>
              <w:rPr>
                <w:lang w:val="pl-PL"/>
              </w:rPr>
              <w:t>Boravak</w:t>
            </w:r>
            <w:r w:rsidRPr="00CC3C25">
              <w:t xml:space="preserve"> </w:t>
            </w:r>
            <w:r>
              <w:rPr>
                <w:lang w:val="pl-PL"/>
              </w:rPr>
              <w:t>u</w:t>
            </w:r>
            <w:r w:rsidRPr="00CC3C25">
              <w:t xml:space="preserve"> </w:t>
            </w:r>
            <w:r>
              <w:rPr>
                <w:lang w:val="pl-PL"/>
              </w:rPr>
              <w:t>isto</w:t>
            </w:r>
            <w:r w:rsidRPr="00CC3C25">
              <w:t>č</w:t>
            </w:r>
            <w:r>
              <w:rPr>
                <w:lang w:val="pl-PL"/>
              </w:rPr>
              <w:t>nim</w:t>
            </w:r>
            <w:r w:rsidRPr="00CC3C25">
              <w:t xml:space="preserve"> </w:t>
            </w:r>
            <w:r>
              <w:rPr>
                <w:lang w:val="pl-PL"/>
              </w:rPr>
              <w:t>dijelu</w:t>
            </w:r>
            <w:r w:rsidRPr="00CC3C25">
              <w:t xml:space="preserve"> </w:t>
            </w:r>
            <w:r>
              <w:rPr>
                <w:lang w:val="pl-PL"/>
              </w:rPr>
              <w:t>Baranje</w:t>
            </w:r>
            <w:r w:rsidRPr="00CC3C25">
              <w:t>/</w:t>
            </w:r>
            <w:r>
              <w:rPr>
                <w:lang w:val="pl-PL"/>
              </w:rPr>
              <w:t>Kopa</w:t>
            </w:r>
            <w:r w:rsidRPr="00CC3C25">
              <w:t>č</w:t>
            </w:r>
            <w:r>
              <w:rPr>
                <w:lang w:val="pl-PL"/>
              </w:rPr>
              <w:t>ki</w:t>
            </w:r>
            <w:r w:rsidRPr="00CC3C25">
              <w:t xml:space="preserve"> </w:t>
            </w:r>
            <w:r>
              <w:rPr>
                <w:lang w:val="pl-PL"/>
              </w:rPr>
              <w:t>rit</w:t>
            </w:r>
          </w:p>
          <w:p w:rsidR="003161B2" w:rsidRPr="00107961" w:rsidRDefault="003161B2" w:rsidP="00DA36BE"/>
        </w:tc>
      </w:tr>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vremenik aktivnosti, programa i/ili projekta</w:t>
            </w:r>
          </w:p>
        </w:tc>
        <w:tc>
          <w:tcPr>
            <w:tcW w:w="6270" w:type="dxa"/>
          </w:tcPr>
          <w:p w:rsidR="003161B2" w:rsidRDefault="003161B2" w:rsidP="00DA36BE">
            <w:r>
              <w:t>1. T</w:t>
            </w:r>
            <w:r w:rsidRPr="00107961">
              <w:t>ijekom nastavne godine (predvidivo studeni, veljača, svibanj)</w:t>
            </w:r>
          </w:p>
          <w:p w:rsidR="003161B2" w:rsidRPr="00107961" w:rsidRDefault="003161B2" w:rsidP="00DA36BE">
            <w:r>
              <w:t xml:space="preserve">2. Prijedlog, dogovor i potpisivanje privola roditelja na roditeljskom sastanku i realizacija u proljeće 2019. </w:t>
            </w:r>
          </w:p>
        </w:tc>
      </w:tr>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Default="003161B2" w:rsidP="00DA36BE">
            <w:r>
              <w:t>1.R</w:t>
            </w:r>
            <w:r w:rsidRPr="00107961">
              <w:t>azgovor o doživljaju i povezivanje sadržaja, likovno izražavan</w:t>
            </w:r>
            <w:r>
              <w:t>je; nastavni listići</w:t>
            </w:r>
          </w:p>
          <w:p w:rsidR="003161B2" w:rsidRDefault="003161B2" w:rsidP="00DA36BE">
            <w:r>
              <w:t xml:space="preserve">2. Radna mapa </w:t>
            </w:r>
          </w:p>
          <w:p w:rsidR="003161B2" w:rsidRPr="00107961" w:rsidRDefault="003161B2" w:rsidP="00DA36BE"/>
        </w:tc>
      </w:tr>
      <w:tr w:rsidR="003161B2" w:rsidRPr="00107961"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Pr="00E6026C" w:rsidRDefault="003161B2" w:rsidP="00DA36BE">
            <w:r>
              <w:t xml:space="preserve">1. </w:t>
            </w:r>
            <w:r>
              <w:rPr>
                <w:lang w:val="pl-PL"/>
              </w:rPr>
              <w:t>R</w:t>
            </w:r>
            <w:r w:rsidRPr="00107961">
              <w:rPr>
                <w:lang w:val="pl-PL"/>
              </w:rPr>
              <w:t>oditelji</w:t>
            </w:r>
            <w:r w:rsidRPr="00E6026C">
              <w:t xml:space="preserve"> </w:t>
            </w:r>
            <w:r w:rsidRPr="00107961">
              <w:rPr>
                <w:lang w:val="pl-PL"/>
              </w:rPr>
              <w:t>pla</w:t>
            </w:r>
            <w:r w:rsidRPr="00E6026C">
              <w:t>ć</w:t>
            </w:r>
            <w:r w:rsidRPr="00107961">
              <w:rPr>
                <w:lang w:val="pl-PL"/>
              </w:rPr>
              <w:t>aju</w:t>
            </w:r>
            <w:r w:rsidRPr="00E6026C">
              <w:t xml:space="preserve"> </w:t>
            </w:r>
            <w:r w:rsidRPr="00107961">
              <w:rPr>
                <w:lang w:val="pl-PL"/>
              </w:rPr>
              <w:t>prijevoz</w:t>
            </w:r>
            <w:r>
              <w:rPr>
                <w:lang w:val="pl-PL"/>
              </w:rPr>
              <w:t xml:space="preserve"> autobusom</w:t>
            </w:r>
            <w:r w:rsidRPr="00E6026C">
              <w:t xml:space="preserve"> </w:t>
            </w:r>
            <w:r w:rsidRPr="00107961">
              <w:rPr>
                <w:lang w:val="pl-PL"/>
              </w:rPr>
              <w:t>i</w:t>
            </w:r>
            <w:r w:rsidRPr="00E6026C">
              <w:t xml:space="preserve"> </w:t>
            </w:r>
            <w:r w:rsidRPr="00107961">
              <w:rPr>
                <w:lang w:val="pl-PL"/>
              </w:rPr>
              <w:t>ulaznicu</w:t>
            </w:r>
            <w:r>
              <w:rPr>
                <w:lang w:val="pl-PL"/>
              </w:rPr>
              <w:t xml:space="preserve"> za kazalište</w:t>
            </w:r>
          </w:p>
          <w:p w:rsidR="003161B2" w:rsidRPr="00CC3C25" w:rsidRDefault="003161B2" w:rsidP="00DA36BE">
            <w:r>
              <w:t xml:space="preserve">2. </w:t>
            </w:r>
            <w:r>
              <w:rPr>
                <w:lang w:val="pl-PL"/>
              </w:rPr>
              <w:t>R</w:t>
            </w:r>
            <w:r w:rsidRPr="00107961">
              <w:rPr>
                <w:lang w:val="pl-PL"/>
              </w:rPr>
              <w:t>oditelji</w:t>
            </w:r>
            <w:r w:rsidRPr="00E6026C">
              <w:t xml:space="preserve"> </w:t>
            </w:r>
            <w:r w:rsidRPr="00107961">
              <w:rPr>
                <w:lang w:val="pl-PL"/>
              </w:rPr>
              <w:t>pla</w:t>
            </w:r>
            <w:r w:rsidRPr="00E6026C">
              <w:t>ć</w:t>
            </w:r>
            <w:r w:rsidRPr="00107961">
              <w:rPr>
                <w:lang w:val="pl-PL"/>
              </w:rPr>
              <w:t>aju</w:t>
            </w:r>
            <w:r w:rsidRPr="00E6026C">
              <w:t xml:space="preserve"> </w:t>
            </w:r>
            <w:r w:rsidRPr="00107961">
              <w:rPr>
                <w:lang w:val="pl-PL"/>
              </w:rPr>
              <w:t>prijevoz</w:t>
            </w:r>
            <w:r w:rsidRPr="00CC3C25">
              <w:t xml:space="preserve"> </w:t>
            </w:r>
            <w:r>
              <w:rPr>
                <w:lang w:val="pl-PL"/>
              </w:rPr>
              <w:t>autobusom</w:t>
            </w:r>
            <w:r w:rsidRPr="00E6026C">
              <w:t xml:space="preserve"> </w:t>
            </w:r>
            <w:r w:rsidRPr="00107961">
              <w:rPr>
                <w:lang w:val="pl-PL"/>
              </w:rPr>
              <w:t>i</w:t>
            </w:r>
            <w:r w:rsidRPr="00E6026C">
              <w:t xml:space="preserve"> </w:t>
            </w:r>
            <w:r w:rsidRPr="00107961">
              <w:rPr>
                <w:lang w:val="pl-PL"/>
              </w:rPr>
              <w:t>ulaznicu</w:t>
            </w:r>
            <w:r w:rsidRPr="00CC3C25">
              <w:t xml:space="preserve"> </w:t>
            </w:r>
            <w:r>
              <w:rPr>
                <w:lang w:val="pl-PL"/>
              </w:rPr>
              <w:t>za</w:t>
            </w:r>
            <w:r w:rsidRPr="00CC3C25">
              <w:t xml:space="preserve"> </w:t>
            </w:r>
            <w:r>
              <w:rPr>
                <w:lang w:val="pl-PL"/>
              </w:rPr>
              <w:t>edukativne</w:t>
            </w:r>
            <w:r w:rsidRPr="00CC3C25">
              <w:t xml:space="preserve"> </w:t>
            </w:r>
            <w:r>
              <w:rPr>
                <w:lang w:val="pl-PL"/>
              </w:rPr>
              <w:t>radionice</w:t>
            </w:r>
          </w:p>
          <w:p w:rsidR="003161B2" w:rsidRPr="00CC3C25" w:rsidRDefault="003161B2" w:rsidP="00DA36BE"/>
          <w:p w:rsidR="003161B2" w:rsidRPr="00E6026C" w:rsidRDefault="003161B2" w:rsidP="00DA36BE"/>
          <w:p w:rsidR="003161B2" w:rsidRPr="00E6026C" w:rsidRDefault="003161B2" w:rsidP="00DA36BE"/>
          <w:p w:rsidR="003161B2" w:rsidRPr="00107961" w:rsidRDefault="003161B2" w:rsidP="00DA36BE"/>
        </w:tc>
      </w:tr>
    </w:tbl>
    <w:p w:rsidR="003161B2" w:rsidRPr="001F5AC2" w:rsidRDefault="003161B2">
      <w:pPr>
        <w:spacing w:before="82"/>
        <w:ind w:left="2651"/>
        <w:rPr>
          <w:b/>
          <w:sz w:val="24"/>
          <w:szCs w:val="24"/>
        </w:rPr>
      </w:pPr>
    </w:p>
    <w:p w:rsidR="003161B2" w:rsidRDefault="003161B2">
      <w:pPr>
        <w:spacing w:before="82"/>
        <w:ind w:left="2651"/>
        <w:rPr>
          <w:sz w:val="36"/>
        </w:rPr>
      </w:pPr>
    </w:p>
    <w:p w:rsidR="003161B2" w:rsidRDefault="003161B2">
      <w:pPr>
        <w:spacing w:before="82"/>
        <w:ind w:left="2651"/>
        <w:rPr>
          <w:sz w:val="36"/>
        </w:rPr>
      </w:pPr>
    </w:p>
    <w:p w:rsidR="003161B2" w:rsidRDefault="003161B2">
      <w:pPr>
        <w:spacing w:before="82"/>
        <w:ind w:left="2651"/>
        <w:rPr>
          <w:b/>
          <w:sz w:val="24"/>
          <w:szCs w:val="24"/>
        </w:rPr>
      </w:pPr>
      <w:r w:rsidRPr="00626678">
        <w:rPr>
          <w:b/>
          <w:sz w:val="24"/>
          <w:szCs w:val="24"/>
        </w:rPr>
        <w:t>3.a i 3.b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vAlign w:val="center"/>
          </w:tcPr>
          <w:p w:rsidR="003161B2" w:rsidRDefault="003161B2" w:rsidP="00DA36BE">
            <w:pPr>
              <w:jc w:val="center"/>
              <w:rPr>
                <w:b/>
                <w:sz w:val="28"/>
                <w:szCs w:val="28"/>
              </w:rPr>
            </w:pPr>
            <w:r>
              <w:rPr>
                <w:b/>
                <w:sz w:val="28"/>
                <w:szCs w:val="28"/>
              </w:rPr>
              <w:t>Hrvatsko zagorje</w:t>
            </w:r>
          </w:p>
          <w:p w:rsidR="003161B2" w:rsidRPr="00F356C7" w:rsidRDefault="003161B2" w:rsidP="00DA36BE">
            <w:pPr>
              <w:jc w:val="center"/>
              <w:rPr>
                <w:b/>
                <w:sz w:val="28"/>
                <w:szCs w:val="28"/>
              </w:rPr>
            </w:pP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Default="003161B2" w:rsidP="00DA36BE">
            <w:r>
              <w:t xml:space="preserve">Posjetiti: Varaždin, posjetiti Veliki Grđevac (rodnu kuću Mate Lovraka), Trakošćan, Hušnjakovo, </w:t>
            </w:r>
          </w:p>
          <w:p w:rsidR="003161B2" w:rsidRDefault="003161B2" w:rsidP="00626678">
            <w:pPr>
              <w:widowControl/>
              <w:numPr>
                <w:ilvl w:val="0"/>
                <w:numId w:val="51"/>
              </w:numPr>
              <w:autoSpaceDE/>
              <w:autoSpaceDN/>
            </w:pPr>
            <w:r>
              <w:t>pokazati zanimanje i razvijati interes za čitanje hrvatskih dječjih pisaca</w:t>
            </w:r>
          </w:p>
          <w:p w:rsidR="003161B2" w:rsidRPr="004E1061" w:rsidRDefault="003161B2" w:rsidP="00626678">
            <w:pPr>
              <w:widowControl/>
              <w:numPr>
                <w:ilvl w:val="0"/>
                <w:numId w:val="51"/>
              </w:numPr>
              <w:autoSpaceDE/>
              <w:autoSpaceDN/>
            </w:pPr>
            <w:r>
              <w:rPr>
                <w:color w:val="000000"/>
              </w:rPr>
              <w:t>oblikovati prometnu kulturu; primjereno se ponašati prilikom uporabe prijevoznih sredstava</w:t>
            </w:r>
          </w:p>
          <w:p w:rsidR="003161B2" w:rsidRPr="004E1061" w:rsidRDefault="003161B2" w:rsidP="00626678">
            <w:pPr>
              <w:widowControl/>
              <w:numPr>
                <w:ilvl w:val="0"/>
                <w:numId w:val="51"/>
              </w:numPr>
              <w:autoSpaceDE/>
              <w:autoSpaceDN/>
            </w:pPr>
            <w:r>
              <w:rPr>
                <w:color w:val="000000"/>
              </w:rPr>
              <w:t>snalaziti se u vremenu; logički razmišljati i zaključivati; promatrati, opisivati i uspoređivati; planirati</w:t>
            </w:r>
          </w:p>
          <w:p w:rsidR="003161B2" w:rsidRPr="00F356C7" w:rsidRDefault="003161B2" w:rsidP="00626678">
            <w:pPr>
              <w:widowControl/>
              <w:numPr>
                <w:ilvl w:val="0"/>
                <w:numId w:val="51"/>
              </w:numPr>
              <w:autoSpaceDE/>
              <w:autoSpaceDN/>
            </w:pPr>
            <w:r>
              <w:rPr>
                <w:color w:val="000000"/>
              </w:rPr>
              <w:t>zanimati se za sadašnja zbivanja; zanimati se za prošlost; pozitivno se odnositi prema budućnosti; pozitivno se odnositi prema radu</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Pr="00F356C7" w:rsidRDefault="003161B2" w:rsidP="00DA36BE">
            <w:r>
              <w:t>Učenici 3. razreda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vAlign w:val="center"/>
          </w:tcPr>
          <w:p w:rsidR="003161B2" w:rsidRPr="004E1061" w:rsidRDefault="003161B2" w:rsidP="00DA36BE">
            <w:pPr>
              <w:adjustRightInd w:val="0"/>
              <w:rPr>
                <w:szCs w:val="20"/>
                <w:lang w:val="pl-PL"/>
              </w:rPr>
            </w:pPr>
            <w:r w:rsidRPr="004E1061">
              <w:rPr>
                <w:szCs w:val="20"/>
                <w:lang w:val="pl-PL"/>
              </w:rPr>
              <w:t>razrednice</w:t>
            </w:r>
          </w:p>
          <w:p w:rsidR="003161B2" w:rsidRPr="004E1061" w:rsidRDefault="003161B2" w:rsidP="00DA36BE">
            <w:pPr>
              <w:adjustRightInd w:val="0"/>
              <w:rPr>
                <w:szCs w:val="20"/>
                <w:lang w:val="pl-PL"/>
              </w:rPr>
            </w:pPr>
            <w:r w:rsidRPr="004E1061">
              <w:rPr>
                <w:szCs w:val="20"/>
                <w:lang w:val="pl-PL"/>
              </w:rPr>
              <w:t>- učenici 3.a, 3.b</w:t>
            </w:r>
          </w:p>
          <w:p w:rsidR="003161B2" w:rsidRPr="004E1061" w:rsidRDefault="003161B2" w:rsidP="00DA36BE">
            <w:pPr>
              <w:adjustRightInd w:val="0"/>
              <w:rPr>
                <w:szCs w:val="20"/>
                <w:lang w:val="pl-PL"/>
              </w:rPr>
            </w:pPr>
            <w:r w:rsidRPr="004E1061">
              <w:rPr>
                <w:szCs w:val="20"/>
                <w:lang w:val="pl-PL"/>
              </w:rPr>
              <w:t>- roditelji učenika</w:t>
            </w:r>
          </w:p>
          <w:p w:rsidR="003161B2" w:rsidRPr="004E1061" w:rsidRDefault="003161B2" w:rsidP="00DA36BE">
            <w:pPr>
              <w:adjustRightInd w:val="0"/>
              <w:rPr>
                <w:szCs w:val="20"/>
                <w:lang w:val="pl-PL"/>
              </w:rPr>
            </w:pPr>
            <w:r w:rsidRPr="004E1061">
              <w:rPr>
                <w:szCs w:val="20"/>
                <w:lang w:val="pl-PL"/>
              </w:rPr>
              <w:t>- stručna služba škole</w:t>
            </w:r>
          </w:p>
          <w:p w:rsidR="003161B2" w:rsidRPr="00F356C7" w:rsidRDefault="003161B2" w:rsidP="00DA36BE">
            <w:r w:rsidRPr="004E1061">
              <w:rPr>
                <w:szCs w:val="20"/>
                <w:lang w:val="pl-PL"/>
              </w:rPr>
              <w:t>- odabrana turistička agencija</w:t>
            </w:r>
          </w:p>
        </w:tc>
      </w:tr>
      <w:tr w:rsidR="003161B2" w:rsidRPr="00F356C7" w:rsidTr="00626678">
        <w:trPr>
          <w:trHeight w:val="1082"/>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Pr="00F356C7" w:rsidRDefault="003161B2" w:rsidP="00DA36BE">
            <w:r>
              <w:t>Putovanje autobusom i razgledanje.</w:t>
            </w:r>
          </w:p>
        </w:tc>
      </w:tr>
      <w:tr w:rsidR="003161B2" w:rsidRPr="00F356C7" w:rsidTr="00626678">
        <w:trPr>
          <w:trHeight w:val="834"/>
          <w:tblCellSpacing w:w="20" w:type="dxa"/>
        </w:trPr>
        <w:tc>
          <w:tcPr>
            <w:tcW w:w="2976" w:type="dxa"/>
            <w:shd w:val="clear" w:color="auto" w:fill="CCFFCC"/>
            <w:vAlign w:val="center"/>
          </w:tcPr>
          <w:p w:rsidR="003161B2" w:rsidRPr="00F356C7" w:rsidRDefault="003161B2" w:rsidP="00DA36BE">
            <w:pPr>
              <w:jc w:val="center"/>
            </w:pPr>
            <w:r w:rsidRPr="00F356C7">
              <w:rPr>
                <w:b/>
              </w:rPr>
              <w:t>vremenik aktivnosti, programa i/ili projekta</w:t>
            </w:r>
          </w:p>
        </w:tc>
        <w:tc>
          <w:tcPr>
            <w:tcW w:w="6270" w:type="dxa"/>
          </w:tcPr>
          <w:p w:rsidR="003161B2" w:rsidRPr="00F356C7" w:rsidRDefault="003161B2" w:rsidP="00DA36BE">
            <w:r>
              <w:t>svibanj/lipanj 2019.</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Default="003161B2" w:rsidP="00DA36BE">
            <w:pPr>
              <w:spacing w:line="276" w:lineRule="auto"/>
            </w:pPr>
            <w:r>
              <w:t>Radne mape, plakat, likovni radovi  i razgovor nakon povratka</w:t>
            </w:r>
          </w:p>
          <w:p w:rsidR="003161B2" w:rsidRDefault="003161B2" w:rsidP="00DA36BE">
            <w:pPr>
              <w:spacing w:line="276" w:lineRule="auto"/>
            </w:pPr>
            <w:r>
              <w:t xml:space="preserve">Rad vrednovan kroz sastavnice nastavnih predmeta </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Default="003161B2" w:rsidP="00DA36BE">
            <w:pPr>
              <w:tabs>
                <w:tab w:val="left" w:pos="4845"/>
              </w:tabs>
              <w:spacing w:line="276" w:lineRule="auto"/>
            </w:pPr>
            <w:r>
              <w:t xml:space="preserve">Detaljan troškovnik moguće napraviti nakon izbora agencije. </w:t>
            </w:r>
          </w:p>
        </w:tc>
      </w:tr>
    </w:tbl>
    <w:p w:rsidR="003161B2" w:rsidRDefault="003161B2" w:rsidP="00626678"/>
    <w:p w:rsidR="003161B2" w:rsidRDefault="003161B2" w:rsidP="008E1382">
      <w:pPr>
        <w:spacing w:before="82"/>
        <w:rPr>
          <w:b/>
          <w:sz w:val="24"/>
          <w:szCs w:val="24"/>
        </w:rPr>
      </w:pPr>
    </w:p>
    <w:p w:rsidR="003161B2" w:rsidRDefault="003161B2">
      <w:pPr>
        <w:spacing w:before="82"/>
        <w:ind w:left="2651"/>
        <w:rPr>
          <w:b/>
          <w:sz w:val="24"/>
          <w:szCs w:val="24"/>
        </w:rPr>
      </w:pPr>
      <w:r>
        <w:rPr>
          <w:b/>
          <w:sz w:val="24"/>
          <w:szCs w:val="24"/>
        </w:rPr>
        <w:lastRenderedPageBreak/>
        <w:t xml:space="preserve">4.a i 4.b </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vAlign w:val="center"/>
          </w:tcPr>
          <w:p w:rsidR="003161B2" w:rsidRPr="00F356C7" w:rsidRDefault="003161B2" w:rsidP="00DA36BE">
            <w:pPr>
              <w:jc w:val="center"/>
              <w:rPr>
                <w:b/>
                <w:sz w:val="28"/>
                <w:szCs w:val="28"/>
              </w:rPr>
            </w:pPr>
            <w:r>
              <w:rPr>
                <w:b/>
                <w:sz w:val="28"/>
                <w:szCs w:val="28"/>
              </w:rPr>
              <w:t>Primorski zavičaj</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Default="003161B2" w:rsidP="00DA36BE">
            <w:r>
              <w:t xml:space="preserve">Posjetiti: jedan od nacionalnih parkova RH; tri do četiri gradska središta primorskog zavičaja uz obilazak kulturno-povijesnih znamenitosti; otok; eko gospodarstvo primorskog zavičaja </w:t>
            </w:r>
          </w:p>
          <w:p w:rsidR="003161B2" w:rsidRDefault="003161B2" w:rsidP="00BD7110">
            <w:pPr>
              <w:widowControl/>
              <w:numPr>
                <w:ilvl w:val="0"/>
                <w:numId w:val="51"/>
              </w:numPr>
              <w:autoSpaceDE/>
              <w:autoSpaceDN/>
            </w:pPr>
            <w:r>
              <w:t>Upoznati kulturno-povijesne znamenitosti i gospodarstvo primorskog zavičaja</w:t>
            </w:r>
          </w:p>
          <w:p w:rsidR="003161B2" w:rsidRDefault="003161B2" w:rsidP="00BD7110">
            <w:pPr>
              <w:widowControl/>
              <w:numPr>
                <w:ilvl w:val="0"/>
                <w:numId w:val="51"/>
              </w:numPr>
              <w:autoSpaceDE/>
              <w:autoSpaceDN/>
            </w:pPr>
            <w:r>
              <w:t>Razvijanje ekološke svijesti i ljubavi prema očuvanju prirodnih ljepota domovine i njenih vrijednosti</w:t>
            </w:r>
          </w:p>
          <w:p w:rsidR="003161B2" w:rsidRPr="004B3A46" w:rsidRDefault="003161B2" w:rsidP="00BD7110">
            <w:pPr>
              <w:widowControl/>
              <w:numPr>
                <w:ilvl w:val="0"/>
                <w:numId w:val="51"/>
              </w:numPr>
              <w:autoSpaceDE/>
              <w:autoSpaceDN/>
            </w:pPr>
            <w:r>
              <w:t>Upoznati narječje primorskog zavičaja</w:t>
            </w:r>
          </w:p>
          <w:p w:rsidR="003161B2" w:rsidRPr="004E1061" w:rsidRDefault="003161B2" w:rsidP="00BD7110">
            <w:pPr>
              <w:widowControl/>
              <w:numPr>
                <w:ilvl w:val="0"/>
                <w:numId w:val="51"/>
              </w:numPr>
              <w:autoSpaceDE/>
              <w:autoSpaceDN/>
            </w:pPr>
            <w:r>
              <w:rPr>
                <w:color w:val="000000"/>
              </w:rPr>
              <w:t>Oblikovati prometnu kulturu; primjereno se ponašati prilikom uporabe prijevoznih sredstava</w:t>
            </w:r>
          </w:p>
          <w:p w:rsidR="003161B2" w:rsidRPr="00F356C7" w:rsidRDefault="003161B2" w:rsidP="00BD7110">
            <w:pPr>
              <w:widowControl/>
              <w:numPr>
                <w:ilvl w:val="0"/>
                <w:numId w:val="51"/>
              </w:numPr>
              <w:autoSpaceDE/>
              <w:autoSpaceDN/>
            </w:pP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Pr="00F356C7" w:rsidRDefault="003161B2" w:rsidP="00DA36BE">
            <w:r>
              <w:t>Učenici 4. razreda – upoznati primorski zavičaj.</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vAlign w:val="center"/>
          </w:tcPr>
          <w:p w:rsidR="003161B2" w:rsidRPr="004E1061" w:rsidRDefault="003161B2" w:rsidP="00DA36BE">
            <w:pPr>
              <w:adjustRightInd w:val="0"/>
              <w:rPr>
                <w:szCs w:val="20"/>
                <w:lang w:val="pl-PL"/>
              </w:rPr>
            </w:pPr>
            <w:r w:rsidRPr="004E1061">
              <w:rPr>
                <w:szCs w:val="20"/>
                <w:lang w:val="pl-PL"/>
              </w:rPr>
              <w:t>razrednice</w:t>
            </w:r>
          </w:p>
          <w:p w:rsidR="003161B2" w:rsidRPr="004E1061" w:rsidRDefault="003161B2" w:rsidP="00DA36BE">
            <w:pPr>
              <w:adjustRightInd w:val="0"/>
              <w:rPr>
                <w:szCs w:val="20"/>
                <w:lang w:val="pl-PL"/>
              </w:rPr>
            </w:pPr>
            <w:r w:rsidRPr="004E1061">
              <w:rPr>
                <w:szCs w:val="20"/>
                <w:lang w:val="pl-PL"/>
              </w:rPr>
              <w:t xml:space="preserve">- učenici </w:t>
            </w:r>
            <w:r>
              <w:rPr>
                <w:szCs w:val="20"/>
                <w:lang w:val="pl-PL"/>
              </w:rPr>
              <w:t>4</w:t>
            </w:r>
            <w:r w:rsidRPr="004E1061">
              <w:rPr>
                <w:szCs w:val="20"/>
                <w:lang w:val="pl-PL"/>
              </w:rPr>
              <w:t xml:space="preserve">.a, </w:t>
            </w:r>
            <w:r>
              <w:rPr>
                <w:szCs w:val="20"/>
                <w:lang w:val="pl-PL"/>
              </w:rPr>
              <w:t>4</w:t>
            </w:r>
            <w:r w:rsidRPr="004E1061">
              <w:rPr>
                <w:szCs w:val="20"/>
                <w:lang w:val="pl-PL"/>
              </w:rPr>
              <w:t>.b</w:t>
            </w:r>
          </w:p>
          <w:p w:rsidR="003161B2" w:rsidRPr="004E1061" w:rsidRDefault="003161B2" w:rsidP="00DA36BE">
            <w:pPr>
              <w:adjustRightInd w:val="0"/>
              <w:rPr>
                <w:szCs w:val="20"/>
                <w:lang w:val="pl-PL"/>
              </w:rPr>
            </w:pPr>
            <w:r w:rsidRPr="004E1061">
              <w:rPr>
                <w:szCs w:val="20"/>
                <w:lang w:val="pl-PL"/>
              </w:rPr>
              <w:t>- roditelji učenika</w:t>
            </w:r>
          </w:p>
          <w:p w:rsidR="003161B2" w:rsidRPr="004E1061" w:rsidRDefault="003161B2" w:rsidP="00DA36BE">
            <w:pPr>
              <w:adjustRightInd w:val="0"/>
              <w:rPr>
                <w:szCs w:val="20"/>
                <w:lang w:val="pl-PL"/>
              </w:rPr>
            </w:pPr>
            <w:r w:rsidRPr="004E1061">
              <w:rPr>
                <w:szCs w:val="20"/>
                <w:lang w:val="pl-PL"/>
              </w:rPr>
              <w:t>- stručna služba škole</w:t>
            </w:r>
          </w:p>
          <w:p w:rsidR="003161B2" w:rsidRPr="00F356C7" w:rsidRDefault="003161B2" w:rsidP="00DA36BE">
            <w:r w:rsidRPr="004E1061">
              <w:rPr>
                <w:szCs w:val="20"/>
                <w:lang w:val="pl-PL"/>
              </w:rPr>
              <w:t>- odabrana turistička agencija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Pr="00F356C7" w:rsidRDefault="003161B2" w:rsidP="00DA36BE">
            <w:r>
              <w:t>Putovanje autobusom, brodom, trajektom i razgledanje.</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vremenik aktivnosti, programa i/ili projekta</w:t>
            </w:r>
          </w:p>
        </w:tc>
        <w:tc>
          <w:tcPr>
            <w:tcW w:w="6270" w:type="dxa"/>
          </w:tcPr>
          <w:p w:rsidR="003161B2" w:rsidRPr="00F356C7" w:rsidRDefault="003161B2" w:rsidP="00DA36BE">
            <w:r>
              <w:t>Svibanj/lipanj 2019.</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Default="003161B2" w:rsidP="00DA36BE">
            <w:pPr>
              <w:spacing w:line="276" w:lineRule="auto"/>
            </w:pPr>
            <w:r>
              <w:t>Radne mape, plakat, likovni radovi  i razgovor nakon povratka</w:t>
            </w:r>
          </w:p>
          <w:p w:rsidR="003161B2" w:rsidRDefault="003161B2" w:rsidP="00DA36BE">
            <w:pPr>
              <w:spacing w:line="276" w:lineRule="auto"/>
            </w:pPr>
            <w:r>
              <w:t xml:space="preserve">Rad vrednovan kroz sastavnice nastavnih predmeta </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Default="003161B2" w:rsidP="00DA36BE">
            <w:pPr>
              <w:tabs>
                <w:tab w:val="left" w:pos="4845"/>
              </w:tabs>
              <w:spacing w:line="276" w:lineRule="auto"/>
            </w:pPr>
            <w:r>
              <w:t xml:space="preserve">Detaljan troškovnik moguće napraviti nakon izbora agencije. </w:t>
            </w:r>
          </w:p>
        </w:tc>
      </w:tr>
    </w:tbl>
    <w:p w:rsidR="003161B2" w:rsidRDefault="003161B2" w:rsidP="00BD7110"/>
    <w:p w:rsidR="003161B2" w:rsidRDefault="003161B2">
      <w:pPr>
        <w:spacing w:before="82"/>
        <w:ind w:left="2651"/>
        <w:rPr>
          <w:b/>
          <w:sz w:val="24"/>
          <w:szCs w:val="24"/>
        </w:rPr>
      </w:pPr>
      <w:r>
        <w:rPr>
          <w:b/>
          <w:sz w:val="24"/>
          <w:szCs w:val="24"/>
        </w:rPr>
        <w:lastRenderedPageBreak/>
        <w:t>5.a, 5.b, 6.a, 6.b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vAlign w:val="center"/>
          </w:tcPr>
          <w:p w:rsidR="003161B2" w:rsidRPr="00F356C7" w:rsidRDefault="003161B2" w:rsidP="00DA36BE">
            <w:pPr>
              <w:jc w:val="center"/>
              <w:rPr>
                <w:b/>
                <w:sz w:val="28"/>
                <w:szCs w:val="28"/>
              </w:rPr>
            </w:pPr>
            <w:r w:rsidRPr="006B2248">
              <w:rPr>
                <w:b/>
                <w:sz w:val="28"/>
                <w:szCs w:val="28"/>
              </w:rPr>
              <w:t>Hrvatsko zagorje</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Pr="00F356C7" w:rsidRDefault="003161B2" w:rsidP="00DA36BE">
            <w:r w:rsidRPr="006B2248">
              <w:t>Obilazak i razgledanje povijesnih i kulturnih znamenitosti odabranoga zavičaja. Korelacija i integracija nastavnih predmeta. Razvijati samostalno promatranje, proučavanje, zaključivanje, uspoređivanje i povezivanje stečenih spoznaja. Poticati ljubav prema domovini i brigu za očuvanje njezine kulturne i prirodne baštine te raznolikosti. Razvijati socijalne vještine i pravila kulturnoga ophođenja i vladanja.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Default="003161B2" w:rsidP="00DA36BE"/>
          <w:p w:rsidR="003161B2" w:rsidRDefault="003161B2" w:rsidP="00DA36BE"/>
          <w:p w:rsidR="003161B2" w:rsidRPr="00F356C7" w:rsidRDefault="003161B2" w:rsidP="00DA36BE">
            <w:r>
              <w:t>-</w:t>
            </w:r>
            <w:r w:rsidRPr="006B2248">
              <w:t xml:space="preserve"> učenicima </w:t>
            </w:r>
            <w:r>
              <w:t xml:space="preserve">petih i </w:t>
            </w:r>
            <w:r w:rsidRPr="006B2248">
              <w:t>šestih razreda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vAlign w:val="center"/>
          </w:tcPr>
          <w:p w:rsidR="003161B2" w:rsidRDefault="003161B2" w:rsidP="00DA36BE">
            <w:r w:rsidRPr="006B2248">
              <w:t>- razrednice</w:t>
            </w:r>
          </w:p>
          <w:p w:rsidR="003161B2" w:rsidRDefault="003161B2" w:rsidP="00DA36BE">
            <w:r w:rsidRPr="006B2248">
              <w:t xml:space="preserve">- učenici </w:t>
            </w:r>
            <w:r>
              <w:t xml:space="preserve">5.a, 5.b, </w:t>
            </w:r>
            <w:r w:rsidRPr="006B2248">
              <w:t xml:space="preserve">6.a, 6.b </w:t>
            </w:r>
          </w:p>
          <w:p w:rsidR="003161B2" w:rsidRDefault="003161B2" w:rsidP="00DA36BE">
            <w:r w:rsidRPr="006B2248">
              <w:t>- roditelji u</w:t>
            </w:r>
            <w:r>
              <w:t>čenika</w:t>
            </w:r>
          </w:p>
          <w:p w:rsidR="003161B2" w:rsidRPr="00F356C7" w:rsidRDefault="003161B2" w:rsidP="00DA36BE">
            <w:r>
              <w:t xml:space="preserve">- </w:t>
            </w:r>
            <w:r w:rsidRPr="006B2248">
              <w:t>odabrana turistička agencija</w:t>
            </w:r>
          </w:p>
        </w:tc>
      </w:tr>
      <w:tr w:rsidR="003161B2" w:rsidRPr="006B2248"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Default="003161B2" w:rsidP="00DA36BE"/>
          <w:p w:rsidR="003161B2" w:rsidRDefault="003161B2" w:rsidP="00DA36BE"/>
          <w:p w:rsidR="003161B2" w:rsidRPr="006B2248" w:rsidRDefault="003161B2" w:rsidP="00DA36BE">
            <w:r w:rsidRPr="006B2248">
              <w:t>- predviđeno putovanje autobusom</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vremenik aktivnosti, programa i/ili projekta</w:t>
            </w:r>
          </w:p>
        </w:tc>
        <w:tc>
          <w:tcPr>
            <w:tcW w:w="6270" w:type="dxa"/>
          </w:tcPr>
          <w:p w:rsidR="003161B2" w:rsidRDefault="003161B2" w:rsidP="00DA36BE"/>
          <w:p w:rsidR="003161B2" w:rsidRDefault="003161B2" w:rsidP="00DA36BE">
            <w:r>
              <w:t>- svibanj/lipanj 2019. (jedan dan)</w:t>
            </w:r>
          </w:p>
          <w:p w:rsidR="003161B2" w:rsidRPr="00F356C7" w:rsidRDefault="003161B2" w:rsidP="00DA36BE"/>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Default="003161B2" w:rsidP="00DA36BE">
            <w:r>
              <w:t xml:space="preserve">- </w:t>
            </w:r>
            <w:r w:rsidRPr="006B2248">
              <w:t xml:space="preserve">razgovor o viđenom (povezivanje, uspoređivanje i utvrđivanje spoznaja stečenih tijekom osnovnoškolskog obrazovanja) </w:t>
            </w:r>
          </w:p>
          <w:p w:rsidR="003161B2" w:rsidRDefault="003161B2" w:rsidP="00DA36BE">
            <w:r>
              <w:t>-</w:t>
            </w:r>
            <w:r w:rsidRPr="006B2248">
              <w:t xml:space="preserve"> opisivanje (usmeno i pismeno)viđenoga  </w:t>
            </w:r>
          </w:p>
          <w:p w:rsidR="003161B2" w:rsidRPr="00F356C7" w:rsidRDefault="003161B2" w:rsidP="00DA36BE">
            <w:r>
              <w:t>-</w:t>
            </w:r>
            <w:r w:rsidRPr="006B2248">
              <w:t xml:space="preserve"> objavljivanje izvješća i reportaže u školskom listu</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Default="003161B2" w:rsidP="00DA36BE"/>
          <w:p w:rsidR="003161B2" w:rsidRPr="00F356C7" w:rsidRDefault="003161B2" w:rsidP="00DA36BE">
            <w:r w:rsidRPr="006B2248">
              <w:t>- prema ispostavljenom računu turističke agencije</w:t>
            </w:r>
          </w:p>
        </w:tc>
      </w:tr>
    </w:tbl>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r>
        <w:rPr>
          <w:b/>
          <w:sz w:val="24"/>
          <w:szCs w:val="24"/>
        </w:rPr>
        <w:lastRenderedPageBreak/>
        <w:t>7.a i 7.b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aktivnost, program i/ili projekt</w:t>
            </w:r>
          </w:p>
        </w:tc>
        <w:tc>
          <w:tcPr>
            <w:tcW w:w="6270" w:type="dxa"/>
            <w:vAlign w:val="center"/>
          </w:tcPr>
          <w:p w:rsidR="003161B2" w:rsidRDefault="003161B2" w:rsidP="004D4544">
            <w:pPr>
              <w:rPr>
                <w:rFonts w:ascii="Arial" w:hAnsi="Arial" w:cs="Arial"/>
                <w:sz w:val="20"/>
                <w:szCs w:val="20"/>
                <w:lang w:val="pl-PL"/>
              </w:rPr>
            </w:pPr>
            <w:r>
              <w:rPr>
                <w:rFonts w:ascii="Arial" w:hAnsi="Arial" w:cs="Arial"/>
                <w:sz w:val="20"/>
                <w:szCs w:val="20"/>
                <w:lang w:val="pl-PL"/>
              </w:rPr>
              <w:t>ZAVRŠNA EKSKURZIJA SEDMIH RAZREDA</w:t>
            </w:r>
          </w:p>
          <w:p w:rsidR="003161B2" w:rsidRPr="00815F15" w:rsidRDefault="003161B2" w:rsidP="004D4544">
            <w:pPr>
              <w:rPr>
                <w:rFonts w:ascii="Arial" w:hAnsi="Arial" w:cs="Arial"/>
                <w:sz w:val="20"/>
                <w:szCs w:val="20"/>
                <w:lang w:val="pl-PL"/>
              </w:rPr>
            </w:pPr>
            <w:r>
              <w:rPr>
                <w:rFonts w:ascii="Arial" w:hAnsi="Arial" w:cs="Arial"/>
                <w:sz w:val="20"/>
                <w:szCs w:val="20"/>
                <w:lang w:val="pl-PL"/>
              </w:rPr>
              <w:t>Istra ili Hrvatsko primorje</w:t>
            </w:r>
          </w:p>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ciljevi aktivnosti, programa i/ili projekta</w:t>
            </w:r>
          </w:p>
        </w:tc>
        <w:tc>
          <w:tcPr>
            <w:tcW w:w="6270" w:type="dxa"/>
          </w:tcPr>
          <w:p w:rsidR="003161B2" w:rsidRPr="00526B41" w:rsidRDefault="003161B2" w:rsidP="004D4544">
            <w:pPr>
              <w:jc w:val="both"/>
              <w:rPr>
                <w:rFonts w:ascii="Arial" w:hAnsi="Arial" w:cs="Arial"/>
                <w:sz w:val="18"/>
                <w:szCs w:val="18"/>
              </w:rPr>
            </w:pPr>
            <w:r w:rsidRPr="00374032">
              <w:rPr>
                <w:rFonts w:ascii="Arial" w:hAnsi="Arial" w:cs="Arial"/>
                <w:sz w:val="18"/>
                <w:szCs w:val="18"/>
                <w:lang w:val="pl-PL"/>
              </w:rPr>
              <w:t>Obilazak</w:t>
            </w:r>
            <w:r w:rsidRPr="00526B41">
              <w:rPr>
                <w:rFonts w:ascii="Arial" w:hAnsi="Arial" w:cs="Arial"/>
                <w:sz w:val="18"/>
                <w:szCs w:val="18"/>
              </w:rPr>
              <w:t xml:space="preserve"> </w:t>
            </w:r>
            <w:r w:rsidRPr="00374032">
              <w:rPr>
                <w:rFonts w:ascii="Arial" w:hAnsi="Arial" w:cs="Arial"/>
                <w:sz w:val="18"/>
                <w:szCs w:val="18"/>
                <w:lang w:val="pl-PL"/>
              </w:rPr>
              <w:t>i</w:t>
            </w:r>
            <w:r w:rsidRPr="00526B41">
              <w:rPr>
                <w:rFonts w:ascii="Arial" w:hAnsi="Arial" w:cs="Arial"/>
                <w:sz w:val="18"/>
                <w:szCs w:val="18"/>
              </w:rPr>
              <w:t xml:space="preserve"> </w:t>
            </w:r>
            <w:r w:rsidRPr="00374032">
              <w:rPr>
                <w:rFonts w:ascii="Arial" w:hAnsi="Arial" w:cs="Arial"/>
                <w:sz w:val="18"/>
                <w:szCs w:val="18"/>
                <w:lang w:val="pl-PL"/>
              </w:rPr>
              <w:t>razgledanje</w:t>
            </w:r>
            <w:r w:rsidRPr="00526B41">
              <w:rPr>
                <w:rFonts w:ascii="Arial" w:hAnsi="Arial" w:cs="Arial"/>
                <w:sz w:val="18"/>
                <w:szCs w:val="18"/>
              </w:rPr>
              <w:t xml:space="preserve"> </w:t>
            </w:r>
            <w:r w:rsidRPr="00374032">
              <w:rPr>
                <w:rFonts w:ascii="Arial" w:hAnsi="Arial" w:cs="Arial"/>
                <w:sz w:val="18"/>
                <w:szCs w:val="18"/>
                <w:lang w:val="pl-PL"/>
              </w:rPr>
              <w:t>povijesnih</w:t>
            </w:r>
            <w:r w:rsidRPr="00526B41">
              <w:rPr>
                <w:rFonts w:ascii="Arial" w:hAnsi="Arial" w:cs="Arial"/>
                <w:sz w:val="18"/>
                <w:szCs w:val="18"/>
              </w:rPr>
              <w:t xml:space="preserve"> </w:t>
            </w:r>
            <w:r w:rsidRPr="00374032">
              <w:rPr>
                <w:rFonts w:ascii="Arial" w:hAnsi="Arial" w:cs="Arial"/>
                <w:sz w:val="18"/>
                <w:szCs w:val="18"/>
                <w:lang w:val="pl-PL"/>
              </w:rPr>
              <w:t>i</w:t>
            </w:r>
            <w:r w:rsidRPr="00526B41">
              <w:rPr>
                <w:rFonts w:ascii="Arial" w:hAnsi="Arial" w:cs="Arial"/>
                <w:sz w:val="18"/>
                <w:szCs w:val="18"/>
              </w:rPr>
              <w:t xml:space="preserve"> </w:t>
            </w:r>
            <w:r w:rsidRPr="00374032">
              <w:rPr>
                <w:rFonts w:ascii="Arial" w:hAnsi="Arial" w:cs="Arial"/>
                <w:sz w:val="18"/>
                <w:szCs w:val="18"/>
                <w:lang w:val="pl-PL"/>
              </w:rPr>
              <w:t>kulturnih</w:t>
            </w:r>
            <w:r w:rsidRPr="00526B41">
              <w:rPr>
                <w:rFonts w:ascii="Arial" w:hAnsi="Arial" w:cs="Arial"/>
                <w:sz w:val="18"/>
                <w:szCs w:val="18"/>
              </w:rPr>
              <w:t xml:space="preserve"> </w:t>
            </w:r>
            <w:r w:rsidRPr="00374032">
              <w:rPr>
                <w:rFonts w:ascii="Arial" w:hAnsi="Arial" w:cs="Arial"/>
                <w:sz w:val="18"/>
                <w:szCs w:val="18"/>
                <w:lang w:val="pl-PL"/>
              </w:rPr>
              <w:t>znamenitosti</w:t>
            </w:r>
            <w:r w:rsidRPr="00526B41">
              <w:rPr>
                <w:rFonts w:ascii="Arial" w:hAnsi="Arial" w:cs="Arial"/>
                <w:sz w:val="18"/>
                <w:szCs w:val="18"/>
              </w:rPr>
              <w:t xml:space="preserve"> </w:t>
            </w:r>
            <w:r w:rsidRPr="00374032">
              <w:rPr>
                <w:rFonts w:ascii="Arial" w:hAnsi="Arial" w:cs="Arial"/>
                <w:sz w:val="18"/>
                <w:szCs w:val="18"/>
                <w:lang w:val="pl-PL"/>
              </w:rPr>
              <w:t>odabranoga</w:t>
            </w:r>
            <w:r w:rsidRPr="00526B41">
              <w:rPr>
                <w:rFonts w:ascii="Arial" w:hAnsi="Arial" w:cs="Arial"/>
                <w:sz w:val="18"/>
                <w:szCs w:val="18"/>
              </w:rPr>
              <w:t xml:space="preserve"> </w:t>
            </w:r>
            <w:r w:rsidRPr="00374032">
              <w:rPr>
                <w:rFonts w:ascii="Arial" w:hAnsi="Arial" w:cs="Arial"/>
                <w:sz w:val="18"/>
                <w:szCs w:val="18"/>
                <w:lang w:val="pl-PL"/>
              </w:rPr>
              <w:t>zavi</w:t>
            </w:r>
            <w:r w:rsidRPr="00526B41">
              <w:rPr>
                <w:rFonts w:ascii="Arial" w:hAnsi="Arial" w:cs="Arial"/>
                <w:sz w:val="18"/>
                <w:szCs w:val="18"/>
              </w:rPr>
              <w:t>č</w:t>
            </w:r>
            <w:r w:rsidRPr="00374032">
              <w:rPr>
                <w:rFonts w:ascii="Arial" w:hAnsi="Arial" w:cs="Arial"/>
                <w:sz w:val="18"/>
                <w:szCs w:val="18"/>
                <w:lang w:val="pl-PL"/>
              </w:rPr>
              <w:t>aja</w:t>
            </w:r>
            <w:r w:rsidRPr="00526B41">
              <w:rPr>
                <w:rFonts w:ascii="Arial" w:hAnsi="Arial" w:cs="Arial"/>
                <w:sz w:val="18"/>
                <w:szCs w:val="18"/>
              </w:rPr>
              <w:t>.</w:t>
            </w:r>
          </w:p>
          <w:p w:rsidR="003161B2" w:rsidRPr="00526B41" w:rsidRDefault="003161B2" w:rsidP="004D4544">
            <w:pPr>
              <w:jc w:val="both"/>
              <w:rPr>
                <w:rFonts w:ascii="Arial" w:hAnsi="Arial" w:cs="Arial"/>
                <w:sz w:val="18"/>
                <w:szCs w:val="18"/>
              </w:rPr>
            </w:pPr>
            <w:r w:rsidRPr="00374032">
              <w:rPr>
                <w:rFonts w:ascii="Arial" w:hAnsi="Arial" w:cs="Arial"/>
                <w:sz w:val="18"/>
                <w:szCs w:val="18"/>
                <w:lang w:val="pl-PL"/>
              </w:rPr>
              <w:t>Razvijati</w:t>
            </w:r>
            <w:r w:rsidRPr="00526B41">
              <w:rPr>
                <w:rFonts w:ascii="Arial" w:hAnsi="Arial" w:cs="Arial"/>
                <w:sz w:val="18"/>
                <w:szCs w:val="18"/>
              </w:rPr>
              <w:t xml:space="preserve"> </w:t>
            </w:r>
            <w:r w:rsidRPr="00374032">
              <w:rPr>
                <w:rFonts w:ascii="Arial" w:hAnsi="Arial" w:cs="Arial"/>
                <w:sz w:val="18"/>
                <w:szCs w:val="18"/>
                <w:lang w:val="pl-PL"/>
              </w:rPr>
              <w:t>samostalno</w:t>
            </w:r>
            <w:r w:rsidRPr="00526B41">
              <w:rPr>
                <w:rFonts w:ascii="Arial" w:hAnsi="Arial" w:cs="Arial"/>
                <w:sz w:val="18"/>
                <w:szCs w:val="18"/>
              </w:rPr>
              <w:t xml:space="preserve"> </w:t>
            </w:r>
            <w:r w:rsidRPr="00374032">
              <w:rPr>
                <w:rFonts w:ascii="Arial" w:hAnsi="Arial" w:cs="Arial"/>
                <w:sz w:val="18"/>
                <w:szCs w:val="18"/>
                <w:lang w:val="pl-PL"/>
              </w:rPr>
              <w:t>promatranje</w:t>
            </w:r>
            <w:r w:rsidRPr="00526B41">
              <w:rPr>
                <w:rFonts w:ascii="Arial" w:hAnsi="Arial" w:cs="Arial"/>
                <w:sz w:val="18"/>
                <w:szCs w:val="18"/>
              </w:rPr>
              <w:t xml:space="preserve">, </w:t>
            </w:r>
            <w:r w:rsidRPr="00374032">
              <w:rPr>
                <w:rFonts w:ascii="Arial" w:hAnsi="Arial" w:cs="Arial"/>
                <w:sz w:val="18"/>
                <w:szCs w:val="18"/>
                <w:lang w:val="pl-PL"/>
              </w:rPr>
              <w:t>prou</w:t>
            </w:r>
            <w:r w:rsidRPr="00526B41">
              <w:rPr>
                <w:rFonts w:ascii="Arial" w:hAnsi="Arial" w:cs="Arial"/>
                <w:sz w:val="18"/>
                <w:szCs w:val="18"/>
              </w:rPr>
              <w:t>č</w:t>
            </w:r>
            <w:r w:rsidRPr="00374032">
              <w:rPr>
                <w:rFonts w:ascii="Arial" w:hAnsi="Arial" w:cs="Arial"/>
                <w:sz w:val="18"/>
                <w:szCs w:val="18"/>
                <w:lang w:val="pl-PL"/>
              </w:rPr>
              <w:t>avanje</w:t>
            </w:r>
            <w:r w:rsidRPr="00526B41">
              <w:rPr>
                <w:rFonts w:ascii="Arial" w:hAnsi="Arial" w:cs="Arial"/>
                <w:sz w:val="18"/>
                <w:szCs w:val="18"/>
              </w:rPr>
              <w:t xml:space="preserve">, </w:t>
            </w:r>
            <w:r w:rsidRPr="00374032">
              <w:rPr>
                <w:rFonts w:ascii="Arial" w:hAnsi="Arial" w:cs="Arial"/>
                <w:sz w:val="18"/>
                <w:szCs w:val="18"/>
                <w:lang w:val="pl-PL"/>
              </w:rPr>
              <w:t>zaklju</w:t>
            </w:r>
            <w:r w:rsidRPr="00526B41">
              <w:rPr>
                <w:rFonts w:ascii="Arial" w:hAnsi="Arial" w:cs="Arial"/>
                <w:sz w:val="18"/>
                <w:szCs w:val="18"/>
              </w:rPr>
              <w:t>č</w:t>
            </w:r>
            <w:r w:rsidRPr="00374032">
              <w:rPr>
                <w:rFonts w:ascii="Arial" w:hAnsi="Arial" w:cs="Arial"/>
                <w:sz w:val="18"/>
                <w:szCs w:val="18"/>
                <w:lang w:val="pl-PL"/>
              </w:rPr>
              <w:t>ivanje</w:t>
            </w:r>
            <w:r w:rsidRPr="00526B41">
              <w:rPr>
                <w:rFonts w:ascii="Arial" w:hAnsi="Arial" w:cs="Arial"/>
                <w:sz w:val="18"/>
                <w:szCs w:val="18"/>
              </w:rPr>
              <w:t xml:space="preserve">, </w:t>
            </w:r>
            <w:r w:rsidRPr="00374032">
              <w:rPr>
                <w:rFonts w:ascii="Arial" w:hAnsi="Arial" w:cs="Arial"/>
                <w:sz w:val="18"/>
                <w:szCs w:val="18"/>
                <w:lang w:val="pl-PL"/>
              </w:rPr>
              <w:t>uspore</w:t>
            </w:r>
            <w:r w:rsidRPr="00526B41">
              <w:rPr>
                <w:rFonts w:ascii="Arial" w:hAnsi="Arial" w:cs="Arial"/>
                <w:sz w:val="18"/>
                <w:szCs w:val="18"/>
              </w:rPr>
              <w:t>đ</w:t>
            </w:r>
            <w:r w:rsidRPr="00374032">
              <w:rPr>
                <w:rFonts w:ascii="Arial" w:hAnsi="Arial" w:cs="Arial"/>
                <w:sz w:val="18"/>
                <w:szCs w:val="18"/>
                <w:lang w:val="pl-PL"/>
              </w:rPr>
              <w:t>ivanje</w:t>
            </w:r>
            <w:r w:rsidRPr="00526B41">
              <w:rPr>
                <w:rFonts w:ascii="Arial" w:hAnsi="Arial" w:cs="Arial"/>
                <w:sz w:val="18"/>
                <w:szCs w:val="18"/>
              </w:rPr>
              <w:t xml:space="preserve"> </w:t>
            </w:r>
            <w:r w:rsidRPr="00374032">
              <w:rPr>
                <w:rFonts w:ascii="Arial" w:hAnsi="Arial" w:cs="Arial"/>
                <w:sz w:val="18"/>
                <w:szCs w:val="18"/>
                <w:lang w:val="pl-PL"/>
              </w:rPr>
              <w:t>i</w:t>
            </w:r>
            <w:r w:rsidRPr="00526B41">
              <w:rPr>
                <w:rFonts w:ascii="Arial" w:hAnsi="Arial" w:cs="Arial"/>
                <w:sz w:val="18"/>
                <w:szCs w:val="18"/>
              </w:rPr>
              <w:t xml:space="preserve"> </w:t>
            </w:r>
            <w:r w:rsidRPr="00374032">
              <w:rPr>
                <w:rFonts w:ascii="Arial" w:hAnsi="Arial" w:cs="Arial"/>
                <w:sz w:val="18"/>
                <w:szCs w:val="18"/>
                <w:lang w:val="pl-PL"/>
              </w:rPr>
              <w:t>povezivanje</w:t>
            </w:r>
            <w:r w:rsidRPr="00526B41">
              <w:rPr>
                <w:rFonts w:ascii="Arial" w:hAnsi="Arial" w:cs="Arial"/>
                <w:sz w:val="18"/>
                <w:szCs w:val="18"/>
              </w:rPr>
              <w:t xml:space="preserve"> </w:t>
            </w:r>
            <w:r w:rsidRPr="00374032">
              <w:rPr>
                <w:rFonts w:ascii="Arial" w:hAnsi="Arial" w:cs="Arial"/>
                <w:sz w:val="18"/>
                <w:szCs w:val="18"/>
                <w:lang w:val="pl-PL"/>
              </w:rPr>
              <w:t>ste</w:t>
            </w:r>
            <w:r w:rsidRPr="00526B41">
              <w:rPr>
                <w:rFonts w:ascii="Arial" w:hAnsi="Arial" w:cs="Arial"/>
                <w:sz w:val="18"/>
                <w:szCs w:val="18"/>
              </w:rPr>
              <w:t>č</w:t>
            </w:r>
            <w:r w:rsidRPr="00374032">
              <w:rPr>
                <w:rFonts w:ascii="Arial" w:hAnsi="Arial" w:cs="Arial"/>
                <w:sz w:val="18"/>
                <w:szCs w:val="18"/>
                <w:lang w:val="pl-PL"/>
              </w:rPr>
              <w:t>enih</w:t>
            </w:r>
            <w:r w:rsidRPr="00526B41">
              <w:rPr>
                <w:rFonts w:ascii="Arial" w:hAnsi="Arial" w:cs="Arial"/>
                <w:sz w:val="18"/>
                <w:szCs w:val="18"/>
              </w:rPr>
              <w:t xml:space="preserve"> </w:t>
            </w:r>
            <w:r w:rsidRPr="00374032">
              <w:rPr>
                <w:rFonts w:ascii="Arial" w:hAnsi="Arial" w:cs="Arial"/>
                <w:sz w:val="18"/>
                <w:szCs w:val="18"/>
                <w:lang w:val="pl-PL"/>
              </w:rPr>
              <w:t>spoznaja</w:t>
            </w:r>
            <w:r w:rsidRPr="00526B41">
              <w:rPr>
                <w:rFonts w:ascii="Arial" w:hAnsi="Arial" w:cs="Arial"/>
                <w:sz w:val="18"/>
                <w:szCs w:val="18"/>
              </w:rPr>
              <w:t>.</w:t>
            </w:r>
          </w:p>
          <w:p w:rsidR="003161B2" w:rsidRPr="00526B41" w:rsidRDefault="003161B2" w:rsidP="004D4544">
            <w:pPr>
              <w:jc w:val="both"/>
              <w:rPr>
                <w:rFonts w:ascii="Arial" w:hAnsi="Arial" w:cs="Arial"/>
                <w:sz w:val="18"/>
                <w:szCs w:val="18"/>
              </w:rPr>
            </w:pPr>
            <w:r w:rsidRPr="00374032">
              <w:rPr>
                <w:rFonts w:ascii="Arial" w:hAnsi="Arial" w:cs="Arial"/>
                <w:sz w:val="18"/>
                <w:szCs w:val="18"/>
                <w:lang w:val="pl-PL"/>
              </w:rPr>
              <w:t>Poticati</w:t>
            </w:r>
            <w:r w:rsidRPr="00526B41">
              <w:rPr>
                <w:rFonts w:ascii="Arial" w:hAnsi="Arial" w:cs="Arial"/>
                <w:sz w:val="18"/>
                <w:szCs w:val="18"/>
              </w:rPr>
              <w:t xml:space="preserve"> </w:t>
            </w:r>
            <w:r w:rsidRPr="00374032">
              <w:rPr>
                <w:rFonts w:ascii="Arial" w:hAnsi="Arial" w:cs="Arial"/>
                <w:sz w:val="18"/>
                <w:szCs w:val="18"/>
                <w:lang w:val="pl-PL"/>
              </w:rPr>
              <w:t>ljubav</w:t>
            </w:r>
            <w:r w:rsidRPr="00526B41">
              <w:rPr>
                <w:rFonts w:ascii="Arial" w:hAnsi="Arial" w:cs="Arial"/>
                <w:sz w:val="18"/>
                <w:szCs w:val="18"/>
              </w:rPr>
              <w:t xml:space="preserve"> </w:t>
            </w:r>
            <w:r w:rsidRPr="00374032">
              <w:rPr>
                <w:rFonts w:ascii="Arial" w:hAnsi="Arial" w:cs="Arial"/>
                <w:sz w:val="18"/>
                <w:szCs w:val="18"/>
                <w:lang w:val="pl-PL"/>
              </w:rPr>
              <w:t>prema</w:t>
            </w:r>
            <w:r w:rsidRPr="00526B41">
              <w:rPr>
                <w:rFonts w:ascii="Arial" w:hAnsi="Arial" w:cs="Arial"/>
                <w:sz w:val="18"/>
                <w:szCs w:val="18"/>
              </w:rPr>
              <w:t xml:space="preserve"> </w:t>
            </w:r>
            <w:r w:rsidRPr="00374032">
              <w:rPr>
                <w:rFonts w:ascii="Arial" w:hAnsi="Arial" w:cs="Arial"/>
                <w:sz w:val="18"/>
                <w:szCs w:val="18"/>
                <w:lang w:val="pl-PL"/>
              </w:rPr>
              <w:t>domovini</w:t>
            </w:r>
            <w:r w:rsidRPr="00526B41">
              <w:rPr>
                <w:rFonts w:ascii="Arial" w:hAnsi="Arial" w:cs="Arial"/>
                <w:sz w:val="18"/>
                <w:szCs w:val="18"/>
              </w:rPr>
              <w:t xml:space="preserve"> </w:t>
            </w:r>
            <w:r w:rsidRPr="00374032">
              <w:rPr>
                <w:rFonts w:ascii="Arial" w:hAnsi="Arial" w:cs="Arial"/>
                <w:sz w:val="18"/>
                <w:szCs w:val="18"/>
                <w:lang w:val="pl-PL"/>
              </w:rPr>
              <w:t>i</w:t>
            </w:r>
            <w:r w:rsidRPr="00526B41">
              <w:rPr>
                <w:rFonts w:ascii="Arial" w:hAnsi="Arial" w:cs="Arial"/>
                <w:sz w:val="18"/>
                <w:szCs w:val="18"/>
              </w:rPr>
              <w:t xml:space="preserve"> </w:t>
            </w:r>
            <w:r w:rsidRPr="00374032">
              <w:rPr>
                <w:rFonts w:ascii="Arial" w:hAnsi="Arial" w:cs="Arial"/>
                <w:sz w:val="18"/>
                <w:szCs w:val="18"/>
                <w:lang w:val="pl-PL"/>
              </w:rPr>
              <w:t>brigu</w:t>
            </w:r>
            <w:r w:rsidRPr="00526B41">
              <w:rPr>
                <w:rFonts w:ascii="Arial" w:hAnsi="Arial" w:cs="Arial"/>
                <w:sz w:val="18"/>
                <w:szCs w:val="18"/>
              </w:rPr>
              <w:t xml:space="preserve"> </w:t>
            </w:r>
            <w:r w:rsidRPr="00374032">
              <w:rPr>
                <w:rFonts w:ascii="Arial" w:hAnsi="Arial" w:cs="Arial"/>
                <w:sz w:val="18"/>
                <w:szCs w:val="18"/>
                <w:lang w:val="pl-PL"/>
              </w:rPr>
              <w:t>za</w:t>
            </w:r>
            <w:r w:rsidRPr="00526B41">
              <w:rPr>
                <w:rFonts w:ascii="Arial" w:hAnsi="Arial" w:cs="Arial"/>
                <w:sz w:val="18"/>
                <w:szCs w:val="18"/>
              </w:rPr>
              <w:t xml:space="preserve"> </w:t>
            </w:r>
            <w:r w:rsidRPr="00374032">
              <w:rPr>
                <w:rFonts w:ascii="Arial" w:hAnsi="Arial" w:cs="Arial"/>
                <w:sz w:val="18"/>
                <w:szCs w:val="18"/>
                <w:lang w:val="pl-PL"/>
              </w:rPr>
              <w:t>o</w:t>
            </w:r>
            <w:r w:rsidRPr="00526B41">
              <w:rPr>
                <w:rFonts w:ascii="Arial" w:hAnsi="Arial" w:cs="Arial"/>
                <w:sz w:val="18"/>
                <w:szCs w:val="18"/>
              </w:rPr>
              <w:t>č</w:t>
            </w:r>
            <w:r w:rsidRPr="00374032">
              <w:rPr>
                <w:rFonts w:ascii="Arial" w:hAnsi="Arial" w:cs="Arial"/>
                <w:sz w:val="18"/>
                <w:szCs w:val="18"/>
                <w:lang w:val="pl-PL"/>
              </w:rPr>
              <w:t>uvanje</w:t>
            </w:r>
            <w:r w:rsidRPr="00526B41">
              <w:rPr>
                <w:rFonts w:ascii="Arial" w:hAnsi="Arial" w:cs="Arial"/>
                <w:sz w:val="18"/>
                <w:szCs w:val="18"/>
              </w:rPr>
              <w:t xml:space="preserve"> </w:t>
            </w:r>
            <w:r w:rsidRPr="00374032">
              <w:rPr>
                <w:rFonts w:ascii="Arial" w:hAnsi="Arial" w:cs="Arial"/>
                <w:sz w:val="18"/>
                <w:szCs w:val="18"/>
                <w:lang w:val="pl-PL"/>
              </w:rPr>
              <w:t>njezine</w:t>
            </w:r>
            <w:r w:rsidRPr="00526B41">
              <w:rPr>
                <w:rFonts w:ascii="Arial" w:hAnsi="Arial" w:cs="Arial"/>
                <w:sz w:val="18"/>
                <w:szCs w:val="18"/>
              </w:rPr>
              <w:t xml:space="preserve"> </w:t>
            </w:r>
            <w:r w:rsidRPr="00374032">
              <w:rPr>
                <w:rFonts w:ascii="Arial" w:hAnsi="Arial" w:cs="Arial"/>
                <w:sz w:val="18"/>
                <w:szCs w:val="18"/>
                <w:lang w:val="pl-PL"/>
              </w:rPr>
              <w:t>kulturne</w:t>
            </w:r>
            <w:r w:rsidRPr="00526B41">
              <w:rPr>
                <w:rFonts w:ascii="Arial" w:hAnsi="Arial" w:cs="Arial"/>
                <w:sz w:val="18"/>
                <w:szCs w:val="18"/>
              </w:rPr>
              <w:t xml:space="preserve"> </w:t>
            </w:r>
            <w:r w:rsidRPr="00374032">
              <w:rPr>
                <w:rFonts w:ascii="Arial" w:hAnsi="Arial" w:cs="Arial"/>
                <w:sz w:val="18"/>
                <w:szCs w:val="18"/>
                <w:lang w:val="pl-PL"/>
              </w:rPr>
              <w:t>i</w:t>
            </w:r>
            <w:r w:rsidRPr="00526B41">
              <w:rPr>
                <w:rFonts w:ascii="Arial" w:hAnsi="Arial" w:cs="Arial"/>
                <w:sz w:val="18"/>
                <w:szCs w:val="18"/>
              </w:rPr>
              <w:t xml:space="preserve"> </w:t>
            </w:r>
            <w:r w:rsidRPr="00374032">
              <w:rPr>
                <w:rFonts w:ascii="Arial" w:hAnsi="Arial" w:cs="Arial"/>
                <w:sz w:val="18"/>
                <w:szCs w:val="18"/>
                <w:lang w:val="pl-PL"/>
              </w:rPr>
              <w:t>prirodne</w:t>
            </w:r>
            <w:r w:rsidRPr="00526B41">
              <w:rPr>
                <w:rFonts w:ascii="Arial" w:hAnsi="Arial" w:cs="Arial"/>
                <w:sz w:val="18"/>
                <w:szCs w:val="18"/>
              </w:rPr>
              <w:t xml:space="preserve"> </w:t>
            </w:r>
            <w:r w:rsidRPr="00374032">
              <w:rPr>
                <w:rFonts w:ascii="Arial" w:hAnsi="Arial" w:cs="Arial"/>
                <w:sz w:val="18"/>
                <w:szCs w:val="18"/>
                <w:lang w:val="pl-PL"/>
              </w:rPr>
              <w:t>ba</w:t>
            </w:r>
            <w:r w:rsidRPr="00526B41">
              <w:rPr>
                <w:rFonts w:ascii="Arial" w:hAnsi="Arial" w:cs="Arial"/>
                <w:sz w:val="18"/>
                <w:szCs w:val="18"/>
              </w:rPr>
              <w:t>š</w:t>
            </w:r>
            <w:r w:rsidRPr="00374032">
              <w:rPr>
                <w:rFonts w:ascii="Arial" w:hAnsi="Arial" w:cs="Arial"/>
                <w:sz w:val="18"/>
                <w:szCs w:val="18"/>
                <w:lang w:val="pl-PL"/>
              </w:rPr>
              <w:t>tine</w:t>
            </w:r>
            <w:r w:rsidRPr="00526B41">
              <w:rPr>
                <w:rFonts w:ascii="Arial" w:hAnsi="Arial" w:cs="Arial"/>
                <w:sz w:val="18"/>
                <w:szCs w:val="18"/>
              </w:rPr>
              <w:t xml:space="preserve"> </w:t>
            </w:r>
            <w:r w:rsidRPr="00374032">
              <w:rPr>
                <w:rFonts w:ascii="Arial" w:hAnsi="Arial" w:cs="Arial"/>
                <w:sz w:val="18"/>
                <w:szCs w:val="18"/>
                <w:lang w:val="pl-PL"/>
              </w:rPr>
              <w:t>te</w:t>
            </w:r>
            <w:r w:rsidRPr="00526B41">
              <w:rPr>
                <w:rFonts w:ascii="Arial" w:hAnsi="Arial" w:cs="Arial"/>
                <w:sz w:val="18"/>
                <w:szCs w:val="18"/>
              </w:rPr>
              <w:t xml:space="preserve"> </w:t>
            </w:r>
            <w:r w:rsidRPr="00374032">
              <w:rPr>
                <w:rFonts w:ascii="Arial" w:hAnsi="Arial" w:cs="Arial"/>
                <w:sz w:val="18"/>
                <w:szCs w:val="18"/>
                <w:lang w:val="pl-PL"/>
              </w:rPr>
              <w:t>raznolikosti</w:t>
            </w:r>
            <w:r w:rsidRPr="00526B41">
              <w:rPr>
                <w:rFonts w:ascii="Arial" w:hAnsi="Arial" w:cs="Arial"/>
                <w:sz w:val="18"/>
                <w:szCs w:val="18"/>
              </w:rPr>
              <w:t>.</w:t>
            </w:r>
          </w:p>
          <w:p w:rsidR="003161B2" w:rsidRPr="00F356C7" w:rsidRDefault="003161B2" w:rsidP="004D4544">
            <w:r w:rsidRPr="00374032">
              <w:rPr>
                <w:rFonts w:ascii="Arial" w:hAnsi="Arial" w:cs="Arial"/>
                <w:sz w:val="18"/>
                <w:szCs w:val="18"/>
                <w:lang w:val="pl-PL"/>
              </w:rPr>
              <w:t>Razvijati</w:t>
            </w:r>
            <w:r w:rsidRPr="00526B41">
              <w:rPr>
                <w:rFonts w:ascii="Arial" w:hAnsi="Arial" w:cs="Arial"/>
                <w:sz w:val="18"/>
                <w:szCs w:val="18"/>
              </w:rPr>
              <w:t xml:space="preserve"> </w:t>
            </w:r>
            <w:r w:rsidRPr="00374032">
              <w:rPr>
                <w:rFonts w:ascii="Arial" w:hAnsi="Arial" w:cs="Arial"/>
                <w:sz w:val="18"/>
                <w:szCs w:val="18"/>
                <w:lang w:val="pl-PL"/>
              </w:rPr>
              <w:t>socijalne</w:t>
            </w:r>
            <w:r w:rsidRPr="00526B41">
              <w:rPr>
                <w:rFonts w:ascii="Arial" w:hAnsi="Arial" w:cs="Arial"/>
                <w:sz w:val="18"/>
                <w:szCs w:val="18"/>
              </w:rPr>
              <w:t xml:space="preserve"> </w:t>
            </w:r>
            <w:r w:rsidRPr="00374032">
              <w:rPr>
                <w:rFonts w:ascii="Arial" w:hAnsi="Arial" w:cs="Arial"/>
                <w:sz w:val="18"/>
                <w:szCs w:val="18"/>
                <w:lang w:val="pl-PL"/>
              </w:rPr>
              <w:t>vje</w:t>
            </w:r>
            <w:r w:rsidRPr="00526B41">
              <w:rPr>
                <w:rFonts w:ascii="Arial" w:hAnsi="Arial" w:cs="Arial"/>
                <w:sz w:val="18"/>
                <w:szCs w:val="18"/>
              </w:rPr>
              <w:t>š</w:t>
            </w:r>
            <w:r w:rsidRPr="00374032">
              <w:rPr>
                <w:rFonts w:ascii="Arial" w:hAnsi="Arial" w:cs="Arial"/>
                <w:sz w:val="18"/>
                <w:szCs w:val="18"/>
                <w:lang w:val="pl-PL"/>
              </w:rPr>
              <w:t>tine</w:t>
            </w:r>
            <w:r w:rsidRPr="00526B41">
              <w:rPr>
                <w:rFonts w:ascii="Arial" w:hAnsi="Arial" w:cs="Arial"/>
                <w:sz w:val="18"/>
                <w:szCs w:val="18"/>
              </w:rPr>
              <w:t xml:space="preserve"> </w:t>
            </w:r>
            <w:r w:rsidRPr="00374032">
              <w:rPr>
                <w:rFonts w:ascii="Arial" w:hAnsi="Arial" w:cs="Arial"/>
                <w:sz w:val="18"/>
                <w:szCs w:val="18"/>
                <w:lang w:val="pl-PL"/>
              </w:rPr>
              <w:t>i</w:t>
            </w:r>
            <w:r w:rsidRPr="00526B41">
              <w:rPr>
                <w:rFonts w:ascii="Arial" w:hAnsi="Arial" w:cs="Arial"/>
                <w:sz w:val="18"/>
                <w:szCs w:val="18"/>
              </w:rPr>
              <w:t xml:space="preserve"> </w:t>
            </w:r>
            <w:r w:rsidRPr="00374032">
              <w:rPr>
                <w:rFonts w:ascii="Arial" w:hAnsi="Arial" w:cs="Arial"/>
                <w:sz w:val="18"/>
                <w:szCs w:val="18"/>
                <w:lang w:val="pl-PL"/>
              </w:rPr>
              <w:t>pravila</w:t>
            </w:r>
            <w:r w:rsidRPr="00526B41">
              <w:rPr>
                <w:rFonts w:ascii="Arial" w:hAnsi="Arial" w:cs="Arial"/>
                <w:sz w:val="18"/>
                <w:szCs w:val="18"/>
              </w:rPr>
              <w:t xml:space="preserve"> </w:t>
            </w:r>
            <w:r w:rsidRPr="00374032">
              <w:rPr>
                <w:rFonts w:ascii="Arial" w:hAnsi="Arial" w:cs="Arial"/>
                <w:sz w:val="18"/>
                <w:szCs w:val="18"/>
                <w:lang w:val="pl-PL"/>
              </w:rPr>
              <w:t>kulturnoga</w:t>
            </w:r>
            <w:r w:rsidRPr="00526B41">
              <w:rPr>
                <w:rFonts w:ascii="Arial" w:hAnsi="Arial" w:cs="Arial"/>
                <w:sz w:val="18"/>
                <w:szCs w:val="18"/>
              </w:rPr>
              <w:t xml:space="preserve"> </w:t>
            </w:r>
            <w:r w:rsidRPr="00374032">
              <w:rPr>
                <w:rFonts w:ascii="Arial" w:hAnsi="Arial" w:cs="Arial"/>
                <w:sz w:val="20"/>
                <w:szCs w:val="20"/>
                <w:lang w:val="pl-PL"/>
              </w:rPr>
              <w:t>opho</w:t>
            </w:r>
            <w:r w:rsidRPr="00526B41">
              <w:rPr>
                <w:rFonts w:ascii="Arial" w:hAnsi="Arial" w:cs="Arial"/>
                <w:sz w:val="20"/>
                <w:szCs w:val="20"/>
              </w:rPr>
              <w:t>đ</w:t>
            </w:r>
            <w:r w:rsidRPr="00374032">
              <w:rPr>
                <w:rFonts w:ascii="Arial" w:hAnsi="Arial" w:cs="Arial"/>
                <w:sz w:val="20"/>
                <w:szCs w:val="20"/>
                <w:lang w:val="pl-PL"/>
              </w:rPr>
              <w:t>enja</w:t>
            </w:r>
            <w:r w:rsidRPr="00526B41">
              <w:rPr>
                <w:rFonts w:ascii="Arial" w:hAnsi="Arial" w:cs="Arial"/>
                <w:sz w:val="20"/>
                <w:szCs w:val="20"/>
              </w:rPr>
              <w:t xml:space="preserve"> </w:t>
            </w:r>
            <w:r w:rsidRPr="00374032">
              <w:rPr>
                <w:rFonts w:ascii="Arial" w:hAnsi="Arial" w:cs="Arial"/>
                <w:sz w:val="20"/>
                <w:szCs w:val="20"/>
                <w:lang w:val="pl-PL"/>
              </w:rPr>
              <w:t>i</w:t>
            </w:r>
            <w:r w:rsidRPr="00526B41">
              <w:rPr>
                <w:rFonts w:ascii="Arial" w:hAnsi="Arial" w:cs="Arial"/>
                <w:sz w:val="20"/>
                <w:szCs w:val="20"/>
              </w:rPr>
              <w:t xml:space="preserve"> </w:t>
            </w:r>
            <w:r w:rsidRPr="00374032">
              <w:rPr>
                <w:rFonts w:ascii="Arial" w:hAnsi="Arial" w:cs="Arial"/>
                <w:sz w:val="20"/>
                <w:szCs w:val="20"/>
                <w:lang w:val="pl-PL"/>
              </w:rPr>
              <w:t>vladanja</w:t>
            </w:r>
            <w:r w:rsidRPr="00526B41">
              <w:rPr>
                <w:rFonts w:ascii="Arial" w:hAnsi="Arial" w:cs="Arial"/>
                <w:sz w:val="20"/>
                <w:szCs w:val="20"/>
              </w:rPr>
              <w:t>.</w:t>
            </w:r>
          </w:p>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namjena aktivnosti, programa i/ili projekta</w:t>
            </w:r>
          </w:p>
        </w:tc>
        <w:tc>
          <w:tcPr>
            <w:tcW w:w="6270" w:type="dxa"/>
          </w:tcPr>
          <w:p w:rsidR="003161B2" w:rsidRDefault="003161B2" w:rsidP="004D4544">
            <w:pPr>
              <w:rPr>
                <w:rFonts w:ascii="Arial" w:hAnsi="Arial" w:cs="Arial"/>
                <w:sz w:val="20"/>
                <w:szCs w:val="20"/>
                <w:lang w:val="pl-PL"/>
              </w:rPr>
            </w:pPr>
          </w:p>
          <w:p w:rsidR="003161B2" w:rsidRDefault="003161B2" w:rsidP="004D4544">
            <w:pPr>
              <w:rPr>
                <w:rFonts w:ascii="Arial" w:hAnsi="Arial" w:cs="Arial"/>
                <w:sz w:val="20"/>
                <w:szCs w:val="20"/>
                <w:lang w:val="pl-PL"/>
              </w:rPr>
            </w:pPr>
          </w:p>
          <w:p w:rsidR="003161B2" w:rsidRPr="00F356C7" w:rsidRDefault="003161B2" w:rsidP="004D4544">
            <w:r w:rsidRPr="00374032">
              <w:rPr>
                <w:rFonts w:ascii="Arial" w:hAnsi="Arial" w:cs="Arial"/>
                <w:sz w:val="20"/>
                <w:szCs w:val="20"/>
                <w:lang w:val="pl-PL"/>
              </w:rPr>
              <w:t xml:space="preserve">- </w:t>
            </w:r>
            <w:r>
              <w:rPr>
                <w:rFonts w:ascii="Arial" w:hAnsi="Arial" w:cs="Arial"/>
                <w:sz w:val="20"/>
                <w:szCs w:val="20"/>
                <w:lang w:val="pl-PL"/>
              </w:rPr>
              <w:t>učenici sedmih razreda</w:t>
            </w:r>
          </w:p>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nositelji aktivnosti, programa i/ili projekta i njihova odgovornost</w:t>
            </w:r>
          </w:p>
        </w:tc>
        <w:tc>
          <w:tcPr>
            <w:tcW w:w="6270" w:type="dxa"/>
            <w:vAlign w:val="center"/>
          </w:tcPr>
          <w:p w:rsidR="003161B2" w:rsidRPr="00374032" w:rsidRDefault="003161B2" w:rsidP="004D4544">
            <w:pPr>
              <w:adjustRightInd w:val="0"/>
              <w:rPr>
                <w:rFonts w:ascii="Arial" w:hAnsi="Arial" w:cs="Arial"/>
                <w:sz w:val="20"/>
                <w:szCs w:val="20"/>
                <w:lang w:val="pl-PL"/>
              </w:rPr>
            </w:pPr>
            <w:r w:rsidRPr="00374032">
              <w:rPr>
                <w:rFonts w:ascii="Arial" w:hAnsi="Arial" w:cs="Arial"/>
                <w:sz w:val="20"/>
                <w:szCs w:val="20"/>
                <w:lang w:val="pl-PL"/>
              </w:rPr>
              <w:t>- razrednice</w:t>
            </w:r>
          </w:p>
          <w:p w:rsidR="003161B2" w:rsidRPr="00374032" w:rsidRDefault="003161B2" w:rsidP="004D4544">
            <w:pPr>
              <w:adjustRightInd w:val="0"/>
              <w:rPr>
                <w:rFonts w:ascii="Arial" w:hAnsi="Arial" w:cs="Arial"/>
                <w:sz w:val="20"/>
                <w:szCs w:val="20"/>
                <w:lang w:val="pl-PL"/>
              </w:rPr>
            </w:pPr>
            <w:r w:rsidRPr="00374032">
              <w:rPr>
                <w:rFonts w:ascii="Arial" w:hAnsi="Arial" w:cs="Arial"/>
                <w:sz w:val="20"/>
                <w:szCs w:val="20"/>
                <w:lang w:val="pl-PL"/>
              </w:rPr>
              <w:t xml:space="preserve">- učenici </w:t>
            </w:r>
            <w:r>
              <w:rPr>
                <w:rFonts w:ascii="Arial" w:hAnsi="Arial" w:cs="Arial"/>
                <w:sz w:val="20"/>
                <w:szCs w:val="20"/>
                <w:lang w:val="pl-PL"/>
              </w:rPr>
              <w:t>7</w:t>
            </w:r>
            <w:r w:rsidRPr="00374032">
              <w:rPr>
                <w:rFonts w:ascii="Arial" w:hAnsi="Arial" w:cs="Arial"/>
                <w:sz w:val="20"/>
                <w:szCs w:val="20"/>
                <w:lang w:val="pl-PL"/>
              </w:rPr>
              <w:t xml:space="preserve">.a, </w:t>
            </w:r>
            <w:r>
              <w:rPr>
                <w:rFonts w:ascii="Arial" w:hAnsi="Arial" w:cs="Arial"/>
                <w:sz w:val="20"/>
                <w:szCs w:val="20"/>
                <w:lang w:val="pl-PL"/>
              </w:rPr>
              <w:t>7</w:t>
            </w:r>
            <w:r w:rsidRPr="00374032">
              <w:rPr>
                <w:rFonts w:ascii="Arial" w:hAnsi="Arial" w:cs="Arial"/>
                <w:sz w:val="20"/>
                <w:szCs w:val="20"/>
                <w:lang w:val="pl-PL"/>
              </w:rPr>
              <w:t>.b</w:t>
            </w:r>
          </w:p>
          <w:p w:rsidR="003161B2" w:rsidRPr="00374032" w:rsidRDefault="003161B2" w:rsidP="004D4544">
            <w:pPr>
              <w:adjustRightInd w:val="0"/>
              <w:rPr>
                <w:rFonts w:ascii="Arial" w:hAnsi="Arial" w:cs="Arial"/>
                <w:sz w:val="20"/>
                <w:szCs w:val="20"/>
                <w:lang w:val="pl-PL"/>
              </w:rPr>
            </w:pPr>
            <w:r w:rsidRPr="00374032">
              <w:rPr>
                <w:rFonts w:ascii="Arial" w:hAnsi="Arial" w:cs="Arial"/>
                <w:sz w:val="20"/>
                <w:szCs w:val="20"/>
                <w:lang w:val="pl-PL"/>
              </w:rPr>
              <w:t>- roditelji učenika</w:t>
            </w:r>
          </w:p>
          <w:p w:rsidR="003161B2" w:rsidRPr="00374032" w:rsidRDefault="003161B2" w:rsidP="004D4544">
            <w:pPr>
              <w:adjustRightInd w:val="0"/>
              <w:rPr>
                <w:rFonts w:ascii="Arial" w:hAnsi="Arial" w:cs="Arial"/>
                <w:sz w:val="20"/>
                <w:szCs w:val="20"/>
                <w:lang w:val="pl-PL"/>
              </w:rPr>
            </w:pPr>
            <w:r w:rsidRPr="00374032">
              <w:rPr>
                <w:rFonts w:ascii="Arial" w:hAnsi="Arial" w:cs="Arial"/>
                <w:sz w:val="20"/>
                <w:szCs w:val="20"/>
                <w:lang w:val="pl-PL"/>
              </w:rPr>
              <w:t>- stručna služba škole</w:t>
            </w:r>
          </w:p>
          <w:p w:rsidR="003161B2" w:rsidRPr="00F356C7" w:rsidRDefault="003161B2" w:rsidP="004D4544">
            <w:r w:rsidRPr="00374032">
              <w:rPr>
                <w:rFonts w:ascii="Arial" w:hAnsi="Arial" w:cs="Arial"/>
                <w:sz w:val="20"/>
                <w:szCs w:val="20"/>
                <w:lang w:val="pl-PL"/>
              </w:rPr>
              <w:t>- odabrana turistička agencija</w:t>
            </w:r>
          </w:p>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način realizacije aktivnosti, programa i/ili projekta</w:t>
            </w:r>
          </w:p>
        </w:tc>
        <w:tc>
          <w:tcPr>
            <w:tcW w:w="6270" w:type="dxa"/>
          </w:tcPr>
          <w:p w:rsidR="003161B2" w:rsidRDefault="003161B2" w:rsidP="004D4544">
            <w:pPr>
              <w:rPr>
                <w:rFonts w:ascii="Arial" w:hAnsi="Arial" w:cs="Arial"/>
                <w:sz w:val="20"/>
                <w:szCs w:val="20"/>
                <w:lang w:val="pl-PL"/>
              </w:rPr>
            </w:pPr>
          </w:p>
          <w:p w:rsidR="003161B2" w:rsidRDefault="003161B2" w:rsidP="004D4544">
            <w:pPr>
              <w:rPr>
                <w:rFonts w:ascii="Arial" w:hAnsi="Arial" w:cs="Arial"/>
                <w:sz w:val="20"/>
                <w:szCs w:val="20"/>
                <w:lang w:val="pl-PL"/>
              </w:rPr>
            </w:pPr>
          </w:p>
          <w:p w:rsidR="003161B2" w:rsidRPr="00F356C7" w:rsidRDefault="003161B2" w:rsidP="004D4544">
            <w:r w:rsidRPr="00374032">
              <w:rPr>
                <w:rFonts w:ascii="Arial" w:hAnsi="Arial" w:cs="Arial"/>
                <w:sz w:val="20"/>
                <w:szCs w:val="20"/>
                <w:lang w:val="pl-PL"/>
              </w:rPr>
              <w:t>- predviđeno putovanje autobusom</w:t>
            </w:r>
          </w:p>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vremenik aktivnosti, programa i/ili projekta</w:t>
            </w:r>
          </w:p>
        </w:tc>
        <w:tc>
          <w:tcPr>
            <w:tcW w:w="6270" w:type="dxa"/>
          </w:tcPr>
          <w:p w:rsidR="003161B2" w:rsidRDefault="003161B2" w:rsidP="004D4544">
            <w:pPr>
              <w:rPr>
                <w:rFonts w:ascii="Arial" w:hAnsi="Arial" w:cs="Arial"/>
                <w:sz w:val="20"/>
                <w:szCs w:val="20"/>
                <w:lang w:val="pl-PL"/>
              </w:rPr>
            </w:pPr>
          </w:p>
          <w:p w:rsidR="003161B2" w:rsidRDefault="003161B2" w:rsidP="004D4544">
            <w:pPr>
              <w:rPr>
                <w:rFonts w:ascii="Arial" w:hAnsi="Arial" w:cs="Arial"/>
                <w:sz w:val="20"/>
                <w:szCs w:val="20"/>
                <w:lang w:val="pl-PL"/>
              </w:rPr>
            </w:pPr>
          </w:p>
          <w:p w:rsidR="003161B2" w:rsidRPr="00F356C7" w:rsidRDefault="003161B2" w:rsidP="004D4544">
            <w:r>
              <w:rPr>
                <w:rFonts w:ascii="Arial" w:hAnsi="Arial" w:cs="Arial"/>
                <w:sz w:val="20"/>
                <w:szCs w:val="20"/>
                <w:lang w:val="pl-PL"/>
              </w:rPr>
              <w:t>-   drugo polugodište nastavne godine 2018./</w:t>
            </w:r>
            <w:r w:rsidRPr="00374032">
              <w:rPr>
                <w:rFonts w:ascii="Arial" w:hAnsi="Arial" w:cs="Arial"/>
                <w:sz w:val="20"/>
                <w:szCs w:val="20"/>
                <w:lang w:val="pl-PL"/>
              </w:rPr>
              <w:t xml:space="preserve"> 201</w:t>
            </w:r>
            <w:r>
              <w:rPr>
                <w:rFonts w:ascii="Arial" w:hAnsi="Arial" w:cs="Arial"/>
                <w:sz w:val="20"/>
                <w:szCs w:val="20"/>
                <w:lang w:val="pl-PL"/>
              </w:rPr>
              <w:t>9.</w:t>
            </w:r>
          </w:p>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pPr>
            <w:r w:rsidRPr="00F356C7">
              <w:rPr>
                <w:b/>
              </w:rPr>
              <w:t>način vrednovanja i način korištenja rezultata vrednovanja</w:t>
            </w:r>
          </w:p>
        </w:tc>
        <w:tc>
          <w:tcPr>
            <w:tcW w:w="6270" w:type="dxa"/>
          </w:tcPr>
          <w:p w:rsidR="003161B2" w:rsidRDefault="003161B2" w:rsidP="004D4544">
            <w:pPr>
              <w:adjustRightInd w:val="0"/>
              <w:ind w:left="720"/>
              <w:rPr>
                <w:rFonts w:ascii="Arial" w:hAnsi="Arial" w:cs="Arial"/>
                <w:sz w:val="20"/>
                <w:szCs w:val="20"/>
              </w:rPr>
            </w:pPr>
          </w:p>
          <w:p w:rsidR="003161B2" w:rsidRPr="00815F15" w:rsidRDefault="003161B2" w:rsidP="00526B41">
            <w:pPr>
              <w:widowControl/>
              <w:numPr>
                <w:ilvl w:val="0"/>
                <w:numId w:val="52"/>
              </w:numPr>
              <w:adjustRightInd w:val="0"/>
              <w:rPr>
                <w:rFonts w:ascii="Arial" w:hAnsi="Arial" w:cs="Arial"/>
                <w:sz w:val="20"/>
                <w:szCs w:val="20"/>
              </w:rPr>
            </w:pPr>
            <w:r w:rsidRPr="00374032">
              <w:rPr>
                <w:rFonts w:ascii="Arial" w:hAnsi="Arial" w:cs="Arial"/>
                <w:sz w:val="20"/>
                <w:szCs w:val="20"/>
              </w:rPr>
              <w:t>razgovor o viđenom</w:t>
            </w:r>
            <w:r>
              <w:rPr>
                <w:rFonts w:ascii="Arial" w:hAnsi="Arial" w:cs="Arial"/>
                <w:sz w:val="20"/>
                <w:szCs w:val="20"/>
              </w:rPr>
              <w:t xml:space="preserve"> (</w:t>
            </w:r>
            <w:r w:rsidRPr="00815F15">
              <w:rPr>
                <w:rFonts w:ascii="Arial" w:hAnsi="Arial" w:cs="Arial"/>
                <w:sz w:val="20"/>
                <w:szCs w:val="20"/>
              </w:rPr>
              <w:t>povezivanje, uspoređivanje i utvrđivanje spoznaja stečenih tijekom osnovnoškolskog obrazovanja)</w:t>
            </w:r>
          </w:p>
          <w:p w:rsidR="003161B2" w:rsidRPr="00815F15" w:rsidRDefault="003161B2" w:rsidP="00526B41">
            <w:pPr>
              <w:widowControl/>
              <w:numPr>
                <w:ilvl w:val="0"/>
                <w:numId w:val="52"/>
              </w:numPr>
              <w:adjustRightInd w:val="0"/>
              <w:rPr>
                <w:rFonts w:ascii="Arial" w:hAnsi="Arial" w:cs="Arial"/>
                <w:sz w:val="20"/>
                <w:szCs w:val="20"/>
              </w:rPr>
            </w:pPr>
            <w:r w:rsidRPr="00374032">
              <w:rPr>
                <w:rFonts w:ascii="Arial" w:hAnsi="Arial" w:cs="Arial"/>
                <w:sz w:val="20"/>
                <w:szCs w:val="20"/>
              </w:rPr>
              <w:t xml:space="preserve"> opisivanje </w:t>
            </w:r>
            <w:r>
              <w:rPr>
                <w:rFonts w:ascii="Arial" w:hAnsi="Arial" w:cs="Arial"/>
                <w:sz w:val="20"/>
                <w:szCs w:val="20"/>
              </w:rPr>
              <w:t xml:space="preserve">(usmeno i pisano) </w:t>
            </w:r>
            <w:r w:rsidRPr="00815F15">
              <w:rPr>
                <w:rFonts w:ascii="Arial" w:hAnsi="Arial" w:cs="Arial"/>
                <w:sz w:val="20"/>
                <w:szCs w:val="20"/>
              </w:rPr>
              <w:t xml:space="preserve">viđenoga </w:t>
            </w:r>
          </w:p>
          <w:p w:rsidR="003161B2" w:rsidRPr="00374032" w:rsidRDefault="003161B2" w:rsidP="00526B41">
            <w:pPr>
              <w:widowControl/>
              <w:numPr>
                <w:ilvl w:val="0"/>
                <w:numId w:val="52"/>
              </w:numPr>
              <w:adjustRightInd w:val="0"/>
              <w:rPr>
                <w:rFonts w:ascii="Arial" w:hAnsi="Arial" w:cs="Arial"/>
                <w:sz w:val="20"/>
                <w:szCs w:val="20"/>
              </w:rPr>
            </w:pPr>
            <w:r w:rsidRPr="00374032">
              <w:rPr>
                <w:rFonts w:ascii="Arial" w:hAnsi="Arial" w:cs="Arial"/>
                <w:sz w:val="20"/>
                <w:szCs w:val="20"/>
              </w:rPr>
              <w:t xml:space="preserve"> objavljivanje izvješća i reportaže u školskom listu</w:t>
            </w:r>
          </w:p>
          <w:p w:rsidR="003161B2" w:rsidRPr="00F356C7" w:rsidRDefault="003161B2" w:rsidP="004D4544"/>
        </w:tc>
      </w:tr>
      <w:tr w:rsidR="003161B2" w:rsidRPr="00F356C7" w:rsidTr="004D4544">
        <w:trPr>
          <w:trHeight w:val="1418"/>
          <w:tblCellSpacing w:w="20" w:type="dxa"/>
        </w:trPr>
        <w:tc>
          <w:tcPr>
            <w:tcW w:w="2976" w:type="dxa"/>
            <w:shd w:val="clear" w:color="auto" w:fill="CCFFCC"/>
            <w:vAlign w:val="center"/>
          </w:tcPr>
          <w:p w:rsidR="003161B2" w:rsidRPr="00F356C7" w:rsidRDefault="003161B2" w:rsidP="004D4544">
            <w:pPr>
              <w:jc w:val="center"/>
              <w:rPr>
                <w:b/>
              </w:rPr>
            </w:pPr>
            <w:r w:rsidRPr="00F356C7">
              <w:rPr>
                <w:b/>
              </w:rPr>
              <w:t>detaljan troškovnik aktivnosti, programa i/ili projekta</w:t>
            </w:r>
          </w:p>
          <w:p w:rsidR="003161B2" w:rsidRPr="00F356C7" w:rsidRDefault="003161B2" w:rsidP="004D4544">
            <w:pPr>
              <w:jc w:val="center"/>
            </w:pPr>
          </w:p>
        </w:tc>
        <w:tc>
          <w:tcPr>
            <w:tcW w:w="6270" w:type="dxa"/>
          </w:tcPr>
          <w:p w:rsidR="003161B2" w:rsidRPr="00526B41" w:rsidRDefault="003161B2" w:rsidP="004D4544">
            <w:pPr>
              <w:rPr>
                <w:rFonts w:ascii="Arial" w:hAnsi="Arial" w:cs="Arial"/>
                <w:sz w:val="20"/>
                <w:szCs w:val="20"/>
                <w:lang w:val="sv-SE"/>
              </w:rPr>
            </w:pPr>
          </w:p>
          <w:p w:rsidR="003161B2" w:rsidRPr="00526B41" w:rsidRDefault="003161B2" w:rsidP="004D4544">
            <w:pPr>
              <w:rPr>
                <w:rFonts w:ascii="Arial" w:hAnsi="Arial" w:cs="Arial"/>
                <w:sz w:val="20"/>
                <w:szCs w:val="20"/>
                <w:lang w:val="sv-SE"/>
              </w:rPr>
            </w:pPr>
          </w:p>
          <w:p w:rsidR="003161B2" w:rsidRPr="00F356C7" w:rsidRDefault="003161B2" w:rsidP="004D4544">
            <w:r w:rsidRPr="00374032">
              <w:rPr>
                <w:rFonts w:ascii="Arial" w:hAnsi="Arial" w:cs="Arial"/>
                <w:sz w:val="20"/>
                <w:szCs w:val="20"/>
                <w:lang w:val="pl-PL"/>
              </w:rPr>
              <w:t>- prema ispostavljenom računu turističke agencije</w:t>
            </w:r>
          </w:p>
        </w:tc>
      </w:tr>
    </w:tbl>
    <w:p w:rsidR="003161B2" w:rsidRDefault="003161B2" w:rsidP="00526B41"/>
    <w:p w:rsidR="003161B2" w:rsidRDefault="003161B2" w:rsidP="00526B41"/>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r>
        <w:rPr>
          <w:b/>
          <w:sz w:val="24"/>
          <w:szCs w:val="24"/>
        </w:rPr>
        <w:lastRenderedPageBreak/>
        <w:t>7.a i 7.b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vAlign w:val="center"/>
          </w:tcPr>
          <w:p w:rsidR="003161B2" w:rsidRPr="00192B67" w:rsidRDefault="003161B2" w:rsidP="00DA36BE">
            <w:pPr>
              <w:rPr>
                <w:sz w:val="20"/>
                <w:szCs w:val="20"/>
                <w:lang w:val="pl-PL"/>
              </w:rPr>
            </w:pPr>
            <w:r w:rsidRPr="00192B67">
              <w:rPr>
                <w:sz w:val="20"/>
                <w:szCs w:val="20"/>
                <w:lang w:val="pl-PL"/>
              </w:rPr>
              <w:t xml:space="preserve">                     POSJET MUZEJU / KINU / KAZALIŠTU</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Pr="00192B67" w:rsidRDefault="003161B2" w:rsidP="00DA36BE">
            <w:pPr>
              <w:jc w:val="both"/>
              <w:rPr>
                <w:sz w:val="18"/>
                <w:szCs w:val="18"/>
              </w:rPr>
            </w:pPr>
            <w:r w:rsidRPr="00192B67">
              <w:rPr>
                <w:sz w:val="18"/>
                <w:szCs w:val="18"/>
                <w:lang w:val="pl-PL"/>
              </w:rPr>
              <w:t>Obilazak</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razgledanje</w:t>
            </w:r>
            <w:r w:rsidRPr="00192B67">
              <w:rPr>
                <w:sz w:val="18"/>
                <w:szCs w:val="18"/>
              </w:rPr>
              <w:t xml:space="preserve"> </w:t>
            </w:r>
            <w:r w:rsidRPr="00192B67">
              <w:rPr>
                <w:sz w:val="18"/>
                <w:szCs w:val="18"/>
                <w:lang w:val="pl-PL"/>
              </w:rPr>
              <w:t>povijesnih</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kulturnih</w:t>
            </w:r>
            <w:r w:rsidRPr="00192B67">
              <w:rPr>
                <w:sz w:val="18"/>
                <w:szCs w:val="18"/>
              </w:rPr>
              <w:t xml:space="preserve"> </w:t>
            </w:r>
            <w:r w:rsidRPr="00192B67">
              <w:rPr>
                <w:sz w:val="18"/>
                <w:szCs w:val="18"/>
                <w:lang w:val="pl-PL"/>
              </w:rPr>
              <w:t>znamenitosti</w:t>
            </w:r>
            <w:r w:rsidRPr="00192B67">
              <w:rPr>
                <w:sz w:val="18"/>
                <w:szCs w:val="18"/>
              </w:rPr>
              <w:t xml:space="preserve"> </w:t>
            </w:r>
            <w:r w:rsidRPr="00192B67">
              <w:rPr>
                <w:sz w:val="18"/>
                <w:szCs w:val="18"/>
                <w:lang w:val="pl-PL"/>
              </w:rPr>
              <w:t>grada</w:t>
            </w:r>
            <w:r w:rsidRPr="00192B67">
              <w:rPr>
                <w:sz w:val="18"/>
                <w:szCs w:val="18"/>
              </w:rPr>
              <w:t>.</w:t>
            </w:r>
          </w:p>
          <w:p w:rsidR="003161B2" w:rsidRPr="00192B67" w:rsidRDefault="003161B2" w:rsidP="00DA36BE">
            <w:pPr>
              <w:jc w:val="both"/>
              <w:rPr>
                <w:sz w:val="18"/>
                <w:szCs w:val="18"/>
              </w:rPr>
            </w:pPr>
            <w:r w:rsidRPr="00192B67">
              <w:rPr>
                <w:sz w:val="18"/>
                <w:szCs w:val="18"/>
                <w:lang w:val="pl-PL"/>
              </w:rPr>
              <w:t>Korelacija</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integracija</w:t>
            </w:r>
            <w:r w:rsidRPr="00192B67">
              <w:rPr>
                <w:sz w:val="18"/>
                <w:szCs w:val="18"/>
              </w:rPr>
              <w:t xml:space="preserve"> </w:t>
            </w:r>
            <w:r w:rsidRPr="00192B67">
              <w:rPr>
                <w:sz w:val="18"/>
                <w:szCs w:val="18"/>
                <w:lang w:val="pl-PL"/>
              </w:rPr>
              <w:t>nastavnih</w:t>
            </w:r>
            <w:r w:rsidRPr="00192B67">
              <w:rPr>
                <w:sz w:val="18"/>
                <w:szCs w:val="18"/>
              </w:rPr>
              <w:t xml:space="preserve"> </w:t>
            </w:r>
            <w:r w:rsidRPr="00192B67">
              <w:rPr>
                <w:sz w:val="18"/>
                <w:szCs w:val="18"/>
                <w:lang w:val="pl-PL"/>
              </w:rPr>
              <w:t>predmeta</w:t>
            </w:r>
            <w:r w:rsidRPr="00192B67">
              <w:rPr>
                <w:sz w:val="18"/>
                <w:szCs w:val="18"/>
              </w:rPr>
              <w:t>.</w:t>
            </w:r>
          </w:p>
          <w:p w:rsidR="003161B2" w:rsidRPr="00192B67" w:rsidRDefault="003161B2" w:rsidP="00DA36BE">
            <w:pPr>
              <w:jc w:val="both"/>
              <w:rPr>
                <w:sz w:val="18"/>
                <w:szCs w:val="18"/>
              </w:rPr>
            </w:pPr>
            <w:r w:rsidRPr="00192B67">
              <w:rPr>
                <w:sz w:val="18"/>
                <w:szCs w:val="18"/>
                <w:lang w:val="pl-PL"/>
              </w:rPr>
              <w:t>Razvijati</w:t>
            </w:r>
            <w:r w:rsidRPr="00192B67">
              <w:rPr>
                <w:sz w:val="18"/>
                <w:szCs w:val="18"/>
              </w:rPr>
              <w:t xml:space="preserve"> </w:t>
            </w:r>
            <w:r w:rsidRPr="00192B67">
              <w:rPr>
                <w:sz w:val="18"/>
                <w:szCs w:val="18"/>
                <w:lang w:val="pl-PL"/>
              </w:rPr>
              <w:t>samostalno</w:t>
            </w:r>
            <w:r w:rsidRPr="00192B67">
              <w:rPr>
                <w:sz w:val="18"/>
                <w:szCs w:val="18"/>
              </w:rPr>
              <w:t xml:space="preserve"> </w:t>
            </w:r>
            <w:r w:rsidRPr="00192B67">
              <w:rPr>
                <w:sz w:val="18"/>
                <w:szCs w:val="18"/>
                <w:lang w:val="pl-PL"/>
              </w:rPr>
              <w:t>promatranje</w:t>
            </w:r>
            <w:r w:rsidRPr="00192B67">
              <w:rPr>
                <w:sz w:val="18"/>
                <w:szCs w:val="18"/>
              </w:rPr>
              <w:t xml:space="preserve">, </w:t>
            </w:r>
            <w:r w:rsidRPr="00192B67">
              <w:rPr>
                <w:sz w:val="18"/>
                <w:szCs w:val="18"/>
                <w:lang w:val="pl-PL"/>
              </w:rPr>
              <w:t>prou</w:t>
            </w:r>
            <w:r w:rsidRPr="00192B67">
              <w:rPr>
                <w:sz w:val="18"/>
                <w:szCs w:val="18"/>
              </w:rPr>
              <w:t>č</w:t>
            </w:r>
            <w:r w:rsidRPr="00192B67">
              <w:rPr>
                <w:sz w:val="18"/>
                <w:szCs w:val="18"/>
                <w:lang w:val="pl-PL"/>
              </w:rPr>
              <w:t>avanje</w:t>
            </w:r>
            <w:r w:rsidRPr="00192B67">
              <w:rPr>
                <w:sz w:val="18"/>
                <w:szCs w:val="18"/>
              </w:rPr>
              <w:t xml:space="preserve">, </w:t>
            </w:r>
            <w:r w:rsidRPr="00192B67">
              <w:rPr>
                <w:sz w:val="18"/>
                <w:szCs w:val="18"/>
                <w:lang w:val="pl-PL"/>
              </w:rPr>
              <w:t>zaklju</w:t>
            </w:r>
            <w:r w:rsidRPr="00192B67">
              <w:rPr>
                <w:sz w:val="18"/>
                <w:szCs w:val="18"/>
              </w:rPr>
              <w:t>č</w:t>
            </w:r>
            <w:r w:rsidRPr="00192B67">
              <w:rPr>
                <w:sz w:val="18"/>
                <w:szCs w:val="18"/>
                <w:lang w:val="pl-PL"/>
              </w:rPr>
              <w:t>ivanje</w:t>
            </w:r>
            <w:r w:rsidRPr="00192B67">
              <w:rPr>
                <w:sz w:val="18"/>
                <w:szCs w:val="18"/>
              </w:rPr>
              <w:t xml:space="preserve">, </w:t>
            </w:r>
            <w:r w:rsidRPr="00192B67">
              <w:rPr>
                <w:sz w:val="18"/>
                <w:szCs w:val="18"/>
                <w:lang w:val="pl-PL"/>
              </w:rPr>
              <w:t>uspore</w:t>
            </w:r>
            <w:r w:rsidRPr="00192B67">
              <w:rPr>
                <w:sz w:val="18"/>
                <w:szCs w:val="18"/>
              </w:rPr>
              <w:t>đ</w:t>
            </w:r>
            <w:r w:rsidRPr="00192B67">
              <w:rPr>
                <w:sz w:val="18"/>
                <w:szCs w:val="18"/>
                <w:lang w:val="pl-PL"/>
              </w:rPr>
              <w:t>ivanje</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povezivanje</w:t>
            </w:r>
            <w:r w:rsidRPr="00192B67">
              <w:rPr>
                <w:sz w:val="18"/>
                <w:szCs w:val="18"/>
              </w:rPr>
              <w:t xml:space="preserve"> </w:t>
            </w:r>
            <w:r w:rsidRPr="00192B67">
              <w:rPr>
                <w:sz w:val="18"/>
                <w:szCs w:val="18"/>
                <w:lang w:val="pl-PL"/>
              </w:rPr>
              <w:t>ste</w:t>
            </w:r>
            <w:r w:rsidRPr="00192B67">
              <w:rPr>
                <w:sz w:val="18"/>
                <w:szCs w:val="18"/>
              </w:rPr>
              <w:t>č</w:t>
            </w:r>
            <w:r w:rsidRPr="00192B67">
              <w:rPr>
                <w:sz w:val="18"/>
                <w:szCs w:val="18"/>
                <w:lang w:val="pl-PL"/>
              </w:rPr>
              <w:t>enih</w:t>
            </w:r>
            <w:r w:rsidRPr="00192B67">
              <w:rPr>
                <w:sz w:val="18"/>
                <w:szCs w:val="18"/>
              </w:rPr>
              <w:t xml:space="preserve"> </w:t>
            </w:r>
            <w:r w:rsidRPr="00192B67">
              <w:rPr>
                <w:sz w:val="18"/>
                <w:szCs w:val="18"/>
                <w:lang w:val="pl-PL"/>
              </w:rPr>
              <w:t>spoznaja</w:t>
            </w:r>
            <w:r w:rsidRPr="00192B67">
              <w:rPr>
                <w:sz w:val="18"/>
                <w:szCs w:val="18"/>
              </w:rPr>
              <w:t>.</w:t>
            </w:r>
          </w:p>
          <w:p w:rsidR="003161B2" w:rsidRPr="00192B67" w:rsidRDefault="003161B2" w:rsidP="00DA36BE">
            <w:pPr>
              <w:jc w:val="both"/>
              <w:rPr>
                <w:sz w:val="18"/>
                <w:szCs w:val="18"/>
              </w:rPr>
            </w:pPr>
            <w:r w:rsidRPr="00192B67">
              <w:rPr>
                <w:sz w:val="18"/>
                <w:szCs w:val="18"/>
                <w:lang w:val="pl-PL"/>
              </w:rPr>
              <w:t>Poticati</w:t>
            </w:r>
            <w:r w:rsidRPr="00192B67">
              <w:rPr>
                <w:sz w:val="18"/>
                <w:szCs w:val="18"/>
              </w:rPr>
              <w:t xml:space="preserve"> </w:t>
            </w:r>
            <w:r w:rsidRPr="00192B67">
              <w:rPr>
                <w:sz w:val="18"/>
                <w:szCs w:val="18"/>
                <w:lang w:val="pl-PL"/>
              </w:rPr>
              <w:t>ljubav</w:t>
            </w:r>
            <w:r w:rsidRPr="00192B67">
              <w:rPr>
                <w:sz w:val="18"/>
                <w:szCs w:val="18"/>
              </w:rPr>
              <w:t xml:space="preserve"> </w:t>
            </w:r>
            <w:r w:rsidRPr="00192B67">
              <w:rPr>
                <w:sz w:val="18"/>
                <w:szCs w:val="18"/>
                <w:lang w:val="pl-PL"/>
              </w:rPr>
              <w:t>prema</w:t>
            </w:r>
            <w:r w:rsidRPr="00192B67">
              <w:rPr>
                <w:sz w:val="18"/>
                <w:szCs w:val="18"/>
              </w:rPr>
              <w:t xml:space="preserve"> </w:t>
            </w:r>
            <w:r w:rsidRPr="00192B67">
              <w:rPr>
                <w:sz w:val="18"/>
                <w:szCs w:val="18"/>
                <w:lang w:val="pl-PL"/>
              </w:rPr>
              <w:t>domovini</w:t>
            </w:r>
            <w:r w:rsidRPr="00192B67">
              <w:rPr>
                <w:sz w:val="18"/>
                <w:szCs w:val="18"/>
              </w:rPr>
              <w:t>.</w:t>
            </w:r>
          </w:p>
          <w:p w:rsidR="003161B2" w:rsidRPr="00192B67" w:rsidRDefault="003161B2" w:rsidP="00DA36BE">
            <w:pPr>
              <w:rPr>
                <w:sz w:val="20"/>
                <w:szCs w:val="20"/>
              </w:rPr>
            </w:pPr>
            <w:r w:rsidRPr="00192B67">
              <w:rPr>
                <w:sz w:val="18"/>
                <w:szCs w:val="18"/>
                <w:lang w:val="pl-PL"/>
              </w:rPr>
              <w:t>Razvijati</w:t>
            </w:r>
            <w:r w:rsidRPr="00192B67">
              <w:rPr>
                <w:sz w:val="18"/>
                <w:szCs w:val="18"/>
              </w:rPr>
              <w:t xml:space="preserve"> </w:t>
            </w:r>
            <w:r w:rsidRPr="00192B67">
              <w:rPr>
                <w:sz w:val="18"/>
                <w:szCs w:val="18"/>
                <w:lang w:val="pl-PL"/>
              </w:rPr>
              <w:t>socijalne</w:t>
            </w:r>
            <w:r w:rsidRPr="00192B67">
              <w:rPr>
                <w:sz w:val="18"/>
                <w:szCs w:val="18"/>
              </w:rPr>
              <w:t xml:space="preserve"> </w:t>
            </w:r>
            <w:r w:rsidRPr="00192B67">
              <w:rPr>
                <w:sz w:val="18"/>
                <w:szCs w:val="18"/>
                <w:lang w:val="pl-PL"/>
              </w:rPr>
              <w:t>vje</w:t>
            </w:r>
            <w:r w:rsidRPr="00192B67">
              <w:rPr>
                <w:sz w:val="18"/>
                <w:szCs w:val="18"/>
              </w:rPr>
              <w:t>š</w:t>
            </w:r>
            <w:r w:rsidRPr="00192B67">
              <w:rPr>
                <w:sz w:val="18"/>
                <w:szCs w:val="18"/>
                <w:lang w:val="pl-PL"/>
              </w:rPr>
              <w:t>tine</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pravila</w:t>
            </w:r>
            <w:r w:rsidRPr="00192B67">
              <w:rPr>
                <w:sz w:val="18"/>
                <w:szCs w:val="18"/>
              </w:rPr>
              <w:t xml:space="preserve"> </w:t>
            </w:r>
            <w:r w:rsidRPr="00192B67">
              <w:rPr>
                <w:sz w:val="18"/>
                <w:szCs w:val="18"/>
                <w:lang w:val="pl-PL"/>
              </w:rPr>
              <w:t>kulturnoga</w:t>
            </w:r>
            <w:r w:rsidRPr="00192B67">
              <w:rPr>
                <w:sz w:val="18"/>
                <w:szCs w:val="18"/>
              </w:rPr>
              <w:t xml:space="preserve"> </w:t>
            </w:r>
            <w:r w:rsidRPr="00192B67">
              <w:rPr>
                <w:sz w:val="20"/>
                <w:szCs w:val="20"/>
                <w:lang w:val="pl-PL"/>
              </w:rPr>
              <w:t>opho</w:t>
            </w:r>
            <w:r w:rsidRPr="00192B67">
              <w:rPr>
                <w:sz w:val="20"/>
                <w:szCs w:val="20"/>
              </w:rPr>
              <w:t>đ</w:t>
            </w:r>
            <w:r w:rsidRPr="00192B67">
              <w:rPr>
                <w:sz w:val="20"/>
                <w:szCs w:val="20"/>
                <w:lang w:val="pl-PL"/>
              </w:rPr>
              <w:t>enja</w:t>
            </w:r>
            <w:r w:rsidRPr="00192B67">
              <w:rPr>
                <w:sz w:val="20"/>
                <w:szCs w:val="20"/>
              </w:rPr>
              <w:t xml:space="preserve"> </w:t>
            </w:r>
            <w:r w:rsidRPr="00192B67">
              <w:rPr>
                <w:sz w:val="20"/>
                <w:szCs w:val="20"/>
                <w:lang w:val="pl-PL"/>
              </w:rPr>
              <w:t>i</w:t>
            </w:r>
            <w:r w:rsidRPr="00192B67">
              <w:rPr>
                <w:sz w:val="20"/>
                <w:szCs w:val="20"/>
              </w:rPr>
              <w:t xml:space="preserve"> </w:t>
            </w:r>
            <w:r w:rsidRPr="00192B67">
              <w:rPr>
                <w:sz w:val="20"/>
                <w:szCs w:val="20"/>
                <w:lang w:val="pl-PL"/>
              </w:rPr>
              <w:t>vladanja</w:t>
            </w:r>
            <w:r w:rsidRPr="00192B67">
              <w:rPr>
                <w:sz w:val="20"/>
                <w:szCs w:val="20"/>
              </w:rPr>
              <w:t>.</w:t>
            </w:r>
          </w:p>
          <w:p w:rsidR="003161B2" w:rsidRPr="00192B67" w:rsidRDefault="003161B2" w:rsidP="00DA36BE">
            <w:r w:rsidRPr="00192B67">
              <w:rPr>
                <w:sz w:val="20"/>
                <w:szCs w:val="20"/>
                <w:lang w:val="pl-PL"/>
              </w:rPr>
              <w:t>Zabaviti se.</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Pr="00192B67" w:rsidRDefault="003161B2" w:rsidP="00DA36BE">
            <w:pPr>
              <w:rPr>
                <w:sz w:val="20"/>
                <w:szCs w:val="20"/>
                <w:lang w:val="pl-PL"/>
              </w:rPr>
            </w:pPr>
          </w:p>
          <w:p w:rsidR="003161B2" w:rsidRPr="00192B67" w:rsidRDefault="003161B2" w:rsidP="00DA36BE">
            <w:pPr>
              <w:rPr>
                <w:sz w:val="20"/>
                <w:szCs w:val="20"/>
                <w:lang w:val="pl-PL"/>
              </w:rPr>
            </w:pPr>
          </w:p>
          <w:p w:rsidR="003161B2" w:rsidRPr="00192B67" w:rsidRDefault="003161B2" w:rsidP="00DA36BE">
            <w:r w:rsidRPr="00192B67">
              <w:rPr>
                <w:sz w:val="20"/>
                <w:szCs w:val="20"/>
                <w:lang w:val="pl-PL"/>
              </w:rPr>
              <w:t>- namijenjen je učenicima sedmih razreda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vAlign w:val="center"/>
          </w:tcPr>
          <w:p w:rsidR="003161B2" w:rsidRPr="00192B67" w:rsidRDefault="003161B2" w:rsidP="00DA36BE">
            <w:pPr>
              <w:adjustRightInd w:val="0"/>
              <w:rPr>
                <w:sz w:val="20"/>
                <w:szCs w:val="20"/>
                <w:lang w:val="pl-PL"/>
              </w:rPr>
            </w:pPr>
            <w:r w:rsidRPr="00192B67">
              <w:rPr>
                <w:sz w:val="20"/>
                <w:szCs w:val="20"/>
                <w:lang w:val="pl-PL"/>
              </w:rPr>
              <w:t>- razrednice</w:t>
            </w:r>
          </w:p>
          <w:p w:rsidR="003161B2" w:rsidRPr="00192B67" w:rsidRDefault="003161B2" w:rsidP="00DA36BE">
            <w:pPr>
              <w:adjustRightInd w:val="0"/>
              <w:rPr>
                <w:sz w:val="20"/>
                <w:szCs w:val="20"/>
                <w:lang w:val="pl-PL"/>
              </w:rPr>
            </w:pPr>
            <w:r w:rsidRPr="00192B67">
              <w:rPr>
                <w:sz w:val="20"/>
                <w:szCs w:val="20"/>
                <w:lang w:val="pl-PL"/>
              </w:rPr>
              <w:t>- učenici 7.a, 7.b</w:t>
            </w:r>
          </w:p>
          <w:p w:rsidR="003161B2" w:rsidRPr="00192B67" w:rsidRDefault="003161B2" w:rsidP="00DA36BE">
            <w:pPr>
              <w:adjustRightInd w:val="0"/>
              <w:rPr>
                <w:sz w:val="20"/>
                <w:szCs w:val="20"/>
                <w:lang w:val="pl-PL"/>
              </w:rPr>
            </w:pPr>
            <w:r w:rsidRPr="00192B67">
              <w:rPr>
                <w:sz w:val="20"/>
                <w:szCs w:val="20"/>
                <w:lang w:val="pl-PL"/>
              </w:rPr>
              <w:t>- roditelji učenika</w:t>
            </w:r>
          </w:p>
          <w:p w:rsidR="003161B2" w:rsidRPr="00192B67" w:rsidRDefault="003161B2" w:rsidP="00DA36BE">
            <w:pPr>
              <w:adjustRightInd w:val="0"/>
              <w:rPr>
                <w:sz w:val="20"/>
                <w:szCs w:val="20"/>
                <w:lang w:val="pl-PL"/>
              </w:rPr>
            </w:pPr>
            <w:r w:rsidRPr="00192B67">
              <w:rPr>
                <w:sz w:val="20"/>
                <w:szCs w:val="20"/>
                <w:lang w:val="pl-PL"/>
              </w:rPr>
              <w:t>- stručna služba škole</w:t>
            </w:r>
          </w:p>
          <w:p w:rsidR="003161B2" w:rsidRPr="00192B67" w:rsidRDefault="003161B2" w:rsidP="00DA36BE">
            <w:r w:rsidRPr="00192B67">
              <w:rPr>
                <w:sz w:val="20"/>
                <w:szCs w:val="20"/>
                <w:lang w:val="pl-PL"/>
              </w:rPr>
              <w:t>- GPP</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Pr="00192B67" w:rsidRDefault="003161B2" w:rsidP="00DA36BE">
            <w:pPr>
              <w:rPr>
                <w:sz w:val="20"/>
                <w:szCs w:val="20"/>
                <w:lang w:val="pl-PL"/>
              </w:rPr>
            </w:pPr>
          </w:p>
          <w:p w:rsidR="003161B2" w:rsidRPr="00192B67" w:rsidRDefault="003161B2" w:rsidP="00DA36BE">
            <w:pPr>
              <w:rPr>
                <w:sz w:val="20"/>
                <w:szCs w:val="20"/>
                <w:lang w:val="pl-PL"/>
              </w:rPr>
            </w:pPr>
          </w:p>
          <w:p w:rsidR="003161B2" w:rsidRPr="00192B67" w:rsidRDefault="003161B2" w:rsidP="00DA36BE">
            <w:r w:rsidRPr="00192B67">
              <w:rPr>
                <w:sz w:val="20"/>
                <w:szCs w:val="20"/>
                <w:lang w:val="pl-PL"/>
              </w:rPr>
              <w:t>- predviđeno putovanje autobusom (GPP)</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vremenik aktivnosti, programa i/ili projekta</w:t>
            </w:r>
          </w:p>
        </w:tc>
        <w:tc>
          <w:tcPr>
            <w:tcW w:w="6270" w:type="dxa"/>
          </w:tcPr>
          <w:p w:rsidR="003161B2" w:rsidRPr="00192B67" w:rsidRDefault="003161B2" w:rsidP="00DA36BE">
            <w:pPr>
              <w:rPr>
                <w:sz w:val="20"/>
                <w:szCs w:val="20"/>
                <w:lang w:val="pl-PL"/>
              </w:rPr>
            </w:pPr>
          </w:p>
          <w:p w:rsidR="003161B2" w:rsidRPr="00192B67" w:rsidRDefault="003161B2" w:rsidP="00DA36BE">
            <w:pPr>
              <w:rPr>
                <w:sz w:val="20"/>
                <w:szCs w:val="20"/>
                <w:lang w:val="pl-PL"/>
              </w:rPr>
            </w:pPr>
          </w:p>
          <w:p w:rsidR="003161B2" w:rsidRPr="00192B67" w:rsidRDefault="003161B2" w:rsidP="00DA36BE">
            <w:r w:rsidRPr="00192B67">
              <w:rPr>
                <w:sz w:val="20"/>
                <w:szCs w:val="20"/>
                <w:lang w:val="pl-PL"/>
              </w:rPr>
              <w:t xml:space="preserve">                   Tijekom nastavne godine 2018./ 2019.</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Pr="00192B67" w:rsidRDefault="003161B2" w:rsidP="00DA36BE">
            <w:pPr>
              <w:adjustRightInd w:val="0"/>
              <w:ind w:left="720"/>
              <w:rPr>
                <w:sz w:val="20"/>
                <w:szCs w:val="20"/>
              </w:rPr>
            </w:pPr>
          </w:p>
          <w:p w:rsidR="003161B2" w:rsidRPr="00192B67" w:rsidRDefault="003161B2" w:rsidP="00192B67">
            <w:pPr>
              <w:widowControl/>
              <w:numPr>
                <w:ilvl w:val="0"/>
                <w:numId w:val="52"/>
              </w:numPr>
              <w:adjustRightInd w:val="0"/>
              <w:rPr>
                <w:sz w:val="20"/>
                <w:szCs w:val="20"/>
              </w:rPr>
            </w:pPr>
            <w:r w:rsidRPr="00192B67">
              <w:rPr>
                <w:sz w:val="20"/>
                <w:szCs w:val="20"/>
              </w:rPr>
              <w:t>razgovor o viđenom (povezivanje, uspoređivanje i utvrđivanje spoznaja stečenih tijekom osnovnoškolskog obrazovanja)</w:t>
            </w:r>
          </w:p>
          <w:p w:rsidR="003161B2" w:rsidRPr="00192B67" w:rsidRDefault="003161B2" w:rsidP="00192B67">
            <w:pPr>
              <w:widowControl/>
              <w:numPr>
                <w:ilvl w:val="0"/>
                <w:numId w:val="52"/>
              </w:numPr>
              <w:adjustRightInd w:val="0"/>
              <w:rPr>
                <w:sz w:val="20"/>
                <w:szCs w:val="20"/>
              </w:rPr>
            </w:pPr>
            <w:r w:rsidRPr="00192B67">
              <w:rPr>
                <w:sz w:val="20"/>
                <w:szCs w:val="20"/>
              </w:rPr>
              <w:t xml:space="preserve"> opisivanje (usmeno i pisano) viđenoga </w:t>
            </w:r>
          </w:p>
          <w:p w:rsidR="003161B2" w:rsidRPr="00192B67" w:rsidRDefault="003161B2" w:rsidP="00192B67">
            <w:pPr>
              <w:widowControl/>
              <w:numPr>
                <w:ilvl w:val="0"/>
                <w:numId w:val="52"/>
              </w:numPr>
              <w:adjustRightInd w:val="0"/>
              <w:rPr>
                <w:sz w:val="20"/>
                <w:szCs w:val="20"/>
              </w:rPr>
            </w:pPr>
            <w:r w:rsidRPr="00192B67">
              <w:rPr>
                <w:sz w:val="20"/>
                <w:szCs w:val="20"/>
              </w:rPr>
              <w:t xml:space="preserve"> objavljivanje izvješća i reportaže u školskom listu</w:t>
            </w:r>
          </w:p>
          <w:p w:rsidR="003161B2" w:rsidRPr="00192B67" w:rsidRDefault="003161B2" w:rsidP="00DA36BE"/>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Pr="00192B67" w:rsidRDefault="003161B2" w:rsidP="00DA36BE">
            <w:pPr>
              <w:rPr>
                <w:sz w:val="20"/>
                <w:szCs w:val="20"/>
                <w:lang w:val="sv-SE"/>
              </w:rPr>
            </w:pPr>
          </w:p>
          <w:p w:rsidR="003161B2" w:rsidRPr="00192B67" w:rsidRDefault="003161B2" w:rsidP="00DA36BE">
            <w:pPr>
              <w:rPr>
                <w:sz w:val="20"/>
                <w:szCs w:val="20"/>
                <w:lang w:val="sv-SE"/>
              </w:rPr>
            </w:pPr>
          </w:p>
          <w:p w:rsidR="003161B2" w:rsidRPr="00192B67" w:rsidRDefault="003161B2" w:rsidP="00192B67">
            <w:pPr>
              <w:widowControl/>
              <w:numPr>
                <w:ilvl w:val="0"/>
                <w:numId w:val="52"/>
              </w:numPr>
              <w:autoSpaceDE/>
              <w:autoSpaceDN/>
              <w:rPr>
                <w:sz w:val="20"/>
                <w:szCs w:val="20"/>
              </w:rPr>
            </w:pPr>
            <w:r w:rsidRPr="00192B67">
              <w:rPr>
                <w:sz w:val="20"/>
                <w:szCs w:val="20"/>
              </w:rPr>
              <w:t>cijena ulaznice i prijevoza</w:t>
            </w:r>
          </w:p>
        </w:tc>
      </w:tr>
    </w:tbl>
    <w:p w:rsidR="003161B2" w:rsidRDefault="003161B2" w:rsidP="00192B67"/>
    <w:p w:rsidR="003161B2" w:rsidRDefault="003161B2" w:rsidP="00192B67"/>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r>
        <w:rPr>
          <w:b/>
          <w:sz w:val="24"/>
          <w:szCs w:val="24"/>
        </w:rPr>
        <w:lastRenderedPageBreak/>
        <w:t>5.-8. r.</w:t>
      </w:r>
    </w:p>
    <w:tbl>
      <w:tblPr>
        <w:tblW w:w="939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6"/>
        <w:gridCol w:w="6350"/>
      </w:tblGrid>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aktivnost, program i/ili projekt i/ili odredište</w:t>
            </w:r>
          </w:p>
        </w:tc>
        <w:tc>
          <w:tcPr>
            <w:tcW w:w="6290" w:type="dxa"/>
            <w:vAlign w:val="center"/>
          </w:tcPr>
          <w:p w:rsidR="003161B2" w:rsidRPr="00B6600B" w:rsidRDefault="003161B2" w:rsidP="00DA36BE">
            <w:pPr>
              <w:jc w:val="center"/>
              <w:rPr>
                <w:b/>
              </w:rPr>
            </w:pPr>
            <w:r w:rsidRPr="00B6600B">
              <w:rPr>
                <w:lang w:val="pl-PL"/>
              </w:rPr>
              <w:t>Posjet</w:t>
            </w:r>
            <w:r w:rsidRPr="00334582">
              <w:t xml:space="preserve"> </w:t>
            </w:r>
            <w:r w:rsidRPr="00B6600B">
              <w:rPr>
                <w:lang w:val="pl-PL"/>
              </w:rPr>
              <w:t>Muzeju</w:t>
            </w:r>
            <w:r w:rsidRPr="00334582">
              <w:t xml:space="preserve"> </w:t>
            </w:r>
            <w:r w:rsidRPr="00B6600B">
              <w:rPr>
                <w:lang w:val="pl-PL"/>
              </w:rPr>
              <w:t>likovnih</w:t>
            </w:r>
            <w:r w:rsidRPr="00334582">
              <w:t xml:space="preserve"> </w:t>
            </w:r>
            <w:r w:rsidRPr="00B6600B">
              <w:rPr>
                <w:lang w:val="pl-PL"/>
              </w:rPr>
              <w:t>umjetnosti</w:t>
            </w:r>
            <w:r w:rsidRPr="00334582">
              <w:t xml:space="preserve"> </w:t>
            </w:r>
            <w:r w:rsidRPr="00B6600B">
              <w:rPr>
                <w:lang w:val="pl-PL"/>
              </w:rPr>
              <w:t>u</w:t>
            </w:r>
            <w:r w:rsidRPr="00334582">
              <w:t xml:space="preserve"> </w:t>
            </w:r>
            <w:r w:rsidRPr="00B6600B">
              <w:rPr>
                <w:lang w:val="pl-PL"/>
              </w:rPr>
              <w:t>Osijeku</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ciljevi aktivnosti, programa i/ili projekta</w:t>
            </w:r>
          </w:p>
        </w:tc>
        <w:tc>
          <w:tcPr>
            <w:tcW w:w="6290" w:type="dxa"/>
          </w:tcPr>
          <w:p w:rsidR="003161B2" w:rsidRPr="00B6600B" w:rsidRDefault="003161B2" w:rsidP="00DA36BE">
            <w:r w:rsidRPr="00334582">
              <w:t xml:space="preserve">- </w:t>
            </w:r>
            <w:r w:rsidRPr="00B6600B">
              <w:t>njegovati kod učenika potrebu za estetskim iskustvima kroz razvijanje vizualne osjetljivosti na likovnoumjetničko djelo</w:t>
            </w:r>
          </w:p>
          <w:p w:rsidR="003161B2" w:rsidRPr="00B6600B" w:rsidRDefault="003161B2" w:rsidP="00DA36BE">
            <w:r w:rsidRPr="00B6600B">
              <w:t>- upoznati kulturu likovnog izražavanja</w:t>
            </w:r>
          </w:p>
          <w:p w:rsidR="003161B2" w:rsidRPr="00B6600B" w:rsidRDefault="003161B2" w:rsidP="00DA36BE">
            <w:r w:rsidRPr="00B6600B">
              <w:t>- razvijanje navike odlaska na  kulturna događanja u svom gradu</w:t>
            </w:r>
          </w:p>
          <w:p w:rsidR="003161B2" w:rsidRPr="00B6600B" w:rsidRDefault="003161B2" w:rsidP="00DA36BE">
            <w:r w:rsidRPr="00B6600B">
              <w:t>- učenici primjenjuju pravila ponašanja u kulturnoj ustanovi</w:t>
            </w:r>
          </w:p>
          <w:p w:rsidR="003161B2" w:rsidRPr="00B6600B" w:rsidRDefault="003161B2" w:rsidP="00DA36BE">
            <w:r w:rsidRPr="00B6600B">
              <w:t>- učenici prate i povezuju sadržaje nastavnih predmeta sa sadržajem prezentiranim u MLU</w:t>
            </w:r>
          </w:p>
          <w:p w:rsidR="003161B2" w:rsidRPr="00B6600B" w:rsidRDefault="003161B2" w:rsidP="00DA36BE">
            <w:r w:rsidRPr="00B6600B">
              <w:t>- zabaviti se</w:t>
            </w:r>
          </w:p>
          <w:p w:rsidR="003161B2" w:rsidRPr="00B6600B" w:rsidRDefault="003161B2" w:rsidP="00DA36BE"/>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namjena aktivnosti, programa i/ili projekta</w:t>
            </w:r>
          </w:p>
        </w:tc>
        <w:tc>
          <w:tcPr>
            <w:tcW w:w="6290" w:type="dxa"/>
          </w:tcPr>
          <w:p w:rsidR="003161B2" w:rsidRPr="00B6600B" w:rsidRDefault="003161B2" w:rsidP="003A01FD">
            <w:pPr>
              <w:widowControl/>
              <w:numPr>
                <w:ilvl w:val="0"/>
                <w:numId w:val="53"/>
              </w:numPr>
              <w:autoSpaceDE/>
              <w:autoSpaceDN/>
            </w:pPr>
            <w:r w:rsidRPr="00B6600B">
              <w:t>učenici od 5.- 8. Razreda</w:t>
            </w:r>
          </w:p>
          <w:p w:rsidR="003161B2" w:rsidRPr="00B6600B" w:rsidRDefault="003161B2" w:rsidP="00DA36BE">
            <w:pPr>
              <w:ind w:left="420"/>
            </w:pP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nositelji aktivnosti, programa i/ili projekta i njihova odgovornost</w:t>
            </w:r>
          </w:p>
        </w:tc>
        <w:tc>
          <w:tcPr>
            <w:tcW w:w="6290" w:type="dxa"/>
            <w:vAlign w:val="center"/>
          </w:tcPr>
          <w:p w:rsidR="003161B2" w:rsidRPr="00334582" w:rsidRDefault="003161B2" w:rsidP="00DA36BE">
            <w:r w:rsidRPr="00334582">
              <w:t xml:space="preserve">- </w:t>
            </w:r>
            <w:r w:rsidRPr="00B6600B">
              <w:rPr>
                <w:lang w:val="pl-PL"/>
              </w:rPr>
              <w:t>muzejska</w:t>
            </w:r>
            <w:r w:rsidRPr="00334582">
              <w:t xml:space="preserve"> </w:t>
            </w:r>
            <w:r w:rsidRPr="00B6600B">
              <w:rPr>
                <w:lang w:val="pl-PL"/>
              </w:rPr>
              <w:t>pedagoginja</w:t>
            </w:r>
            <w:r w:rsidRPr="00334582">
              <w:t xml:space="preserve">, </w:t>
            </w:r>
            <w:r w:rsidRPr="00B6600B">
              <w:rPr>
                <w:lang w:val="pl-PL"/>
              </w:rPr>
              <w:t>nastavnica</w:t>
            </w:r>
            <w:r w:rsidRPr="00334582">
              <w:t xml:space="preserve"> </w:t>
            </w:r>
            <w:r w:rsidRPr="00B6600B">
              <w:rPr>
                <w:lang w:val="pl-PL"/>
              </w:rPr>
              <w:t>LK</w:t>
            </w:r>
            <w:r w:rsidRPr="00334582">
              <w:t xml:space="preserve"> </w:t>
            </w:r>
            <w:r w:rsidRPr="00B6600B">
              <w:rPr>
                <w:lang w:val="pl-PL"/>
              </w:rPr>
              <w:t>Vedrana</w:t>
            </w:r>
            <w:r w:rsidRPr="00334582">
              <w:t xml:space="preserve"> </w:t>
            </w:r>
            <w:r w:rsidRPr="00B6600B">
              <w:rPr>
                <w:lang w:val="pl-PL"/>
              </w:rPr>
              <w:t>Belanovi</w:t>
            </w:r>
            <w:r w:rsidRPr="00334582">
              <w:t xml:space="preserve">ć </w:t>
            </w:r>
            <w:r w:rsidRPr="00B6600B">
              <w:rPr>
                <w:lang w:val="pl-PL"/>
              </w:rPr>
              <w:t>Gibi</w:t>
            </w:r>
            <w:r w:rsidRPr="00334582">
              <w:t>č</w:t>
            </w:r>
            <w:r w:rsidRPr="00B6600B">
              <w:rPr>
                <w:lang w:val="pl-PL"/>
              </w:rPr>
              <w:t>ar</w:t>
            </w:r>
            <w:r w:rsidRPr="00334582">
              <w:t xml:space="preserve"> </w:t>
            </w:r>
            <w:r w:rsidRPr="00B6600B">
              <w:rPr>
                <w:lang w:val="pl-PL"/>
              </w:rPr>
              <w:t>i</w:t>
            </w:r>
            <w:r w:rsidRPr="00334582">
              <w:t xml:space="preserve"> </w:t>
            </w:r>
            <w:r w:rsidRPr="00B6600B">
              <w:rPr>
                <w:lang w:val="pl-PL"/>
              </w:rPr>
              <w:t>u</w:t>
            </w:r>
            <w:r w:rsidRPr="00334582">
              <w:t>č</w:t>
            </w:r>
            <w:r w:rsidRPr="00B6600B">
              <w:rPr>
                <w:lang w:val="pl-PL"/>
              </w:rPr>
              <w:t>enici</w:t>
            </w:r>
            <w:r w:rsidRPr="00334582">
              <w:t xml:space="preserve"> </w:t>
            </w:r>
            <w:r w:rsidRPr="00B6600B">
              <w:rPr>
                <w:lang w:val="pl-PL"/>
              </w:rPr>
              <w:t>PN</w:t>
            </w:r>
          </w:p>
          <w:p w:rsidR="003161B2" w:rsidRPr="00B6600B" w:rsidRDefault="003161B2" w:rsidP="00DA36BE">
            <w:r w:rsidRPr="00334582">
              <w:t xml:space="preserve">- </w:t>
            </w:r>
            <w:r w:rsidRPr="00B6600B">
              <w:rPr>
                <w:lang w:val="pl-PL"/>
              </w:rPr>
              <w:t>roditelji</w:t>
            </w:r>
            <w:r w:rsidRPr="00334582">
              <w:t xml:space="preserve"> </w:t>
            </w:r>
            <w:r w:rsidRPr="00B6600B">
              <w:rPr>
                <w:lang w:val="pl-PL"/>
              </w:rPr>
              <w:t>i</w:t>
            </w:r>
            <w:r w:rsidRPr="00334582">
              <w:t>/</w:t>
            </w:r>
            <w:r w:rsidRPr="00B6600B">
              <w:rPr>
                <w:lang w:val="pl-PL"/>
              </w:rPr>
              <w:t>ili</w:t>
            </w:r>
            <w:r w:rsidRPr="00334582">
              <w:t xml:space="preserve"> </w:t>
            </w:r>
            <w:r w:rsidRPr="00B6600B">
              <w:rPr>
                <w:lang w:val="pl-PL"/>
              </w:rPr>
              <w:t>GPP</w:t>
            </w:r>
            <w:r w:rsidRPr="00334582">
              <w:t xml:space="preserve"> (</w:t>
            </w:r>
            <w:r w:rsidRPr="00B6600B">
              <w:rPr>
                <w:lang w:val="pl-PL"/>
              </w:rPr>
              <w:t>prijevoz</w:t>
            </w:r>
            <w:r w:rsidRPr="00334582">
              <w:t>)</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način realizacije aktivnosti, programa i/ili projekta</w:t>
            </w:r>
          </w:p>
        </w:tc>
        <w:tc>
          <w:tcPr>
            <w:tcW w:w="6290" w:type="dxa"/>
          </w:tcPr>
          <w:p w:rsidR="003161B2" w:rsidRPr="00B6600B" w:rsidRDefault="003161B2" w:rsidP="00DA36BE">
            <w:r w:rsidRPr="00B6600B">
              <w:t>- prijevoz GPP-om ili od strane roditelja</w:t>
            </w:r>
          </w:p>
          <w:p w:rsidR="003161B2" w:rsidRPr="00B6600B" w:rsidRDefault="003161B2" w:rsidP="00DA36BE">
            <w:r w:rsidRPr="00B6600B">
              <w:t>- razgovor, demonstracija, analiza</w:t>
            </w:r>
          </w:p>
          <w:p w:rsidR="003161B2" w:rsidRPr="00B6600B" w:rsidRDefault="003161B2" w:rsidP="00DA36BE">
            <w:r w:rsidRPr="00B6600B">
              <w:t>- istraživanje prezentiranog sadržaja rješavanjem zadataka na listićima, sudjelovanje na tematskim radionicama u MLU</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vremenik aktivnosti, programa i/ili projekta (poludnevni, dnevni, višednevni – navesti koliko dana)</w:t>
            </w:r>
          </w:p>
        </w:tc>
        <w:tc>
          <w:tcPr>
            <w:tcW w:w="6290" w:type="dxa"/>
          </w:tcPr>
          <w:p w:rsidR="003161B2" w:rsidRPr="00B6600B" w:rsidRDefault="003161B2" w:rsidP="00DA36BE">
            <w:r w:rsidRPr="00B6600B">
              <w:rPr>
                <w:lang w:val="pl-PL"/>
              </w:rPr>
              <w:t xml:space="preserve">- </w:t>
            </w:r>
            <w:r w:rsidRPr="00B6600B">
              <w:t>tijekom nastavne godine 201</w:t>
            </w:r>
            <w:r>
              <w:t>8</w:t>
            </w:r>
            <w:r w:rsidRPr="00B6600B">
              <w:t>./201</w:t>
            </w:r>
            <w:r>
              <w:t>9</w:t>
            </w:r>
            <w:r w:rsidRPr="00B6600B">
              <w:t>.</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način vrednovanja i način korištenja rezultata vrednovanja</w:t>
            </w:r>
          </w:p>
        </w:tc>
        <w:tc>
          <w:tcPr>
            <w:tcW w:w="6290" w:type="dxa"/>
          </w:tcPr>
          <w:p w:rsidR="003161B2" w:rsidRPr="00B6600B" w:rsidRDefault="003161B2" w:rsidP="00DA36BE">
            <w:pPr>
              <w:adjustRightInd w:val="0"/>
            </w:pPr>
            <w:r w:rsidRPr="00B6600B">
              <w:t>- opisivanje (usmeno) o viđenome</w:t>
            </w:r>
          </w:p>
          <w:p w:rsidR="003161B2" w:rsidRPr="00B6600B" w:rsidRDefault="003161B2" w:rsidP="00DA36BE">
            <w:r w:rsidRPr="00B6600B">
              <w:t>- školska izložba</w:t>
            </w:r>
          </w:p>
          <w:p w:rsidR="003161B2" w:rsidRPr="00B6600B" w:rsidRDefault="003161B2" w:rsidP="00DA36BE"/>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rPr>
                <w:b/>
              </w:rPr>
            </w:pPr>
            <w:r w:rsidRPr="00B6600B">
              <w:rPr>
                <w:b/>
              </w:rPr>
              <w:t>detaljan troškovnik aktivnosti, programa i/ili projekta</w:t>
            </w:r>
          </w:p>
          <w:p w:rsidR="003161B2" w:rsidRPr="00B6600B" w:rsidRDefault="003161B2" w:rsidP="00DA36BE">
            <w:pPr>
              <w:jc w:val="center"/>
            </w:pPr>
          </w:p>
        </w:tc>
        <w:tc>
          <w:tcPr>
            <w:tcW w:w="6290" w:type="dxa"/>
          </w:tcPr>
          <w:p w:rsidR="003161B2" w:rsidRPr="00B6600B" w:rsidRDefault="003161B2" w:rsidP="00DA36BE">
            <w:r w:rsidRPr="00B6600B">
              <w:rPr>
                <w:lang w:val="pl-PL"/>
              </w:rPr>
              <w:t>- troškovi prijevoza i karte za ulaz</w:t>
            </w:r>
            <w:r>
              <w:rPr>
                <w:lang w:val="pl-PL"/>
              </w:rPr>
              <w:t xml:space="preserve"> </w:t>
            </w:r>
            <w:r w:rsidRPr="00B6600B">
              <w:rPr>
                <w:lang w:val="pl-PL"/>
              </w:rPr>
              <w:t>u MLU (roditelji)</w:t>
            </w:r>
          </w:p>
        </w:tc>
      </w:tr>
    </w:tbl>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Pr="00626678" w:rsidRDefault="003161B2">
      <w:pPr>
        <w:spacing w:before="82"/>
        <w:ind w:left="2651"/>
        <w:rPr>
          <w:b/>
          <w:sz w:val="24"/>
          <w:szCs w:val="24"/>
        </w:rPr>
      </w:pPr>
      <w:r>
        <w:rPr>
          <w:b/>
          <w:sz w:val="24"/>
          <w:szCs w:val="24"/>
        </w:rPr>
        <w:lastRenderedPageBreak/>
        <w:t>1.-8. r.</w:t>
      </w: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585"/>
              <w:rPr>
                <w:sz w:val="24"/>
              </w:rPr>
            </w:pPr>
            <w:r>
              <w:rPr>
                <w:sz w:val="24"/>
              </w:rPr>
              <w:t>Odlazak djelatnika škole i učenika na Misu u povodu Dana škole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9"/>
              <w:rPr>
                <w:sz w:val="37"/>
              </w:rPr>
            </w:pPr>
          </w:p>
          <w:p w:rsidR="003161B2" w:rsidRDefault="003161B2" w:rsidP="00EB31DC">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871"/>
              <w:rPr>
                <w:sz w:val="24"/>
              </w:rPr>
            </w:pPr>
            <w:r>
              <w:rPr>
                <w:sz w:val="24"/>
              </w:rPr>
              <w:t>Posjet župnoj crkvi i primanje Božjeg blagoslova za sve učenike, roditelje i učitelje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265" w:right="239" w:firstLine="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rsidP="00EB31DC">
            <w:pPr>
              <w:pStyle w:val="TableParagraph"/>
              <w:rPr>
                <w:sz w:val="26"/>
              </w:rPr>
            </w:pPr>
          </w:p>
          <w:p w:rsidR="003161B2" w:rsidRDefault="003161B2" w:rsidP="00EB31DC">
            <w:pPr>
              <w:pStyle w:val="TableParagraph"/>
              <w:spacing w:before="5"/>
              <w:rPr>
                <w:sz w:val="23"/>
              </w:rPr>
            </w:pPr>
          </w:p>
          <w:p w:rsidR="003161B2" w:rsidRDefault="003F2CC8" w:rsidP="00EB31DC">
            <w:pPr>
              <w:pStyle w:val="TableParagraph"/>
              <w:ind w:left="1254"/>
              <w:rPr>
                <w:b/>
                <w:sz w:val="24"/>
              </w:rPr>
            </w:pPr>
            <w:r>
              <w:rPr>
                <w:b/>
                <w:sz w:val="24"/>
              </w:rPr>
              <w:t>Župnik, vjeroučitelji, učitelji, učenici, ravnateljica, stručna služba, roditelji</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2990"/>
              <w:rPr>
                <w:sz w:val="24"/>
              </w:rPr>
            </w:pPr>
            <w:r>
              <w:rPr>
                <w:sz w:val="24"/>
              </w:rPr>
              <w:t>Odlazak u župnu crkvu Sv. Josipa na svetu misu</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rPr>
                <w:sz w:val="24"/>
              </w:rPr>
            </w:pPr>
            <w:r>
              <w:rPr>
                <w:sz w:val="24"/>
              </w:rPr>
              <w:t xml:space="preserve"> Dan škole (ožujak)</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937"/>
              <w:rPr>
                <w:sz w:val="24"/>
              </w:rPr>
            </w:pPr>
            <w:r>
              <w:rPr>
                <w:sz w:val="24"/>
              </w:rPr>
              <w:t>Sudjelovanje u slavlju svete mise molitvom, pjesmom i čitanjem.</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99"/>
              <w:rPr>
                <w:sz w:val="24"/>
              </w:rPr>
            </w:pPr>
            <w:r>
              <w:rPr>
                <w:sz w:val="24"/>
              </w:rPr>
              <w:t>/</w:t>
            </w:r>
          </w:p>
        </w:tc>
      </w:tr>
    </w:tbl>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Pr="00360DA6" w:rsidRDefault="003161B2" w:rsidP="00360DA6">
      <w:pPr>
        <w:pStyle w:val="Tijeloteksta"/>
        <w:jc w:val="center"/>
        <w:rPr>
          <w:b/>
        </w:rPr>
      </w:pPr>
      <w:r w:rsidRPr="00360DA6">
        <w:rPr>
          <w:b/>
        </w:rPr>
        <w:lastRenderedPageBreak/>
        <w:t>1.-4.</w:t>
      </w:r>
    </w:p>
    <w:tbl>
      <w:tblPr>
        <w:tblW w:w="0" w:type="auto"/>
        <w:tblInd w:w="15"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2"/>
              <w:rPr>
                <w:sz w:val="38"/>
              </w:rPr>
            </w:pPr>
          </w:p>
          <w:p w:rsidR="003161B2" w:rsidRDefault="003161B2" w:rsidP="00EB31DC">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141"/>
              <w:ind w:left="215" w:right="187"/>
              <w:jc w:val="center"/>
              <w:rPr>
                <w:b/>
                <w:sz w:val="28"/>
              </w:rPr>
            </w:pPr>
            <w:r>
              <w:rPr>
                <w:b/>
                <w:sz w:val="28"/>
              </w:rPr>
              <w:t>Kazališne predstave</w:t>
            </w:r>
          </w:p>
          <w:p w:rsidR="003161B2" w:rsidRDefault="003161B2" w:rsidP="00EB31DC">
            <w:pPr>
              <w:pStyle w:val="TableParagraph"/>
              <w:spacing w:line="251" w:lineRule="exact"/>
              <w:ind w:left="215" w:right="187"/>
              <w:jc w:val="center"/>
              <w:rPr>
                <w:b/>
              </w:rPr>
            </w:pPr>
            <w:r>
              <w:rPr>
                <w:b/>
              </w:rPr>
              <w:t>Posjete Dječjem kazalištu u</w:t>
            </w:r>
            <w:r>
              <w:rPr>
                <w:b/>
                <w:spacing w:val="-13"/>
              </w:rPr>
              <w:t xml:space="preserve"> </w:t>
            </w:r>
            <w:r>
              <w:rPr>
                <w:b/>
              </w:rPr>
              <w:t>Osijeku</w:t>
            </w:r>
          </w:p>
          <w:p w:rsidR="003161B2" w:rsidRDefault="003161B2" w:rsidP="00EB31DC">
            <w:pPr>
              <w:pStyle w:val="TableParagraph"/>
              <w:spacing w:line="251" w:lineRule="exact"/>
              <w:ind w:left="216" w:right="187"/>
              <w:jc w:val="center"/>
            </w:pPr>
            <w:r>
              <w:t>(predvidive su tri kazališne</w:t>
            </w:r>
            <w:r>
              <w:rPr>
                <w:spacing w:val="-15"/>
              </w:rPr>
              <w:t xml:space="preserve"> </w:t>
            </w:r>
            <w:r>
              <w:t>predstave)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2"/>
              <w:rPr>
                <w:sz w:val="38"/>
              </w:rPr>
            </w:pPr>
          </w:p>
          <w:p w:rsidR="003161B2" w:rsidRDefault="003161B2" w:rsidP="00EB31DC">
            <w:pPr>
              <w:pStyle w:val="TableParagraph"/>
              <w:spacing w:before="1"/>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right="822"/>
            </w:pPr>
            <w:r>
              <w:t>Osposobljavanje za komunikaciju s medijima i vrjednovanje; spoznati i doživjeti predstavu.</w:t>
            </w:r>
          </w:p>
        </w:tc>
      </w:tr>
      <w:tr w:rsidR="003161B2" w:rsidTr="00EB31DC">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
              <w:rPr>
                <w:sz w:val="38"/>
              </w:rPr>
            </w:pPr>
          </w:p>
          <w:p w:rsidR="003161B2" w:rsidRDefault="003161B2" w:rsidP="00EB31DC">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3" w:line="252" w:lineRule="exact"/>
              <w:ind w:left="102"/>
            </w:pPr>
            <w:r>
              <w:t>Upoznati ustanovu; recepcija kazališne predstave.</w:t>
            </w:r>
          </w:p>
          <w:p w:rsidR="003161B2" w:rsidRDefault="003161B2" w:rsidP="00EB31DC">
            <w:pPr>
              <w:pStyle w:val="TableParagraph"/>
              <w:ind w:left="102" w:right="112"/>
              <w:rPr>
                <w:sz w:val="24"/>
              </w:rPr>
            </w:pPr>
            <w:r>
              <w:rPr>
                <w:sz w:val="24"/>
              </w:rPr>
              <w:t>Razlikovati kazališnu predstavu od filma, razlikovati pozornicu od gledališta, razlikovati vrste kazališnih predstava.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
              <w:rPr>
                <w:sz w:val="26"/>
              </w:rPr>
            </w:pPr>
          </w:p>
          <w:p w:rsidR="003161B2" w:rsidRDefault="003161B2" w:rsidP="00EB31DC">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3161B2" w:rsidRDefault="003161B2" w:rsidP="00EB31DC">
            <w:pPr>
              <w:pStyle w:val="TableParagraph"/>
              <w:rPr>
                <w:sz w:val="24"/>
              </w:rPr>
            </w:pPr>
          </w:p>
          <w:p w:rsidR="003161B2" w:rsidRDefault="003161B2" w:rsidP="00EB31DC">
            <w:pPr>
              <w:pStyle w:val="TableParagraph"/>
              <w:spacing w:before="182" w:line="252" w:lineRule="exact"/>
              <w:ind w:left="102"/>
            </w:pPr>
            <w:r>
              <w:t>Učenici razredne nastave i učiteljice;</w:t>
            </w:r>
          </w:p>
          <w:p w:rsidR="003161B2" w:rsidRDefault="003161B2" w:rsidP="00EB31DC">
            <w:pPr>
              <w:pStyle w:val="TableParagraph"/>
              <w:spacing w:line="252" w:lineRule="exact"/>
              <w:ind w:left="102"/>
            </w:pPr>
            <w:r>
              <w:t>Dječje kazalište Branka Mihaljevića u Osijeku (djelatnici kazališta)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rPr>
                <w:sz w:val="38"/>
              </w:rPr>
            </w:pPr>
          </w:p>
          <w:p w:rsidR="003161B2" w:rsidRDefault="003161B2" w:rsidP="00EB31DC">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ind w:left="102"/>
              <w:rPr>
                <w:sz w:val="24"/>
              </w:rPr>
            </w:pPr>
            <w:r>
              <w:rPr>
                <w:sz w:val="24"/>
              </w:rPr>
              <w:t>Posjet Dječjem kazalištu Branka Mihaljevića u Osijeku.</w:t>
            </w:r>
          </w:p>
          <w:p w:rsidR="003161B2" w:rsidRDefault="003161B2" w:rsidP="00EB31DC">
            <w:pPr>
              <w:pStyle w:val="TableParagraph"/>
              <w:spacing w:before="3"/>
              <w:ind w:left="102"/>
            </w:pPr>
            <w:r>
              <w:t>Kazališna predstava, lutkarska ili dramska.</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rPr>
                <w:sz w:val="38"/>
              </w:rPr>
            </w:pPr>
          </w:p>
          <w:p w:rsidR="003161B2" w:rsidRDefault="003161B2" w:rsidP="00EB31DC">
            <w:pPr>
              <w:pStyle w:val="TableParagraph"/>
              <w:ind w:left="333" w:right="279" w:firstLine="124"/>
              <w:rPr>
                <w:b/>
                <w:sz w:val="24"/>
              </w:rPr>
            </w:pPr>
            <w:r>
              <w:rPr>
                <w:b/>
                <w:sz w:val="24"/>
              </w:rPr>
              <w:t>vremenik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right="1784"/>
            </w:pPr>
            <w:r>
              <w:t>Tijekom nastavne godine 2018. / 2019. (predvidivo studeni, veljača, travanj)</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
              <w:rPr>
                <w:sz w:val="26"/>
              </w:rPr>
            </w:pPr>
          </w:p>
          <w:p w:rsidR="003161B2" w:rsidRDefault="003161B2" w:rsidP="00EB31DC">
            <w:pPr>
              <w:pStyle w:val="TableParagraph"/>
              <w:ind w:left="172"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right="273"/>
            </w:pPr>
            <w:r>
              <w:t>Rrazgovor o doživljaju i povezivanje sadržaja, likovno izražavanje; nastavni listići.</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64"/>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pPr>
            <w:r>
              <w:t>Roditelji plaćaju prijevoz autobusom i ulaznicu za kazalište.</w:t>
            </w:r>
          </w:p>
        </w:tc>
      </w:tr>
    </w:tbl>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Pr="00360DA6" w:rsidRDefault="003161B2" w:rsidP="00360DA6">
      <w:pPr>
        <w:pStyle w:val="Tijeloteksta"/>
        <w:spacing w:before="11"/>
        <w:jc w:val="center"/>
        <w:rPr>
          <w:b/>
        </w:rPr>
      </w:pPr>
      <w:r w:rsidRPr="00360DA6">
        <w:rPr>
          <w:b/>
        </w:rPr>
        <w:lastRenderedPageBreak/>
        <w:t>8. a i 8.b</w:t>
      </w:r>
    </w:p>
    <w:tbl>
      <w:tblPr>
        <w:tblW w:w="0" w:type="auto"/>
        <w:tblInd w:w="252"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92"/>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1132" w:right="277" w:hanging="804"/>
              <w:rPr>
                <w:b/>
                <w:sz w:val="24"/>
              </w:rPr>
            </w:pPr>
            <w:r>
              <w:rPr>
                <w:b/>
                <w:sz w:val="24"/>
              </w:rPr>
              <w:t>aktivnost, program i/ili projekt</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before="6"/>
              <w:rPr>
                <w:sz w:val="37"/>
              </w:rPr>
            </w:pPr>
          </w:p>
          <w:p w:rsidR="003161B2" w:rsidRDefault="003161B2" w:rsidP="00EB31DC">
            <w:pPr>
              <w:pStyle w:val="TableParagraph"/>
              <w:ind w:left="1179" w:right="1152"/>
              <w:jc w:val="center"/>
              <w:rPr>
                <w:b/>
                <w:sz w:val="24"/>
              </w:rPr>
            </w:pPr>
            <w:r>
              <w:rPr>
                <w:b/>
                <w:sz w:val="24"/>
              </w:rPr>
              <w:t>POSJET KAZALIŠNOJ PREDSTAVI</w:t>
            </w:r>
          </w:p>
          <w:p w:rsidR="003161B2" w:rsidRDefault="003161B2" w:rsidP="00EB31DC">
            <w:pPr>
              <w:pStyle w:val="TableParagraph"/>
              <w:ind w:left="1179" w:right="1152"/>
              <w:jc w:val="center"/>
              <w:rPr>
                <w:b/>
                <w:sz w:val="24"/>
              </w:rPr>
            </w:pPr>
            <w:r>
              <w:rPr>
                <w:b/>
                <w:sz w:val="24"/>
              </w:rPr>
              <w:t>(HNK Osijek)</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333" w:right="279" w:firstLine="304"/>
              <w:rPr>
                <w:b/>
                <w:sz w:val="24"/>
              </w:rPr>
            </w:pPr>
            <w:r>
              <w:rPr>
                <w:b/>
                <w:sz w:val="24"/>
              </w:rPr>
              <w:t>ciljevi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232"/>
              <w:rPr>
                <w:sz w:val="24"/>
              </w:rPr>
            </w:pPr>
            <w:r>
              <w:rPr>
                <w:sz w:val="24"/>
              </w:rPr>
              <w:t>Razvijati interes za kazalište i razvijati kulturu ponašanja u kazalištu</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9"/>
              <w:rPr>
                <w:sz w:val="37"/>
              </w:rPr>
            </w:pPr>
          </w:p>
          <w:p w:rsidR="003161B2" w:rsidRDefault="003161B2" w:rsidP="00EB31DC">
            <w:pPr>
              <w:pStyle w:val="TableParagraph"/>
              <w:spacing w:line="237" w:lineRule="auto"/>
              <w:ind w:left="333" w:right="279" w:firstLine="165"/>
              <w:rPr>
                <w:b/>
                <w:sz w:val="24"/>
              </w:rPr>
            </w:pPr>
            <w:r>
              <w:rPr>
                <w:b/>
                <w:sz w:val="24"/>
              </w:rPr>
              <w:t>namjena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232"/>
              <w:rPr>
                <w:sz w:val="24"/>
              </w:rPr>
            </w:pPr>
            <w:r>
              <w:rPr>
                <w:sz w:val="24"/>
              </w:rPr>
              <w:t>Poticati zanimanje za posjet kazalištu, kulturu ponašanja u kazalištu</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70" w:right="138"/>
              <w:jc w:val="center"/>
              <w:rPr>
                <w:b/>
                <w:sz w:val="24"/>
              </w:rPr>
            </w:pPr>
            <w:r>
              <w:rPr>
                <w:b/>
                <w:sz w:val="24"/>
              </w:rPr>
              <w:t>nositelji aktivnosti, programa i/ili projekta i njihova odgovornost</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786"/>
              <w:rPr>
                <w:sz w:val="24"/>
              </w:rPr>
            </w:pPr>
            <w:r>
              <w:rPr>
                <w:sz w:val="24"/>
              </w:rPr>
              <w:t>Učiteljica glazbene kulture Silvija Svalina i učenici 8.-ih razreda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3" w:right="56" w:hanging="224"/>
              <w:rPr>
                <w:b/>
                <w:sz w:val="24"/>
              </w:rPr>
            </w:pPr>
            <w:r>
              <w:rPr>
                <w:b/>
                <w:sz w:val="24"/>
              </w:rPr>
              <w:t>način realizacije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973"/>
              <w:rPr>
                <w:sz w:val="24"/>
              </w:rPr>
            </w:pPr>
            <w:r>
              <w:rPr>
                <w:sz w:val="24"/>
              </w:rPr>
              <w:t>Posjet kazališnoj predstavi, spoznati vrednote dramske umjetnosti</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3" w:right="279" w:firstLine="124"/>
              <w:rPr>
                <w:b/>
                <w:sz w:val="24"/>
              </w:rPr>
            </w:pPr>
            <w:r>
              <w:rPr>
                <w:b/>
                <w:sz w:val="24"/>
              </w:rPr>
              <w:t>vremenik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line="360" w:lineRule="auto"/>
              <w:ind w:left="102" w:right="232"/>
              <w:rPr>
                <w:sz w:val="24"/>
              </w:rPr>
            </w:pPr>
            <w:r>
              <w:rPr>
                <w:sz w:val="24"/>
              </w:rPr>
              <w:t>Predviđene su dvije predstave, po jedna u svakom polugodištu prema rasporedu održavanja predstava u HNK Osijek.</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70" w:right="138"/>
              <w:jc w:val="center"/>
              <w:rPr>
                <w:b/>
                <w:sz w:val="24"/>
              </w:rPr>
            </w:pPr>
            <w:r>
              <w:rPr>
                <w:b/>
                <w:sz w:val="24"/>
              </w:rPr>
              <w:t>način vrednovanja i način korištenja rezultata vrednovanja</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102"/>
              <w:rPr>
                <w:sz w:val="24"/>
              </w:rPr>
            </w:pPr>
            <w:r>
              <w:rPr>
                <w:sz w:val="24"/>
              </w:rPr>
              <w:t>Zadovoljstvo učenika gledanjem kazališne predstave</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56"/>
              <w:ind w:left="234" w:right="203" w:firstLine="2"/>
              <w:jc w:val="center"/>
              <w:rPr>
                <w:b/>
                <w:sz w:val="24"/>
              </w:rPr>
            </w:pPr>
            <w:r>
              <w:rPr>
                <w:b/>
                <w:sz w:val="24"/>
              </w:rPr>
              <w:t>detaljan troškovnik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line="271" w:lineRule="exact"/>
              <w:ind w:left="102"/>
              <w:rPr>
                <w:sz w:val="24"/>
              </w:rPr>
            </w:pPr>
            <w:r>
              <w:rPr>
                <w:sz w:val="24"/>
              </w:rPr>
              <w:t>Troškove prijevoza i ulaznice snose učenici.</w:t>
            </w:r>
          </w:p>
        </w:tc>
      </w:tr>
    </w:tbl>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tbl>
      <w:tblPr>
        <w:tblW w:w="0" w:type="auto"/>
        <w:tblInd w:w="252"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92"/>
      </w:tblGrid>
      <w:tr w:rsidR="003161B2" w:rsidTr="00DA36BE">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6"/>
              <w:rPr>
                <w:sz w:val="37"/>
              </w:rPr>
            </w:pPr>
          </w:p>
          <w:p w:rsidR="003161B2" w:rsidRDefault="003161B2" w:rsidP="00DA36BE">
            <w:pPr>
              <w:pStyle w:val="TableParagraph"/>
              <w:ind w:left="1132" w:right="277" w:hanging="804"/>
              <w:rPr>
                <w:b/>
                <w:sz w:val="24"/>
              </w:rPr>
            </w:pPr>
            <w:r>
              <w:rPr>
                <w:b/>
                <w:sz w:val="24"/>
              </w:rPr>
              <w:t>aktivnost, program i/ili projekt</w:t>
            </w:r>
          </w:p>
        </w:tc>
        <w:tc>
          <w:tcPr>
            <w:tcW w:w="6392" w:type="dxa"/>
            <w:tcBorders>
              <w:bottom w:val="thickThinMediumGap" w:sz="6" w:space="0" w:color="C0C0C0"/>
              <w:right w:val="thickThinMediumGap" w:sz="6" w:space="0" w:color="C0C0C0"/>
            </w:tcBorders>
          </w:tcPr>
          <w:p w:rsidR="003161B2" w:rsidRDefault="003161B2" w:rsidP="00DA36BE">
            <w:pPr>
              <w:pStyle w:val="TableParagraph"/>
              <w:spacing w:before="6"/>
              <w:rPr>
                <w:sz w:val="37"/>
              </w:rPr>
            </w:pPr>
          </w:p>
          <w:p w:rsidR="003161B2" w:rsidRDefault="003161B2" w:rsidP="00DA36BE">
            <w:pPr>
              <w:pStyle w:val="TableParagraph"/>
              <w:ind w:left="1179" w:right="1152"/>
              <w:jc w:val="center"/>
              <w:rPr>
                <w:b/>
                <w:sz w:val="24"/>
              </w:rPr>
            </w:pPr>
            <w:r>
              <w:rPr>
                <w:b/>
                <w:sz w:val="24"/>
              </w:rPr>
              <w:t>„OD TIŠINE DO GLAZBE“</w:t>
            </w:r>
          </w:p>
          <w:p w:rsidR="003161B2" w:rsidRDefault="003161B2" w:rsidP="00DA36BE">
            <w:pPr>
              <w:pStyle w:val="TableParagraph"/>
              <w:ind w:left="1179" w:right="1152"/>
              <w:jc w:val="center"/>
              <w:rPr>
                <w:b/>
                <w:sz w:val="24"/>
              </w:rPr>
            </w:pPr>
            <w:r>
              <w:rPr>
                <w:b/>
                <w:sz w:val="24"/>
              </w:rPr>
              <w:t>PREDSTAVA</w:t>
            </w:r>
          </w:p>
        </w:tc>
      </w:tr>
      <w:tr w:rsidR="003161B2" w:rsidTr="00DA36BE">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6"/>
              <w:rPr>
                <w:sz w:val="37"/>
              </w:rPr>
            </w:pPr>
          </w:p>
          <w:p w:rsidR="003161B2" w:rsidRDefault="003161B2" w:rsidP="00DA36BE">
            <w:pPr>
              <w:pStyle w:val="TableParagraph"/>
              <w:ind w:left="333" w:right="279" w:firstLine="304"/>
              <w:rPr>
                <w:b/>
                <w:sz w:val="24"/>
              </w:rPr>
            </w:pPr>
            <w:r>
              <w:rPr>
                <w:b/>
                <w:sz w:val="24"/>
              </w:rPr>
              <w:t>ciljevi aktivnosti, programa i/ili projekta</w:t>
            </w:r>
          </w:p>
        </w:tc>
        <w:tc>
          <w:tcPr>
            <w:tcW w:w="6392" w:type="dxa"/>
            <w:tcBorders>
              <w:bottom w:val="thickThinMediumGap" w:sz="6" w:space="0" w:color="C0C0C0"/>
              <w:right w:val="thickThinMediumGap" w:sz="6" w:space="0" w:color="C0C0C0"/>
            </w:tcBorders>
          </w:tcPr>
          <w:p w:rsidR="003161B2" w:rsidRDefault="003161B2" w:rsidP="00DA36BE">
            <w:pPr>
              <w:pStyle w:val="TableParagraph"/>
              <w:ind w:left="102" w:right="232"/>
              <w:rPr>
                <w:sz w:val="24"/>
              </w:rPr>
            </w:pPr>
            <w:r>
              <w:rPr>
                <w:sz w:val="24"/>
              </w:rPr>
              <w:t>Upoznati glazbu od njenih početaka do danas.</w:t>
            </w:r>
          </w:p>
        </w:tc>
      </w:tr>
      <w:tr w:rsidR="003161B2" w:rsidTr="00DA36BE">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9"/>
              <w:rPr>
                <w:sz w:val="37"/>
              </w:rPr>
            </w:pPr>
          </w:p>
          <w:p w:rsidR="003161B2" w:rsidRDefault="003161B2" w:rsidP="00DA36BE">
            <w:pPr>
              <w:pStyle w:val="TableParagraph"/>
              <w:spacing w:line="237" w:lineRule="auto"/>
              <w:ind w:left="333" w:right="279" w:firstLine="165"/>
              <w:rPr>
                <w:b/>
                <w:sz w:val="24"/>
              </w:rPr>
            </w:pPr>
            <w:r>
              <w:rPr>
                <w:b/>
                <w:sz w:val="24"/>
              </w:rPr>
              <w:t>namjena aktivnosti, programa i/ili projekta</w:t>
            </w:r>
          </w:p>
        </w:tc>
        <w:tc>
          <w:tcPr>
            <w:tcW w:w="6392" w:type="dxa"/>
            <w:tcBorders>
              <w:bottom w:val="thickThinMediumGap" w:sz="6" w:space="0" w:color="C0C0C0"/>
              <w:right w:val="thickThinMediumGap" w:sz="6" w:space="0" w:color="C0C0C0"/>
            </w:tcBorders>
          </w:tcPr>
          <w:p w:rsidR="003161B2" w:rsidRDefault="003161B2" w:rsidP="00DA36BE">
            <w:pPr>
              <w:pStyle w:val="TableParagraph"/>
              <w:ind w:left="102" w:right="232"/>
              <w:rPr>
                <w:sz w:val="24"/>
              </w:rPr>
            </w:pPr>
            <w:r>
              <w:rPr>
                <w:sz w:val="24"/>
              </w:rPr>
              <w:t>Upoznati glazbu na novi način.</w:t>
            </w:r>
          </w:p>
        </w:tc>
      </w:tr>
      <w:tr w:rsidR="003161B2" w:rsidTr="00DA36BE">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5"/>
              <w:rPr>
                <w:sz w:val="25"/>
              </w:rPr>
            </w:pPr>
          </w:p>
          <w:p w:rsidR="003161B2" w:rsidRDefault="003161B2" w:rsidP="00DA36BE">
            <w:pPr>
              <w:pStyle w:val="TableParagraph"/>
              <w:ind w:left="170" w:right="138"/>
              <w:jc w:val="center"/>
              <w:rPr>
                <w:b/>
                <w:sz w:val="24"/>
              </w:rPr>
            </w:pPr>
            <w:r>
              <w:rPr>
                <w:b/>
                <w:sz w:val="24"/>
              </w:rPr>
              <w:t>nositelji aktivnosti, programa i/ili projekta i njihova odgovornost</w:t>
            </w:r>
          </w:p>
        </w:tc>
        <w:tc>
          <w:tcPr>
            <w:tcW w:w="6392" w:type="dxa"/>
            <w:tcBorders>
              <w:bottom w:val="thickThinMediumGap" w:sz="6" w:space="0" w:color="C0C0C0"/>
              <w:right w:val="thickThinMediumGap" w:sz="6" w:space="0" w:color="C0C0C0"/>
            </w:tcBorders>
          </w:tcPr>
          <w:p w:rsidR="003161B2" w:rsidRDefault="003161B2" w:rsidP="00DA36BE">
            <w:pPr>
              <w:pStyle w:val="TableParagraph"/>
              <w:ind w:left="102" w:right="786"/>
              <w:rPr>
                <w:sz w:val="24"/>
              </w:rPr>
            </w:pPr>
            <w:r>
              <w:rPr>
                <w:sz w:val="24"/>
              </w:rPr>
              <w:t>Učiteljica glazbene kulture Silvija Svalina i učenici 7.-ih i 8.-ih razreda</w:t>
            </w:r>
          </w:p>
        </w:tc>
      </w:tr>
      <w:tr w:rsidR="003161B2" w:rsidTr="00DA36BE">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3"/>
              <w:rPr>
                <w:sz w:val="37"/>
              </w:rPr>
            </w:pPr>
          </w:p>
          <w:p w:rsidR="003161B2" w:rsidRDefault="003161B2" w:rsidP="00DA36BE">
            <w:pPr>
              <w:pStyle w:val="TableParagraph"/>
              <w:spacing w:before="1"/>
              <w:ind w:left="333" w:right="56" w:hanging="224"/>
              <w:rPr>
                <w:b/>
                <w:sz w:val="24"/>
              </w:rPr>
            </w:pPr>
            <w:r>
              <w:rPr>
                <w:b/>
                <w:sz w:val="24"/>
              </w:rPr>
              <w:t>način realizacije aktivnosti, programa i/ili projekta</w:t>
            </w:r>
          </w:p>
        </w:tc>
        <w:tc>
          <w:tcPr>
            <w:tcW w:w="6392" w:type="dxa"/>
            <w:tcBorders>
              <w:bottom w:val="thickThinMediumGap" w:sz="6" w:space="0" w:color="C0C0C0"/>
              <w:right w:val="thickThinMediumGap" w:sz="6" w:space="0" w:color="C0C0C0"/>
            </w:tcBorders>
          </w:tcPr>
          <w:p w:rsidR="003161B2" w:rsidRDefault="003161B2" w:rsidP="00DA36BE">
            <w:pPr>
              <w:pStyle w:val="TableParagraph"/>
              <w:ind w:left="102" w:right="973"/>
              <w:rPr>
                <w:sz w:val="24"/>
              </w:rPr>
            </w:pPr>
            <w:r>
              <w:rPr>
                <w:sz w:val="24"/>
              </w:rPr>
              <w:t>Posjet kazališnoj predstavi u drugoj školi</w:t>
            </w:r>
          </w:p>
        </w:tc>
      </w:tr>
      <w:tr w:rsidR="003161B2" w:rsidTr="00DA36BE">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3"/>
              <w:rPr>
                <w:sz w:val="37"/>
              </w:rPr>
            </w:pPr>
          </w:p>
          <w:p w:rsidR="003161B2" w:rsidRDefault="003161B2" w:rsidP="00DA36BE">
            <w:pPr>
              <w:pStyle w:val="TableParagraph"/>
              <w:spacing w:before="1"/>
              <w:ind w:left="333" w:right="279" w:firstLine="124"/>
              <w:rPr>
                <w:b/>
                <w:sz w:val="24"/>
              </w:rPr>
            </w:pPr>
            <w:r>
              <w:rPr>
                <w:b/>
                <w:sz w:val="24"/>
              </w:rPr>
              <w:t>vremenik aktivnosti, programa i/ili projekta</w:t>
            </w:r>
          </w:p>
        </w:tc>
        <w:tc>
          <w:tcPr>
            <w:tcW w:w="6392" w:type="dxa"/>
            <w:tcBorders>
              <w:bottom w:val="thickThinMediumGap" w:sz="6" w:space="0" w:color="C0C0C0"/>
              <w:right w:val="thickThinMediumGap" w:sz="6" w:space="0" w:color="C0C0C0"/>
            </w:tcBorders>
          </w:tcPr>
          <w:p w:rsidR="003161B2" w:rsidRDefault="003161B2" w:rsidP="00DA36BE">
            <w:pPr>
              <w:pStyle w:val="TableParagraph"/>
              <w:spacing w:line="360" w:lineRule="auto"/>
              <w:ind w:left="102" w:right="232"/>
              <w:rPr>
                <w:sz w:val="24"/>
              </w:rPr>
            </w:pPr>
            <w:r>
              <w:rPr>
                <w:sz w:val="24"/>
              </w:rPr>
              <w:t>Proljeće 2019.</w:t>
            </w:r>
          </w:p>
        </w:tc>
      </w:tr>
      <w:tr w:rsidR="003161B2" w:rsidTr="00DA36BE">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5"/>
              <w:rPr>
                <w:sz w:val="25"/>
              </w:rPr>
            </w:pPr>
          </w:p>
          <w:p w:rsidR="003161B2" w:rsidRDefault="003161B2" w:rsidP="00DA36BE">
            <w:pPr>
              <w:pStyle w:val="TableParagraph"/>
              <w:ind w:left="170" w:right="138"/>
              <w:jc w:val="center"/>
              <w:rPr>
                <w:b/>
                <w:sz w:val="24"/>
              </w:rPr>
            </w:pPr>
            <w:r>
              <w:rPr>
                <w:b/>
                <w:sz w:val="24"/>
              </w:rPr>
              <w:t>način vrednovanja i način korištenja rezultata vrednovanja</w:t>
            </w:r>
          </w:p>
        </w:tc>
        <w:tc>
          <w:tcPr>
            <w:tcW w:w="6392" w:type="dxa"/>
            <w:tcBorders>
              <w:bottom w:val="thickThinMediumGap" w:sz="6" w:space="0" w:color="C0C0C0"/>
              <w:right w:val="thickThinMediumGap" w:sz="6" w:space="0" w:color="C0C0C0"/>
            </w:tcBorders>
          </w:tcPr>
          <w:p w:rsidR="003161B2" w:rsidRDefault="003161B2" w:rsidP="00DA36BE">
            <w:pPr>
              <w:pStyle w:val="TableParagraph"/>
              <w:spacing w:line="269" w:lineRule="exact"/>
              <w:ind w:left="102"/>
              <w:rPr>
                <w:sz w:val="24"/>
              </w:rPr>
            </w:pPr>
            <w:r>
              <w:rPr>
                <w:sz w:val="24"/>
              </w:rPr>
              <w:t>Zadovoljstvo učenika gledanjem predstave i razgovor o dojmovima nakon predstave.</w:t>
            </w:r>
          </w:p>
        </w:tc>
      </w:tr>
      <w:tr w:rsidR="003161B2" w:rsidTr="00DA36BE">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DA36BE">
            <w:pPr>
              <w:pStyle w:val="TableParagraph"/>
              <w:spacing w:before="156"/>
              <w:ind w:left="234" w:right="203" w:firstLine="2"/>
              <w:jc w:val="center"/>
              <w:rPr>
                <w:b/>
                <w:sz w:val="24"/>
              </w:rPr>
            </w:pPr>
            <w:r>
              <w:rPr>
                <w:b/>
                <w:sz w:val="24"/>
              </w:rPr>
              <w:t>detaljan troškovnik aktivnosti, programa i/ili projekta</w:t>
            </w:r>
          </w:p>
        </w:tc>
        <w:tc>
          <w:tcPr>
            <w:tcW w:w="6392" w:type="dxa"/>
            <w:tcBorders>
              <w:bottom w:val="thickThinMediumGap" w:sz="6" w:space="0" w:color="C0C0C0"/>
              <w:right w:val="thickThinMediumGap" w:sz="6" w:space="0" w:color="C0C0C0"/>
            </w:tcBorders>
          </w:tcPr>
          <w:p w:rsidR="003161B2" w:rsidRDefault="003161B2" w:rsidP="00DA36BE">
            <w:pPr>
              <w:pStyle w:val="TableParagraph"/>
              <w:spacing w:line="271" w:lineRule="exact"/>
              <w:ind w:left="102"/>
              <w:rPr>
                <w:sz w:val="24"/>
              </w:rPr>
            </w:pPr>
            <w:r>
              <w:rPr>
                <w:sz w:val="24"/>
              </w:rPr>
              <w:t>25 kuna ulaznica.</w:t>
            </w:r>
          </w:p>
        </w:tc>
      </w:tr>
    </w:tbl>
    <w:p w:rsidR="003161B2" w:rsidRDefault="003161B2" w:rsidP="00360DA6">
      <w:pPr>
        <w:pStyle w:val="Tijeloteksta"/>
        <w:spacing w:before="11"/>
        <w:rPr>
          <w:sz w:val="14"/>
        </w:rPr>
      </w:pPr>
    </w:p>
    <w:p w:rsidR="003161B2" w:rsidRDefault="003161B2" w:rsidP="00360DA6">
      <w:pPr>
        <w:pStyle w:val="Tijeloteksta"/>
        <w:spacing w:before="11"/>
        <w:rPr>
          <w:sz w:val="14"/>
        </w:rPr>
      </w:pPr>
    </w:p>
    <w:p w:rsidR="003161B2" w:rsidRDefault="003161B2" w:rsidP="00360DA6">
      <w:pPr>
        <w:pStyle w:val="Tijeloteksta"/>
        <w:spacing w:before="11"/>
        <w:rPr>
          <w:sz w:val="14"/>
        </w:rPr>
      </w:pPr>
    </w:p>
    <w:p w:rsidR="003161B2" w:rsidRDefault="003161B2" w:rsidP="00360DA6">
      <w:pPr>
        <w:pStyle w:val="Tijeloteksta"/>
        <w:spacing w:before="11"/>
        <w:rPr>
          <w:sz w:val="14"/>
        </w:rPr>
      </w:pPr>
    </w:p>
    <w:p w:rsidR="003161B2" w:rsidRDefault="003161B2">
      <w:pPr>
        <w:pStyle w:val="Tijeloteksta"/>
        <w:spacing w:before="11"/>
        <w:rPr>
          <w:sz w:val="14"/>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rsidP="00EB31DC">
            <w:pPr>
              <w:pStyle w:val="TableParagraph"/>
              <w:rPr>
                <w:sz w:val="26"/>
              </w:rPr>
            </w:pPr>
          </w:p>
          <w:p w:rsidR="003161B2" w:rsidRDefault="003161B2" w:rsidP="00EB31DC">
            <w:pPr>
              <w:pStyle w:val="TableParagraph"/>
              <w:spacing w:before="5"/>
              <w:rPr>
                <w:sz w:val="23"/>
              </w:rPr>
            </w:pPr>
          </w:p>
          <w:p w:rsidR="003161B2" w:rsidRDefault="003161B2" w:rsidP="00EB31DC">
            <w:pPr>
              <w:pStyle w:val="TableParagraph"/>
              <w:ind w:left="908"/>
              <w:rPr>
                <w:b/>
                <w:sz w:val="24"/>
              </w:rPr>
            </w:pPr>
            <w:r>
              <w:rPr>
                <w:b/>
                <w:sz w:val="24"/>
              </w:rPr>
              <w:t>DAN SJEĆANJA NA ŽRTVU VUKOVARA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99"/>
              <w:rPr>
                <w:sz w:val="24"/>
              </w:rPr>
            </w:pPr>
            <w:r>
              <w:rPr>
                <w:sz w:val="24"/>
              </w:rPr>
              <w:t>-odati počast žrtvama Vukovara i Domovinskog rata</w:t>
            </w:r>
          </w:p>
          <w:p w:rsidR="003161B2" w:rsidRDefault="003161B2" w:rsidP="00EB31DC">
            <w:pPr>
              <w:pStyle w:val="TableParagraph"/>
              <w:ind w:left="99"/>
              <w:rPr>
                <w:sz w:val="24"/>
              </w:rPr>
            </w:pPr>
            <w:r>
              <w:rPr>
                <w:sz w:val="24"/>
              </w:rPr>
              <w:t>- odaslati poruku mira i zajedništva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9"/>
              <w:rPr>
                <w:sz w:val="37"/>
              </w:rPr>
            </w:pPr>
          </w:p>
          <w:p w:rsidR="003161B2" w:rsidRDefault="003161B2" w:rsidP="00EB31DC">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291"/>
              <w:rPr>
                <w:sz w:val="24"/>
              </w:rPr>
            </w:pPr>
            <w:r>
              <w:rPr>
                <w:sz w:val="24"/>
              </w:rPr>
              <w:t>- prisjetiti se Vukovara, simbola stradanja i pobjede hrvatskog naroda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before="10"/>
              <w:rPr>
                <w:sz w:val="36"/>
              </w:rPr>
            </w:pPr>
          </w:p>
          <w:p w:rsidR="003161B2" w:rsidRDefault="00A70E77" w:rsidP="00EB31DC">
            <w:pPr>
              <w:pStyle w:val="TableParagraph"/>
              <w:ind w:left="2949" w:right="273" w:hanging="2631"/>
              <w:rPr>
                <w:sz w:val="24"/>
              </w:rPr>
            </w:pPr>
            <w:r>
              <w:rPr>
                <w:sz w:val="24"/>
              </w:rPr>
              <w:t>Ravnateljica, učitelji, razrednici, stručna služba, učenici i svi djelatnici škole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before="8"/>
              <w:rPr>
                <w:sz w:val="23"/>
              </w:rPr>
            </w:pPr>
          </w:p>
          <w:p w:rsidR="003161B2" w:rsidRDefault="003161B2" w:rsidP="00EB31DC">
            <w:pPr>
              <w:pStyle w:val="TableParagraph"/>
              <w:tabs>
                <w:tab w:val="left" w:pos="807"/>
              </w:tabs>
              <w:spacing w:before="1"/>
              <w:ind w:left="819" w:right="667" w:hanging="360"/>
              <w:rPr>
                <w:b/>
                <w:sz w:val="24"/>
              </w:rPr>
            </w:pPr>
            <w:r>
              <w:rPr>
                <w:sz w:val="20"/>
              </w:rPr>
              <w:t>-</w:t>
            </w:r>
            <w:r>
              <w:rPr>
                <w:sz w:val="20"/>
              </w:rPr>
              <w:tab/>
            </w:r>
            <w:r>
              <w:rPr>
                <w:b/>
                <w:sz w:val="24"/>
              </w:rPr>
              <w:t>paljenje lampiona na prilazu u školu i</w:t>
            </w:r>
            <w:r>
              <w:rPr>
                <w:b/>
                <w:spacing w:val="-17"/>
                <w:sz w:val="24"/>
              </w:rPr>
              <w:t xml:space="preserve"> </w:t>
            </w:r>
            <w:r>
              <w:rPr>
                <w:b/>
                <w:sz w:val="24"/>
              </w:rPr>
              <w:t>školskom parkiralištu</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rPr>
                <w:sz w:val="26"/>
              </w:rPr>
            </w:pPr>
          </w:p>
          <w:p w:rsidR="003161B2" w:rsidRDefault="003161B2" w:rsidP="00EB31DC">
            <w:pPr>
              <w:pStyle w:val="TableParagraph"/>
              <w:rPr>
                <w:sz w:val="26"/>
              </w:rPr>
            </w:pPr>
          </w:p>
          <w:p w:rsidR="003161B2" w:rsidRDefault="003161B2" w:rsidP="00EB31DC">
            <w:pPr>
              <w:pStyle w:val="TableParagraph"/>
              <w:spacing w:before="222"/>
              <w:ind w:left="99"/>
              <w:rPr>
                <w:sz w:val="24"/>
              </w:rPr>
            </w:pPr>
            <w:r>
              <w:rPr>
                <w:sz w:val="24"/>
              </w:rPr>
              <w:t>Studeni 2018.</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rsidP="00EB31DC">
            <w:pPr>
              <w:pStyle w:val="TableParagraph"/>
              <w:numPr>
                <w:ilvl w:val="0"/>
                <w:numId w:val="15"/>
              </w:numPr>
              <w:tabs>
                <w:tab w:val="left" w:pos="808"/>
              </w:tabs>
              <w:spacing w:line="269" w:lineRule="exact"/>
              <w:rPr>
                <w:sz w:val="20"/>
              </w:rPr>
            </w:pPr>
            <w:r>
              <w:rPr>
                <w:sz w:val="24"/>
              </w:rPr>
              <w:t>pisanje</w:t>
            </w:r>
            <w:r>
              <w:rPr>
                <w:spacing w:val="-1"/>
                <w:sz w:val="24"/>
              </w:rPr>
              <w:t xml:space="preserve"> </w:t>
            </w:r>
            <w:r>
              <w:rPr>
                <w:sz w:val="24"/>
              </w:rPr>
              <w:t>članka</w:t>
            </w:r>
          </w:p>
          <w:p w:rsidR="003161B2" w:rsidRDefault="003161B2" w:rsidP="00F53DBF">
            <w:pPr>
              <w:pStyle w:val="TableParagraph"/>
              <w:numPr>
                <w:ilvl w:val="0"/>
                <w:numId w:val="15"/>
              </w:numPr>
              <w:tabs>
                <w:tab w:val="left" w:pos="780"/>
              </w:tabs>
              <w:ind w:left="779" w:hanging="320"/>
              <w:rPr>
                <w:sz w:val="24"/>
              </w:rPr>
            </w:pPr>
            <w:r>
              <w:rPr>
                <w:sz w:val="24"/>
              </w:rPr>
              <w:t>obavještavanje</w:t>
            </w:r>
            <w:r>
              <w:rPr>
                <w:spacing w:val="-2"/>
                <w:sz w:val="24"/>
              </w:rPr>
              <w:t xml:space="preserve"> </w:t>
            </w:r>
            <w:r>
              <w:rPr>
                <w:sz w:val="24"/>
              </w:rPr>
              <w:t>medija</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99"/>
              <w:rPr>
                <w:sz w:val="24"/>
              </w:rPr>
            </w:pPr>
            <w:r>
              <w:rPr>
                <w:sz w:val="24"/>
              </w:rPr>
              <w:t>Učenici donose od kuće 1 lampion</w:t>
            </w:r>
          </w:p>
        </w:tc>
      </w:tr>
    </w:tbl>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
        <w:rPr>
          <w:sz w:val="17"/>
        </w:rPr>
      </w:pPr>
    </w:p>
    <w:p w:rsidR="003161B2" w:rsidRDefault="003161B2">
      <w:pPr>
        <w:spacing w:before="107"/>
        <w:ind w:left="3283" w:right="3821"/>
        <w:jc w:val="center"/>
        <w:rPr>
          <w:sz w:val="40"/>
        </w:rPr>
      </w:pPr>
      <w:bookmarkStart w:id="7" w:name="_bookmark7"/>
      <w:bookmarkEnd w:id="7"/>
    </w:p>
    <w:p w:rsidR="003161B2" w:rsidRDefault="003161B2">
      <w:pPr>
        <w:spacing w:before="107"/>
        <w:ind w:left="3283" w:right="3821"/>
        <w:jc w:val="center"/>
        <w:rPr>
          <w:sz w:val="40"/>
        </w:rPr>
      </w:pPr>
      <w:r>
        <w:rPr>
          <w:sz w:val="40"/>
        </w:rPr>
        <w:lastRenderedPageBreak/>
        <w:t>8. ŠKOLA PLIVANJA</w:t>
      </w:r>
    </w:p>
    <w:p w:rsidR="003161B2" w:rsidRDefault="003161B2">
      <w:pPr>
        <w:pStyle w:val="Tijeloteksta"/>
        <w:rPr>
          <w:sz w:val="20"/>
        </w:rPr>
      </w:pPr>
    </w:p>
    <w:p w:rsidR="003161B2" w:rsidRDefault="003161B2">
      <w:pPr>
        <w:pStyle w:val="Tijeloteksta"/>
        <w:spacing w:before="9"/>
        <w:rPr>
          <w:sz w:val="26"/>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429" w:right="280" w:hanging="104"/>
              <w:rPr>
                <w:b/>
                <w:sz w:val="24"/>
              </w:rPr>
            </w:pPr>
            <w:r>
              <w:rPr>
                <w:b/>
                <w:sz w:val="24"/>
              </w:rPr>
              <w:t>aktivnost, program i/ili projekt i/ili odredište</w:t>
            </w:r>
          </w:p>
        </w:tc>
        <w:tc>
          <w:tcPr>
            <w:tcW w:w="6421" w:type="dxa"/>
            <w:tcBorders>
              <w:bottom w:val="thickThinMediumGap" w:sz="6" w:space="0" w:color="C0C0C0"/>
              <w:right w:val="thickThinMediumGap" w:sz="6" w:space="0" w:color="C0C0C0"/>
            </w:tcBorders>
          </w:tcPr>
          <w:p w:rsidR="003161B2" w:rsidRDefault="003161B2">
            <w:pPr>
              <w:pStyle w:val="TableParagraph"/>
              <w:rPr>
                <w:sz w:val="30"/>
              </w:rPr>
            </w:pPr>
          </w:p>
          <w:p w:rsidR="003161B2" w:rsidRDefault="003161B2">
            <w:pPr>
              <w:pStyle w:val="TableParagraph"/>
              <w:spacing w:before="208"/>
              <w:ind w:left="2101"/>
              <w:rPr>
                <w:b/>
                <w:sz w:val="28"/>
              </w:rPr>
            </w:pPr>
            <w:r>
              <w:rPr>
                <w:b/>
                <w:sz w:val="28"/>
              </w:rPr>
              <w:t>Plivanje 5. razredi</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4"/>
              </w:rPr>
            </w:pPr>
            <w:r>
              <w:rPr>
                <w:sz w:val="24"/>
              </w:rPr>
              <w:t>Usvajanje znanja plivanja</w:t>
            </w:r>
          </w:p>
        </w:tc>
      </w:tr>
      <w:tr w:rsidR="003161B2">
        <w:trPr>
          <w:trHeight w:val="143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Savladavanje vještine samostalnog plivanja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6"/>
              </w:rPr>
            </w:pPr>
          </w:p>
          <w:p w:rsidR="003161B2" w:rsidRDefault="003161B2">
            <w:pPr>
              <w:pStyle w:val="TableParagraph"/>
              <w:ind w:left="265" w:right="237" w:hanging="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1578"/>
              <w:rPr>
                <w:sz w:val="24"/>
              </w:rPr>
            </w:pPr>
            <w:r>
              <w:rPr>
                <w:sz w:val="24"/>
              </w:rPr>
              <w:t>Učenici 5.a i b razreda, razrednici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Provjeriti plivanje učenika 5.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4"/>
              <w:ind w:left="138" w:right="108" w:hanging="3"/>
              <w:jc w:val="center"/>
              <w:rPr>
                <w:b/>
                <w:sz w:val="24"/>
              </w:rPr>
            </w:pPr>
            <w:r>
              <w:rPr>
                <w:b/>
                <w:sz w:val="24"/>
              </w:rPr>
              <w:t>vremenik aktivnosti, programa i/ili projekta (poludnevni, dnevni, višednevni – navesti koliko dana)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Listopad</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Rezultati provjere plivanja</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Prijevoz učenika</w:t>
            </w:r>
          </w:p>
        </w:tc>
      </w:tr>
    </w:tbl>
    <w:p w:rsidR="003161B2" w:rsidRDefault="003161B2">
      <w:pPr>
        <w:rPr>
          <w:sz w:val="24"/>
        </w:rPr>
        <w:sectPr w:rsidR="003161B2">
          <w:pgSz w:w="11910" w:h="16840"/>
          <w:pgMar w:top="1580" w:right="440" w:bottom="1160" w:left="980" w:header="0" w:footer="975" w:gutter="0"/>
          <w:cols w:space="720"/>
        </w:sectPr>
      </w:pPr>
    </w:p>
    <w:p w:rsidR="003161B2" w:rsidRDefault="003161B2">
      <w:pPr>
        <w:spacing w:before="82"/>
        <w:ind w:left="3278" w:right="3821"/>
        <w:jc w:val="center"/>
        <w:rPr>
          <w:sz w:val="36"/>
        </w:rPr>
      </w:pPr>
      <w:bookmarkStart w:id="8" w:name="_bookmark8"/>
      <w:bookmarkEnd w:id="8"/>
      <w:r>
        <w:rPr>
          <w:sz w:val="36"/>
        </w:rPr>
        <w:lastRenderedPageBreak/>
        <w:t>9. ŠKOLSKI PROJEKTI</w:t>
      </w: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8"/>
        <w:rPr>
          <w:sz w:val="25"/>
        </w:r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6356"/>
      </w:tblGrid>
      <w:tr w:rsidR="003161B2">
        <w:trPr>
          <w:trHeight w:val="1206"/>
        </w:trPr>
        <w:tc>
          <w:tcPr>
            <w:tcW w:w="3053" w:type="dxa"/>
            <w:shd w:val="clear" w:color="auto" w:fill="CCFFCC"/>
          </w:tcPr>
          <w:p w:rsidR="003161B2" w:rsidRDefault="003161B2">
            <w:pPr>
              <w:pStyle w:val="TableParagraph"/>
              <w:spacing w:before="186"/>
              <w:ind w:left="1146" w:right="307" w:hanging="802"/>
              <w:rPr>
                <w:b/>
                <w:sz w:val="24"/>
              </w:rPr>
            </w:pPr>
            <w:r>
              <w:rPr>
                <w:b/>
                <w:sz w:val="24"/>
              </w:rPr>
              <w:t>aktivnost, program i/ili projekt</w:t>
            </w:r>
          </w:p>
        </w:tc>
        <w:tc>
          <w:tcPr>
            <w:tcW w:w="6356" w:type="dxa"/>
          </w:tcPr>
          <w:p w:rsidR="003161B2" w:rsidRDefault="003161B2">
            <w:pPr>
              <w:pStyle w:val="TableParagraph"/>
              <w:spacing w:line="272" w:lineRule="exact"/>
              <w:ind w:left="12"/>
              <w:rPr>
                <w:b/>
                <w:sz w:val="19"/>
              </w:rPr>
            </w:pPr>
            <w:r>
              <w:rPr>
                <w:b/>
                <w:sz w:val="24"/>
              </w:rPr>
              <w:t>U</w:t>
            </w:r>
            <w:r>
              <w:rPr>
                <w:b/>
                <w:sz w:val="19"/>
              </w:rPr>
              <w:t xml:space="preserve">NICEF </w:t>
            </w:r>
            <w:r>
              <w:rPr>
                <w:b/>
                <w:sz w:val="24"/>
              </w:rPr>
              <w:t>– S</w:t>
            </w:r>
            <w:r>
              <w:rPr>
                <w:b/>
                <w:sz w:val="19"/>
              </w:rPr>
              <w:t>TOP NASILJU MEĐU DJECOM</w:t>
            </w:r>
          </w:p>
        </w:tc>
      </w:tr>
      <w:tr w:rsidR="003161B2">
        <w:trPr>
          <w:trHeight w:val="810"/>
        </w:trPr>
        <w:tc>
          <w:tcPr>
            <w:tcW w:w="3053" w:type="dxa"/>
            <w:shd w:val="clear" w:color="auto" w:fill="CCFFCC"/>
          </w:tcPr>
          <w:p w:rsidR="003161B2" w:rsidRDefault="003161B2">
            <w:pPr>
              <w:pStyle w:val="TableParagraph"/>
              <w:spacing w:before="126"/>
              <w:ind w:left="890" w:hanging="778"/>
              <w:rPr>
                <w:b/>
                <w:sz w:val="24"/>
              </w:rPr>
            </w:pPr>
            <w:r>
              <w:rPr>
                <w:b/>
                <w:sz w:val="24"/>
              </w:rPr>
              <w:t>ciljevi aktivnosti, programa i/ili projekta</w:t>
            </w:r>
          </w:p>
        </w:tc>
        <w:tc>
          <w:tcPr>
            <w:tcW w:w="6356" w:type="dxa"/>
          </w:tcPr>
          <w:p w:rsidR="003161B2" w:rsidRDefault="003161B2">
            <w:pPr>
              <w:pStyle w:val="TableParagraph"/>
              <w:spacing w:line="268" w:lineRule="exact"/>
              <w:ind w:left="12"/>
              <w:rPr>
                <w:sz w:val="24"/>
              </w:rPr>
            </w:pPr>
            <w:r>
              <w:rPr>
                <w:sz w:val="24"/>
              </w:rPr>
              <w:t>-prevencija vršnjačkog nasilja</w:t>
            </w:r>
          </w:p>
          <w:p w:rsidR="003161B2" w:rsidRDefault="003161B2">
            <w:pPr>
              <w:pStyle w:val="TableParagraph"/>
              <w:ind w:left="12"/>
              <w:rPr>
                <w:sz w:val="24"/>
              </w:rPr>
            </w:pPr>
            <w:r>
              <w:rPr>
                <w:sz w:val="24"/>
              </w:rPr>
              <w:t>-razvijati sigurno i poticajno okruženje među djecom</w:t>
            </w:r>
          </w:p>
        </w:tc>
      </w:tr>
      <w:tr w:rsidR="003161B2">
        <w:trPr>
          <w:trHeight w:val="1603"/>
        </w:trPr>
        <w:tc>
          <w:tcPr>
            <w:tcW w:w="3053" w:type="dxa"/>
            <w:shd w:val="clear" w:color="auto" w:fill="CCFFCC"/>
          </w:tcPr>
          <w:p w:rsidR="003161B2" w:rsidRDefault="003161B2">
            <w:pPr>
              <w:pStyle w:val="TableParagraph"/>
              <w:rPr>
                <w:sz w:val="26"/>
              </w:rPr>
            </w:pPr>
          </w:p>
          <w:p w:rsidR="003161B2" w:rsidRDefault="003161B2">
            <w:pPr>
              <w:pStyle w:val="TableParagraph"/>
              <w:spacing w:before="228" w:line="237" w:lineRule="auto"/>
              <w:ind w:left="347" w:right="311" w:firstLine="165"/>
              <w:rPr>
                <w:b/>
                <w:sz w:val="24"/>
              </w:rPr>
            </w:pPr>
            <w:r>
              <w:rPr>
                <w:b/>
                <w:sz w:val="24"/>
              </w:rPr>
              <w:t>namjena aktivnosti, programa i/ili projekta</w:t>
            </w:r>
          </w:p>
        </w:tc>
        <w:tc>
          <w:tcPr>
            <w:tcW w:w="6356" w:type="dxa"/>
          </w:tcPr>
          <w:p w:rsidR="003161B2" w:rsidRDefault="003161B2" w:rsidP="00F53DBF">
            <w:pPr>
              <w:pStyle w:val="TableParagraph"/>
              <w:numPr>
                <w:ilvl w:val="0"/>
                <w:numId w:val="14"/>
              </w:numPr>
              <w:tabs>
                <w:tab w:val="left" w:pos="152"/>
              </w:tabs>
              <w:ind w:right="244" w:firstLine="0"/>
              <w:rPr>
                <w:sz w:val="24"/>
              </w:rPr>
            </w:pPr>
            <w:r>
              <w:rPr>
                <w:sz w:val="24"/>
              </w:rPr>
              <w:t>nakon uspješno završenih radionica učenik će moći objasniti</w:t>
            </w:r>
            <w:r>
              <w:rPr>
                <w:spacing w:val="-15"/>
                <w:sz w:val="24"/>
              </w:rPr>
              <w:t xml:space="preserve"> </w:t>
            </w:r>
            <w:r>
              <w:rPr>
                <w:sz w:val="24"/>
              </w:rPr>
              <w:t>i obraniti vrijednosti nenasilnog</w:t>
            </w:r>
            <w:r>
              <w:rPr>
                <w:spacing w:val="-4"/>
                <w:sz w:val="24"/>
              </w:rPr>
              <w:t xml:space="preserve"> </w:t>
            </w:r>
            <w:r>
              <w:rPr>
                <w:sz w:val="24"/>
              </w:rPr>
              <w:t>djelovanja</w:t>
            </w:r>
          </w:p>
          <w:p w:rsidR="003161B2" w:rsidRDefault="003161B2" w:rsidP="00F53DBF">
            <w:pPr>
              <w:pStyle w:val="TableParagraph"/>
              <w:numPr>
                <w:ilvl w:val="0"/>
                <w:numId w:val="14"/>
              </w:numPr>
              <w:tabs>
                <w:tab w:val="left" w:pos="152"/>
              </w:tabs>
              <w:ind w:right="663" w:firstLine="0"/>
              <w:rPr>
                <w:sz w:val="24"/>
              </w:rPr>
            </w:pPr>
            <w:r>
              <w:rPr>
                <w:sz w:val="24"/>
              </w:rPr>
              <w:t>učenik će se ponašati u skladu s razrednim</w:t>
            </w:r>
            <w:r>
              <w:rPr>
                <w:spacing w:val="-12"/>
                <w:sz w:val="24"/>
              </w:rPr>
              <w:t xml:space="preserve"> </w:t>
            </w:r>
            <w:r>
              <w:rPr>
                <w:sz w:val="24"/>
              </w:rPr>
              <w:t>vrijednostima, pravilima i</w:t>
            </w:r>
            <w:r>
              <w:rPr>
                <w:spacing w:val="-2"/>
                <w:sz w:val="24"/>
              </w:rPr>
              <w:t xml:space="preserve"> </w:t>
            </w:r>
            <w:r>
              <w:rPr>
                <w:sz w:val="24"/>
              </w:rPr>
              <w:t>posljedicama</w:t>
            </w:r>
          </w:p>
        </w:tc>
      </w:tr>
      <w:tr w:rsidR="003161B2">
        <w:trPr>
          <w:trHeight w:val="1206"/>
        </w:trPr>
        <w:tc>
          <w:tcPr>
            <w:tcW w:w="3053" w:type="dxa"/>
            <w:shd w:val="clear" w:color="auto" w:fill="CCFFCC"/>
          </w:tcPr>
          <w:p w:rsidR="003161B2" w:rsidRDefault="003161B2">
            <w:pPr>
              <w:pStyle w:val="TableParagraph"/>
              <w:spacing w:before="186"/>
              <w:ind w:left="196" w:right="176"/>
              <w:jc w:val="center"/>
              <w:rPr>
                <w:b/>
                <w:sz w:val="24"/>
              </w:rPr>
            </w:pPr>
            <w:r>
              <w:rPr>
                <w:b/>
                <w:sz w:val="24"/>
              </w:rPr>
              <w:t>nositelji aktivnosti, programa i/ili projekta i njihova odgovornost</w:t>
            </w:r>
          </w:p>
        </w:tc>
        <w:tc>
          <w:tcPr>
            <w:tcW w:w="6356" w:type="dxa"/>
          </w:tcPr>
          <w:p w:rsidR="003161B2" w:rsidRDefault="003161B2">
            <w:pPr>
              <w:pStyle w:val="TableParagraph"/>
              <w:spacing w:before="3"/>
              <w:rPr>
                <w:sz w:val="28"/>
              </w:rPr>
            </w:pPr>
          </w:p>
          <w:p w:rsidR="003161B2" w:rsidRDefault="003161B2">
            <w:pPr>
              <w:pStyle w:val="TableParagraph"/>
              <w:ind w:left="1086" w:right="1066"/>
              <w:jc w:val="center"/>
              <w:rPr>
                <w:b/>
                <w:sz w:val="24"/>
              </w:rPr>
            </w:pPr>
            <w:r>
              <w:rPr>
                <w:b/>
                <w:sz w:val="24"/>
              </w:rPr>
              <w:t>-svi zaposleni djelatnici i učenici škole</w:t>
            </w:r>
          </w:p>
          <w:p w:rsidR="003161B2" w:rsidRDefault="003161B2">
            <w:pPr>
              <w:pStyle w:val="TableParagraph"/>
              <w:ind w:left="1086" w:right="1067"/>
              <w:jc w:val="center"/>
              <w:rPr>
                <w:b/>
                <w:sz w:val="24"/>
              </w:rPr>
            </w:pPr>
            <w:r>
              <w:rPr>
                <w:b/>
                <w:sz w:val="24"/>
              </w:rPr>
              <w:t>- koordinator pedagoginja Viki Grubišić</w:t>
            </w:r>
          </w:p>
        </w:tc>
      </w:tr>
      <w:tr w:rsidR="003161B2">
        <w:trPr>
          <w:trHeight w:val="1934"/>
        </w:trPr>
        <w:tc>
          <w:tcPr>
            <w:tcW w:w="3053" w:type="dxa"/>
            <w:shd w:val="clear" w:color="auto" w:fill="CCFFCC"/>
          </w:tcPr>
          <w:p w:rsidR="003161B2" w:rsidRDefault="003161B2">
            <w:pPr>
              <w:pStyle w:val="TableParagraph"/>
              <w:rPr>
                <w:sz w:val="26"/>
              </w:rPr>
            </w:pPr>
          </w:p>
          <w:p w:rsidR="003161B2" w:rsidRDefault="003161B2">
            <w:pPr>
              <w:pStyle w:val="TableParagraph"/>
              <w:spacing w:before="9"/>
              <w:rPr>
                <w:sz w:val="33"/>
              </w:rPr>
            </w:pPr>
          </w:p>
          <w:p w:rsidR="003161B2" w:rsidRDefault="003161B2">
            <w:pPr>
              <w:pStyle w:val="TableParagraph"/>
              <w:ind w:left="347" w:right="88" w:hanging="224"/>
              <w:rPr>
                <w:b/>
                <w:sz w:val="24"/>
              </w:rPr>
            </w:pPr>
            <w:r>
              <w:rPr>
                <w:b/>
                <w:sz w:val="24"/>
              </w:rPr>
              <w:t>način realizacije aktivnosti, programa i/ili projekta</w:t>
            </w:r>
          </w:p>
        </w:tc>
        <w:tc>
          <w:tcPr>
            <w:tcW w:w="6356" w:type="dxa"/>
          </w:tcPr>
          <w:p w:rsidR="003161B2" w:rsidRDefault="003161B2">
            <w:pPr>
              <w:pStyle w:val="TableParagraph"/>
              <w:spacing w:line="270" w:lineRule="exact"/>
              <w:ind w:left="12"/>
              <w:rPr>
                <w:sz w:val="24"/>
              </w:rPr>
            </w:pPr>
            <w:r>
              <w:rPr>
                <w:sz w:val="24"/>
              </w:rPr>
              <w:t>-grupni rad</w:t>
            </w:r>
          </w:p>
          <w:p w:rsidR="003161B2" w:rsidRDefault="003161B2">
            <w:pPr>
              <w:pStyle w:val="TableParagraph"/>
              <w:ind w:left="12"/>
              <w:rPr>
                <w:sz w:val="24"/>
              </w:rPr>
            </w:pPr>
            <w:r>
              <w:rPr>
                <w:sz w:val="24"/>
              </w:rPr>
              <w:t>-radionice</w:t>
            </w:r>
          </w:p>
          <w:p w:rsidR="003161B2" w:rsidRDefault="003161B2" w:rsidP="00F53DBF">
            <w:pPr>
              <w:pStyle w:val="TableParagraph"/>
              <w:numPr>
                <w:ilvl w:val="0"/>
                <w:numId w:val="13"/>
              </w:numPr>
              <w:tabs>
                <w:tab w:val="left" w:pos="152"/>
              </w:tabs>
              <w:ind w:firstLine="0"/>
              <w:rPr>
                <w:sz w:val="24"/>
              </w:rPr>
            </w:pPr>
            <w:r>
              <w:rPr>
                <w:sz w:val="24"/>
              </w:rPr>
              <w:t>izrada razrednih pravila, vrijednosti i</w:t>
            </w:r>
            <w:r>
              <w:rPr>
                <w:spacing w:val="-2"/>
                <w:sz w:val="24"/>
              </w:rPr>
              <w:t xml:space="preserve"> </w:t>
            </w:r>
            <w:r>
              <w:rPr>
                <w:sz w:val="24"/>
              </w:rPr>
              <w:t>posljedica</w:t>
            </w:r>
          </w:p>
          <w:p w:rsidR="003161B2" w:rsidRDefault="003161B2">
            <w:pPr>
              <w:pStyle w:val="TableParagraph"/>
              <w:ind w:left="12"/>
              <w:rPr>
                <w:sz w:val="24"/>
              </w:rPr>
            </w:pPr>
            <w:r>
              <w:rPr>
                <w:sz w:val="24"/>
              </w:rPr>
              <w:t>-prikaz i analiza verbalnog i neverbalnog nasilja</w:t>
            </w:r>
          </w:p>
          <w:p w:rsidR="003161B2" w:rsidRDefault="003161B2" w:rsidP="00F53DBF">
            <w:pPr>
              <w:pStyle w:val="TableParagraph"/>
              <w:numPr>
                <w:ilvl w:val="0"/>
                <w:numId w:val="13"/>
              </w:numPr>
              <w:tabs>
                <w:tab w:val="left" w:pos="152"/>
              </w:tabs>
              <w:ind w:right="79" w:firstLine="0"/>
              <w:rPr>
                <w:sz w:val="24"/>
              </w:rPr>
            </w:pPr>
            <w:r>
              <w:rPr>
                <w:sz w:val="24"/>
              </w:rPr>
              <w:t>postupanje prema Pravilniku i Protokolu o postupanju u slučaju nasilja</w:t>
            </w:r>
          </w:p>
          <w:p w:rsidR="003161B2" w:rsidRDefault="003161B2" w:rsidP="00F53DBF">
            <w:pPr>
              <w:pStyle w:val="TableParagraph"/>
              <w:numPr>
                <w:ilvl w:val="0"/>
                <w:numId w:val="13"/>
              </w:numPr>
              <w:tabs>
                <w:tab w:val="left" w:pos="152"/>
              </w:tabs>
              <w:spacing w:line="264" w:lineRule="exact"/>
              <w:ind w:firstLine="0"/>
              <w:rPr>
                <w:sz w:val="24"/>
              </w:rPr>
            </w:pPr>
            <w:r>
              <w:rPr>
                <w:sz w:val="24"/>
              </w:rPr>
              <w:t>dežurstva učitelja na školskim</w:t>
            </w:r>
            <w:r>
              <w:rPr>
                <w:spacing w:val="-4"/>
                <w:sz w:val="24"/>
              </w:rPr>
              <w:t xml:space="preserve"> </w:t>
            </w:r>
            <w:r>
              <w:rPr>
                <w:sz w:val="24"/>
              </w:rPr>
              <w:t>hodnicima</w:t>
            </w:r>
          </w:p>
        </w:tc>
      </w:tr>
      <w:tr w:rsidR="003161B2">
        <w:trPr>
          <w:trHeight w:val="810"/>
        </w:trPr>
        <w:tc>
          <w:tcPr>
            <w:tcW w:w="3053" w:type="dxa"/>
            <w:shd w:val="clear" w:color="auto" w:fill="CCFFCC"/>
          </w:tcPr>
          <w:p w:rsidR="003161B2" w:rsidRDefault="003161B2">
            <w:pPr>
              <w:pStyle w:val="TableParagraph"/>
              <w:spacing w:before="126"/>
              <w:ind w:left="347" w:right="311" w:firstLine="127"/>
              <w:rPr>
                <w:b/>
                <w:sz w:val="24"/>
              </w:rPr>
            </w:pPr>
            <w:r>
              <w:rPr>
                <w:b/>
                <w:sz w:val="24"/>
              </w:rPr>
              <w:t>vremenik aktivnosti, programa i/ili projekta</w:t>
            </w:r>
          </w:p>
        </w:tc>
        <w:tc>
          <w:tcPr>
            <w:tcW w:w="6356" w:type="dxa"/>
          </w:tcPr>
          <w:p w:rsidR="003161B2" w:rsidRDefault="003161B2">
            <w:pPr>
              <w:pStyle w:val="TableParagraph"/>
              <w:spacing w:line="268" w:lineRule="exact"/>
              <w:ind w:left="12"/>
              <w:rPr>
                <w:sz w:val="24"/>
              </w:rPr>
            </w:pPr>
            <w:r>
              <w:rPr>
                <w:sz w:val="24"/>
              </w:rPr>
              <w:t>-tijekom cijele nastavne godine</w:t>
            </w:r>
          </w:p>
        </w:tc>
      </w:tr>
      <w:tr w:rsidR="003161B2">
        <w:trPr>
          <w:trHeight w:val="1603"/>
        </w:trPr>
        <w:tc>
          <w:tcPr>
            <w:tcW w:w="3053" w:type="dxa"/>
            <w:shd w:val="clear" w:color="auto" w:fill="CCFFCC"/>
          </w:tcPr>
          <w:p w:rsidR="003161B2" w:rsidRDefault="003161B2">
            <w:pPr>
              <w:pStyle w:val="TableParagraph"/>
              <w:spacing w:before="5"/>
              <w:rPr>
                <w:sz w:val="33"/>
              </w:rPr>
            </w:pPr>
          </w:p>
          <w:p w:rsidR="003161B2" w:rsidRDefault="003161B2">
            <w:pPr>
              <w:pStyle w:val="TableParagraph"/>
              <w:ind w:left="196" w:right="180"/>
              <w:jc w:val="center"/>
              <w:rPr>
                <w:b/>
                <w:sz w:val="24"/>
              </w:rPr>
            </w:pPr>
            <w:r>
              <w:rPr>
                <w:b/>
                <w:sz w:val="24"/>
              </w:rPr>
              <w:t>način vrednovanja i način korištenja rezultata vrednovanja</w:t>
            </w:r>
          </w:p>
        </w:tc>
        <w:tc>
          <w:tcPr>
            <w:tcW w:w="6356" w:type="dxa"/>
          </w:tcPr>
          <w:p w:rsidR="003161B2" w:rsidRDefault="003161B2">
            <w:pPr>
              <w:pStyle w:val="TableParagraph"/>
              <w:spacing w:line="268" w:lineRule="exact"/>
              <w:ind w:left="12"/>
              <w:rPr>
                <w:sz w:val="24"/>
              </w:rPr>
            </w:pPr>
          </w:p>
          <w:p w:rsidR="003161B2" w:rsidRDefault="003161B2">
            <w:pPr>
              <w:pStyle w:val="TableParagraph"/>
              <w:ind w:left="12"/>
              <w:rPr>
                <w:sz w:val="24"/>
              </w:rPr>
            </w:pPr>
            <w:r>
              <w:rPr>
                <w:sz w:val="24"/>
              </w:rPr>
              <w:t>-ocjenjivanje promjene stava prema nasilju</w:t>
            </w:r>
          </w:p>
        </w:tc>
      </w:tr>
      <w:tr w:rsidR="003161B2">
        <w:trPr>
          <w:trHeight w:val="1624"/>
        </w:trPr>
        <w:tc>
          <w:tcPr>
            <w:tcW w:w="3053" w:type="dxa"/>
            <w:shd w:val="clear" w:color="auto" w:fill="CCFFCC"/>
          </w:tcPr>
          <w:p w:rsidR="003161B2" w:rsidRDefault="003161B2">
            <w:pPr>
              <w:pStyle w:val="TableParagraph"/>
              <w:spacing w:before="5"/>
            </w:pPr>
          </w:p>
          <w:p w:rsidR="003161B2" w:rsidRDefault="003161B2">
            <w:pPr>
              <w:pStyle w:val="TableParagraph"/>
              <w:ind w:left="251" w:right="232" w:hanging="3"/>
              <w:jc w:val="center"/>
              <w:rPr>
                <w:b/>
                <w:sz w:val="24"/>
              </w:rPr>
            </w:pPr>
            <w:r>
              <w:rPr>
                <w:b/>
                <w:sz w:val="24"/>
              </w:rPr>
              <w:t>detaljan troškovnik aktivnosti, programa i/ili projekta</w:t>
            </w:r>
          </w:p>
        </w:tc>
        <w:tc>
          <w:tcPr>
            <w:tcW w:w="6356" w:type="dxa"/>
          </w:tcPr>
          <w:p w:rsidR="003161B2" w:rsidRDefault="003161B2">
            <w:pPr>
              <w:pStyle w:val="TableParagraph"/>
              <w:spacing w:line="268" w:lineRule="exact"/>
              <w:ind w:left="12"/>
              <w:rPr>
                <w:sz w:val="24"/>
              </w:rPr>
            </w:pPr>
            <w:r>
              <w:rPr>
                <w:sz w:val="24"/>
              </w:rPr>
              <w:t>-fotokopiranje, print – 100 kn</w:t>
            </w:r>
          </w:p>
        </w:tc>
      </w:tr>
    </w:tbl>
    <w:p w:rsidR="003161B2" w:rsidRDefault="003161B2">
      <w:pPr>
        <w:spacing w:line="268" w:lineRule="exact"/>
        <w:rPr>
          <w:sz w:val="24"/>
        </w:rPr>
        <w:sectPr w:rsidR="003161B2">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56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95"/>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1947" w:right="1919" w:firstLine="1"/>
              <w:jc w:val="center"/>
              <w:rPr>
                <w:b/>
                <w:sz w:val="24"/>
              </w:rPr>
            </w:pPr>
            <w:r>
              <w:rPr>
                <w:b/>
                <w:sz w:val="24"/>
              </w:rPr>
              <w:t>Udruga Lijepa naša Program: Međunarodne Eko</w:t>
            </w:r>
            <w:r>
              <w:rPr>
                <w:b/>
                <w:spacing w:val="-8"/>
                <w:sz w:val="24"/>
              </w:rPr>
              <w:t xml:space="preserve"> </w:t>
            </w:r>
            <w:r>
              <w:rPr>
                <w:b/>
                <w:sz w:val="24"/>
              </w:rPr>
              <w:t>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636"/>
              <w:rPr>
                <w:sz w:val="24"/>
              </w:rPr>
            </w:pPr>
            <w:r>
              <w:rPr>
                <w:sz w:val="24"/>
              </w:rPr>
              <w:t>-Ugradnja odgoja i obrazovanja za okoliš u sve segmente odgojno-obrazovnog sustava i svakodnevni život učenika i djelatnika škole.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Podizanje ekološke svijesti učenika i svih mještana Josipovca.</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0"/>
              <w:rPr>
                <w:sz w:val="33"/>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99" w:right="1643"/>
              <w:rPr>
                <w:b/>
                <w:sz w:val="24"/>
              </w:rPr>
            </w:pPr>
            <w:r>
              <w:rPr>
                <w:b/>
                <w:sz w:val="24"/>
              </w:rPr>
              <w:t>Školski koordinator učiteljica Melita Košutić Odbor Eko škole,</w:t>
            </w:r>
          </w:p>
          <w:p w:rsidR="00A70E77" w:rsidRDefault="00A70E77" w:rsidP="00A70E77">
            <w:pPr>
              <w:pStyle w:val="TableParagraph"/>
              <w:ind w:left="99" w:right="1643"/>
              <w:rPr>
                <w:b/>
                <w:sz w:val="24"/>
              </w:rPr>
            </w:pPr>
            <w:r>
              <w:rPr>
                <w:b/>
                <w:sz w:val="24"/>
              </w:rPr>
              <w:t xml:space="preserve">Ravnateljica </w:t>
            </w:r>
          </w:p>
          <w:p w:rsidR="003161B2" w:rsidRDefault="003161B2">
            <w:pPr>
              <w:pStyle w:val="TableParagraph"/>
              <w:ind w:left="99"/>
              <w:rPr>
                <w:b/>
                <w:sz w:val="24"/>
              </w:rPr>
            </w:pPr>
            <w:r>
              <w:rPr>
                <w:b/>
                <w:sz w:val="24"/>
              </w:rPr>
              <w:t>učenici i učitelji škole,</w:t>
            </w:r>
          </w:p>
          <w:p w:rsidR="003161B2" w:rsidRDefault="003161B2">
            <w:pPr>
              <w:pStyle w:val="TableParagraph"/>
              <w:ind w:left="99" w:right="2130"/>
              <w:rPr>
                <w:b/>
                <w:sz w:val="24"/>
              </w:rPr>
            </w:pPr>
            <w:r>
              <w:rPr>
                <w:b/>
                <w:sz w:val="24"/>
              </w:rPr>
              <w:t>administrativno i tehničko osoblje škole, roditelji,</w:t>
            </w:r>
          </w:p>
          <w:p w:rsidR="003161B2" w:rsidRDefault="003161B2">
            <w:pPr>
              <w:pStyle w:val="TableParagraph"/>
              <w:ind w:left="99" w:right="3683"/>
              <w:rPr>
                <w:b/>
                <w:sz w:val="24"/>
              </w:rPr>
            </w:pPr>
            <w:r>
              <w:rPr>
                <w:b/>
                <w:sz w:val="24"/>
              </w:rPr>
              <w:t>javna i mjesna poduzeća, lokalna uprava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-eko-teme u nastavi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nastavne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Anketni listići za roditelje, učenike i djelatnike škole.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-fotokopiranje, print –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30"/>
              </w:rPr>
            </w:pPr>
          </w:p>
          <w:p w:rsidR="003161B2" w:rsidRDefault="003161B2">
            <w:pPr>
              <w:pStyle w:val="TableParagraph"/>
              <w:spacing w:before="203"/>
              <w:ind w:left="1215"/>
              <w:rPr>
                <w:b/>
              </w:rPr>
            </w:pPr>
            <w:r>
              <w:rPr>
                <w:b/>
                <w:sz w:val="28"/>
              </w:rPr>
              <w:t>Š</w:t>
            </w:r>
            <w:r>
              <w:rPr>
                <w:b/>
              </w:rPr>
              <w:t>KOLSKI PREVENTIVNI PROGRAM</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652"/>
              <w:rPr>
                <w:sz w:val="24"/>
              </w:rPr>
            </w:pPr>
            <w:r>
              <w:rPr>
                <w:sz w:val="24"/>
              </w:rPr>
              <w:t>-organizacija i provođenje kvalitetnog slobodnog vremena učenika</w:t>
            </w:r>
          </w:p>
          <w:p w:rsidR="003161B2" w:rsidRDefault="003161B2">
            <w:pPr>
              <w:pStyle w:val="TableParagraph"/>
              <w:ind w:left="99" w:right="798"/>
              <w:rPr>
                <w:sz w:val="24"/>
              </w:rPr>
            </w:pPr>
            <w:r>
              <w:rPr>
                <w:sz w:val="24"/>
              </w:rPr>
              <w:t>-obrazovanje i odgoj učenika o svim aspektima ovisnosti (pušenje, alkohol, droga, kockanje)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-smanjiti broj mladih koji će započeti s iskušavanjem sredstava ovisnosti</w:t>
            </w:r>
          </w:p>
        </w:tc>
      </w:tr>
      <w:tr w:rsidR="003161B2">
        <w:trPr>
          <w:trHeight w:val="194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tabs>
                <w:tab w:val="left" w:pos="1014"/>
              </w:tabs>
              <w:spacing w:line="269" w:lineRule="exact"/>
              <w:ind w:left="666"/>
              <w:rPr>
                <w:sz w:val="24"/>
              </w:rPr>
            </w:pPr>
            <w:r>
              <w:rPr>
                <w:sz w:val="24"/>
              </w:rPr>
              <w:t>-</w:t>
            </w:r>
            <w:r>
              <w:rPr>
                <w:sz w:val="24"/>
              </w:rPr>
              <w:tab/>
              <w:t>voditelj školskih preventivnih programa</w:t>
            </w:r>
            <w:r>
              <w:rPr>
                <w:spacing w:val="-8"/>
                <w:sz w:val="24"/>
              </w:rPr>
              <w:t xml:space="preserve"> </w:t>
            </w:r>
            <w:r>
              <w:rPr>
                <w:sz w:val="24"/>
              </w:rPr>
              <w:t>pedagoginja</w:t>
            </w:r>
          </w:p>
          <w:p w:rsidR="003161B2" w:rsidRDefault="003161B2">
            <w:pPr>
              <w:pStyle w:val="TableParagraph"/>
              <w:ind w:left="748"/>
              <w:jc w:val="center"/>
              <w:rPr>
                <w:sz w:val="24"/>
              </w:rPr>
            </w:pPr>
            <w:r>
              <w:rPr>
                <w:sz w:val="24"/>
              </w:rPr>
              <w:t>Viki Grubišić</w:t>
            </w:r>
          </w:p>
          <w:p w:rsidR="003161B2" w:rsidRDefault="003161B2">
            <w:pPr>
              <w:pStyle w:val="TableParagraph"/>
              <w:ind w:left="1863"/>
              <w:rPr>
                <w:sz w:val="24"/>
              </w:rPr>
            </w:pPr>
            <w:r>
              <w:rPr>
                <w:sz w:val="24"/>
              </w:rPr>
              <w:t>- psihologinja Antonija Marjanović</w:t>
            </w:r>
          </w:p>
          <w:p w:rsidR="003161B2" w:rsidRDefault="003161B2">
            <w:pPr>
              <w:pStyle w:val="TableParagraph"/>
              <w:tabs>
                <w:tab w:val="left" w:pos="1513"/>
              </w:tabs>
              <w:ind w:left="1165"/>
              <w:rPr>
                <w:sz w:val="24"/>
              </w:rPr>
            </w:pPr>
            <w:r>
              <w:rPr>
                <w:sz w:val="24"/>
              </w:rPr>
              <w:t>-</w:t>
            </w:r>
            <w:r>
              <w:rPr>
                <w:sz w:val="24"/>
              </w:rPr>
              <w:tab/>
              <w:t>učiteljica biologije i kemije Ivana</w:t>
            </w:r>
            <w:r>
              <w:rPr>
                <w:spacing w:val="-6"/>
                <w:sz w:val="24"/>
              </w:rPr>
              <w:t xml:space="preserve"> </w:t>
            </w:r>
            <w:r>
              <w:rPr>
                <w:sz w:val="24"/>
              </w:rPr>
              <w:t>Denisov</w:t>
            </w:r>
          </w:p>
          <w:p w:rsidR="003161B2" w:rsidRDefault="003161B2">
            <w:pPr>
              <w:pStyle w:val="TableParagraph"/>
              <w:tabs>
                <w:tab w:val="left" w:pos="733"/>
              </w:tabs>
              <w:ind w:left="385"/>
              <w:jc w:val="center"/>
              <w:rPr>
                <w:sz w:val="24"/>
              </w:rPr>
            </w:pPr>
            <w:r>
              <w:rPr>
                <w:sz w:val="24"/>
              </w:rPr>
              <w:t>-</w:t>
            </w:r>
            <w:r>
              <w:rPr>
                <w:sz w:val="24"/>
              </w:rPr>
              <w:tab/>
              <w:t>razrednici</w:t>
            </w:r>
          </w:p>
          <w:p w:rsidR="003161B2" w:rsidRDefault="003161B2">
            <w:pPr>
              <w:pStyle w:val="TableParagraph"/>
              <w:tabs>
                <w:tab w:val="left" w:pos="1182"/>
              </w:tabs>
              <w:ind w:left="2087" w:right="447" w:hanging="1253"/>
              <w:rPr>
                <w:sz w:val="24"/>
              </w:rPr>
            </w:pPr>
            <w:r>
              <w:rPr>
                <w:sz w:val="24"/>
              </w:rPr>
              <w:t>-</w:t>
            </w:r>
            <w:r>
              <w:rPr>
                <w:sz w:val="24"/>
              </w:rPr>
              <w:tab/>
              <w:t>odjel prevencije pri Uredu načelnika PU osječko- baranjske: preventivni</w:t>
            </w:r>
            <w:r>
              <w:rPr>
                <w:spacing w:val="-1"/>
                <w:sz w:val="24"/>
              </w:rPr>
              <w:t xml:space="preserve"> </w:t>
            </w:r>
            <w:r>
              <w:rPr>
                <w:sz w:val="24"/>
              </w:rPr>
              <w:t>projekti</w:t>
            </w:r>
          </w:p>
        </w:tc>
      </w:tr>
      <w:tr w:rsidR="003161B2">
        <w:trPr>
          <w:trHeight w:val="249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8"/>
              <w:rPr>
                <w:sz w:val="31"/>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2"/>
              </w:numPr>
              <w:tabs>
                <w:tab w:val="left" w:pos="808"/>
              </w:tabs>
              <w:spacing w:line="269" w:lineRule="exact"/>
              <w:ind w:hanging="360"/>
              <w:rPr>
                <w:sz w:val="24"/>
              </w:rPr>
            </w:pPr>
            <w:r>
              <w:rPr>
                <w:sz w:val="24"/>
              </w:rPr>
              <w:t>radionice na zajednicama učenika s temom</w:t>
            </w:r>
            <w:r>
              <w:rPr>
                <w:spacing w:val="-6"/>
                <w:sz w:val="24"/>
              </w:rPr>
              <w:t xml:space="preserve"> </w:t>
            </w:r>
            <w:r>
              <w:rPr>
                <w:sz w:val="24"/>
              </w:rPr>
              <w:t>ovisnosti</w:t>
            </w:r>
          </w:p>
          <w:p w:rsidR="003161B2" w:rsidRDefault="003161B2" w:rsidP="00F53DBF">
            <w:pPr>
              <w:pStyle w:val="TableParagraph"/>
              <w:numPr>
                <w:ilvl w:val="0"/>
                <w:numId w:val="12"/>
              </w:numPr>
              <w:tabs>
                <w:tab w:val="left" w:pos="808"/>
              </w:tabs>
              <w:ind w:hanging="360"/>
              <w:rPr>
                <w:sz w:val="24"/>
              </w:rPr>
            </w:pPr>
            <w:r>
              <w:rPr>
                <w:sz w:val="24"/>
              </w:rPr>
              <w:t>tema ovisnosti u sklopu nastave</w:t>
            </w:r>
            <w:r>
              <w:rPr>
                <w:spacing w:val="-5"/>
                <w:sz w:val="24"/>
              </w:rPr>
              <w:t xml:space="preserve"> </w:t>
            </w:r>
            <w:r>
              <w:rPr>
                <w:sz w:val="24"/>
              </w:rPr>
              <w:t>biologije</w:t>
            </w:r>
          </w:p>
          <w:p w:rsidR="003161B2" w:rsidRDefault="003161B2" w:rsidP="00F53DBF">
            <w:pPr>
              <w:pStyle w:val="TableParagraph"/>
              <w:numPr>
                <w:ilvl w:val="0"/>
                <w:numId w:val="12"/>
              </w:numPr>
              <w:tabs>
                <w:tab w:val="left" w:pos="808"/>
              </w:tabs>
              <w:ind w:right="72" w:hanging="360"/>
              <w:jc w:val="both"/>
              <w:rPr>
                <w:sz w:val="24"/>
              </w:rPr>
            </w:pPr>
            <w:r>
              <w:rPr>
                <w:sz w:val="24"/>
              </w:rPr>
              <w:t>radionice na temu samopoštovanja, tolerancije, vršnjački pritisak, prijateljstvo…(detaljnije u dokumentu – Školski preventivni</w:t>
            </w:r>
            <w:r>
              <w:rPr>
                <w:spacing w:val="-1"/>
                <w:sz w:val="24"/>
              </w:rPr>
              <w:t xml:space="preserve"> </w:t>
            </w:r>
            <w:r>
              <w:rPr>
                <w:sz w:val="24"/>
              </w:rPr>
              <w:t>program)</w:t>
            </w:r>
          </w:p>
          <w:p w:rsidR="003161B2" w:rsidRDefault="003161B2">
            <w:pPr>
              <w:pStyle w:val="TableParagraph"/>
              <w:ind w:left="99" w:right="698"/>
              <w:rPr>
                <w:sz w:val="24"/>
              </w:rPr>
            </w:pPr>
            <w:r>
              <w:rPr>
                <w:sz w:val="24"/>
              </w:rPr>
              <w:t>-različite izvannastavne aktivnosti –kvalitetno provođenje slobodnog vremena</w:t>
            </w:r>
          </w:p>
          <w:p w:rsidR="003161B2" w:rsidRDefault="003161B2">
            <w:pPr>
              <w:pStyle w:val="TableParagraph"/>
              <w:numPr>
                <w:ilvl w:val="0"/>
                <w:numId w:val="11"/>
              </w:numPr>
              <w:tabs>
                <w:tab w:val="left" w:pos="240"/>
              </w:tabs>
              <w:rPr>
                <w:sz w:val="24"/>
              </w:rPr>
            </w:pPr>
            <w:r>
              <w:rPr>
                <w:sz w:val="24"/>
              </w:rPr>
              <w:t>suradnja s udrugama protiv</w:t>
            </w:r>
            <w:r>
              <w:rPr>
                <w:spacing w:val="-1"/>
                <w:sz w:val="24"/>
              </w:rPr>
              <w:t xml:space="preserve"> </w:t>
            </w:r>
            <w:r>
              <w:rPr>
                <w:sz w:val="24"/>
              </w:rPr>
              <w:t>ovisnosti</w:t>
            </w:r>
          </w:p>
          <w:p w:rsidR="003161B2" w:rsidRDefault="003161B2">
            <w:pPr>
              <w:pStyle w:val="TableParagraph"/>
              <w:numPr>
                <w:ilvl w:val="0"/>
                <w:numId w:val="11"/>
              </w:numPr>
              <w:tabs>
                <w:tab w:val="left" w:pos="240"/>
              </w:tabs>
              <w:rPr>
                <w:sz w:val="24"/>
              </w:rPr>
            </w:pPr>
            <w:r>
              <w:rPr>
                <w:sz w:val="24"/>
              </w:rPr>
              <w:t>stručna</w:t>
            </w:r>
            <w:r>
              <w:rPr>
                <w:spacing w:val="-2"/>
                <w:sz w:val="24"/>
              </w:rPr>
              <w:t xml:space="preserve"> </w:t>
            </w:r>
            <w:r>
              <w:rPr>
                <w:sz w:val="24"/>
              </w:rPr>
              <w:t>usavršavanja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cijele nastavne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-anketirenje učenika i roditelja</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Fotokopiranje, print –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208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60"/>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 w:line="237" w:lineRule="auto"/>
              <w:ind w:left="760" w:right="737"/>
              <w:jc w:val="center"/>
              <w:rPr>
                <w:sz w:val="32"/>
              </w:rPr>
            </w:pPr>
            <w:r>
              <w:rPr>
                <w:b/>
                <w:spacing w:val="2"/>
                <w:sz w:val="28"/>
              </w:rPr>
              <w:t>D</w:t>
            </w:r>
            <w:r>
              <w:rPr>
                <w:b/>
                <w:spacing w:val="2"/>
              </w:rPr>
              <w:t xml:space="preserve">ANI </w:t>
            </w:r>
            <w:r>
              <w:rPr>
                <w:b/>
                <w:spacing w:val="3"/>
              </w:rPr>
              <w:t xml:space="preserve">ZAHVALNOSTI </w:t>
            </w:r>
            <w:r>
              <w:rPr>
                <w:b/>
              </w:rPr>
              <w:t xml:space="preserve">ZA </w:t>
            </w:r>
            <w:r>
              <w:rPr>
                <w:b/>
                <w:spacing w:val="3"/>
              </w:rPr>
              <w:t xml:space="preserve">PLODOVE ZEMLJE </w:t>
            </w:r>
            <w:r>
              <w:rPr>
                <w:b/>
                <w:spacing w:val="3"/>
                <w:sz w:val="26"/>
                <w:u w:val="thick"/>
              </w:rPr>
              <w:t xml:space="preserve">SAJAM </w:t>
            </w:r>
            <w:r>
              <w:rPr>
                <w:b/>
                <w:spacing w:val="4"/>
                <w:sz w:val="32"/>
                <w:u w:val="thick"/>
              </w:rPr>
              <w:t>„Z</w:t>
            </w:r>
            <w:r>
              <w:rPr>
                <w:b/>
                <w:spacing w:val="4"/>
                <w:sz w:val="26"/>
                <w:u w:val="thick"/>
              </w:rPr>
              <w:t>EMLJO</w:t>
            </w:r>
            <w:r>
              <w:rPr>
                <w:b/>
                <w:spacing w:val="4"/>
                <w:sz w:val="32"/>
                <w:u w:val="thick"/>
              </w:rPr>
              <w:t xml:space="preserve">, </w:t>
            </w:r>
            <w:r>
              <w:rPr>
                <w:b/>
                <w:spacing w:val="3"/>
                <w:sz w:val="26"/>
                <w:u w:val="thick"/>
              </w:rPr>
              <w:t xml:space="preserve">HVALA </w:t>
            </w:r>
            <w:r>
              <w:rPr>
                <w:b/>
                <w:spacing w:val="6"/>
                <w:sz w:val="26"/>
                <w:u w:val="thick"/>
              </w:rPr>
              <w:t>TI</w:t>
            </w:r>
            <w:r>
              <w:rPr>
                <w:b/>
                <w:spacing w:val="6"/>
                <w:sz w:val="32"/>
                <w:u w:val="thick"/>
              </w:rPr>
              <w:t>!“</w:t>
            </w:r>
            <w:r>
              <w:rPr>
                <w:b/>
                <w:spacing w:val="6"/>
                <w:sz w:val="32"/>
              </w:rPr>
              <w:t xml:space="preserve"> </w:t>
            </w:r>
            <w:r>
              <w:rPr>
                <w:spacing w:val="3"/>
                <w:sz w:val="26"/>
              </w:rPr>
              <w:t>TEMA</w:t>
            </w:r>
            <w:r>
              <w:rPr>
                <w:spacing w:val="3"/>
                <w:sz w:val="32"/>
              </w:rPr>
              <w:t>:</w:t>
            </w:r>
          </w:p>
          <w:p w:rsidR="003161B2" w:rsidRDefault="003161B2">
            <w:pPr>
              <w:pStyle w:val="TableParagraph"/>
              <w:spacing w:before="3"/>
              <w:ind w:left="791" w:right="763"/>
              <w:jc w:val="center"/>
              <w:rPr>
                <w:sz w:val="32"/>
              </w:rPr>
            </w:pPr>
            <w:r>
              <w:rPr>
                <w:sz w:val="32"/>
              </w:rPr>
              <w:t>„</w:t>
            </w:r>
            <w:r>
              <w:rPr>
                <w:sz w:val="26"/>
              </w:rPr>
              <w:t>SLAVONIJO</w:t>
            </w:r>
            <w:r>
              <w:rPr>
                <w:sz w:val="32"/>
              </w:rPr>
              <w:t xml:space="preserve">, </w:t>
            </w:r>
            <w:r>
              <w:rPr>
                <w:sz w:val="26"/>
              </w:rPr>
              <w:t>ZEMLJO PLEMENITA</w:t>
            </w:r>
            <w:r>
              <w:rPr>
                <w:sz w:val="32"/>
              </w:rPr>
              <w:t>!“ (</w:t>
            </w:r>
            <w:r>
              <w:rPr>
                <w:sz w:val="26"/>
              </w:rPr>
              <w:t>OBIČAJI I KULTURA</w:t>
            </w:r>
            <w:r>
              <w:rPr>
                <w:sz w:val="32"/>
              </w:rPr>
              <w:t>)</w:t>
            </w:r>
          </w:p>
        </w:tc>
      </w:tr>
      <w:tr w:rsidR="003161B2" w:rsidRPr="00EC4CCD" w:rsidTr="00EC4CCD">
        <w:trPr>
          <w:trHeight w:val="5232"/>
        </w:trPr>
        <w:tc>
          <w:tcPr>
            <w:tcW w:w="3037" w:type="dxa"/>
            <w:tcBorders>
              <w:bottom w:val="thickThinMediumGap" w:sz="6" w:space="0" w:color="C0C0C0"/>
              <w:right w:val="thickThinMediumGap" w:sz="6" w:space="0" w:color="C0C0C0"/>
            </w:tcBorders>
            <w:shd w:val="clear" w:color="auto" w:fill="CCFFCC"/>
          </w:tcPr>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spacing w:before="9"/>
              <w:rPr>
                <w:sz w:val="20"/>
                <w:szCs w:val="20"/>
              </w:rPr>
            </w:pPr>
          </w:p>
          <w:p w:rsidR="003161B2" w:rsidRPr="00EC4CCD" w:rsidRDefault="003161B2">
            <w:pPr>
              <w:pStyle w:val="TableParagraph"/>
              <w:spacing w:before="1"/>
              <w:ind w:left="330" w:right="282" w:firstLine="304"/>
              <w:rPr>
                <w:b/>
                <w:sz w:val="20"/>
                <w:szCs w:val="20"/>
              </w:rPr>
            </w:pPr>
            <w:r w:rsidRPr="00EC4CCD">
              <w:rPr>
                <w:b/>
                <w:sz w:val="20"/>
                <w:szCs w:val="20"/>
              </w:rPr>
              <w:t>ciljevi aktivnosti, programa i/ili projekta</w:t>
            </w:r>
          </w:p>
        </w:tc>
        <w:tc>
          <w:tcPr>
            <w:tcW w:w="6421" w:type="dxa"/>
            <w:tcBorders>
              <w:bottom w:val="thickThinMediumGap" w:sz="6" w:space="0" w:color="C0C0C0"/>
              <w:right w:val="thickThinMediumGap" w:sz="6" w:space="0" w:color="C0C0C0"/>
            </w:tcBorders>
          </w:tcPr>
          <w:p w:rsidR="003161B2" w:rsidRPr="00EC4CCD" w:rsidRDefault="003161B2" w:rsidP="00424AF5">
            <w:pPr>
              <w:ind w:left="60"/>
              <w:rPr>
                <w:sz w:val="20"/>
                <w:szCs w:val="20"/>
              </w:rPr>
            </w:pPr>
            <w:r w:rsidRPr="00EC4CCD">
              <w:rPr>
                <w:sz w:val="20"/>
                <w:szCs w:val="20"/>
              </w:rPr>
              <w:t>1.a i 1.b Upoznati važnost kruha u svakidašnjem životu, upoznati različite vrste kolača, slastica, sokova, zimnice</w:t>
            </w:r>
          </w:p>
          <w:p w:rsidR="003161B2" w:rsidRPr="00EC4CCD" w:rsidRDefault="003161B2" w:rsidP="00424AF5">
            <w:pPr>
              <w:ind w:left="60"/>
              <w:rPr>
                <w:sz w:val="20"/>
                <w:szCs w:val="20"/>
              </w:rPr>
            </w:pPr>
            <w:r w:rsidRPr="00EC4CCD">
              <w:rPr>
                <w:sz w:val="20"/>
                <w:szCs w:val="20"/>
              </w:rPr>
              <w:t>2.</w:t>
            </w:r>
            <w:r w:rsidRPr="00EC4CCD">
              <w:rPr>
                <w:sz w:val="20"/>
                <w:szCs w:val="20"/>
                <w:lang w:val="pl-PL"/>
              </w:rPr>
              <w:t>a</w:t>
            </w:r>
            <w:r w:rsidRPr="00EC4CCD">
              <w:rPr>
                <w:sz w:val="20"/>
                <w:szCs w:val="20"/>
              </w:rPr>
              <w:t xml:space="preserve"> </w:t>
            </w:r>
            <w:r w:rsidRPr="00EC4CCD">
              <w:rPr>
                <w:sz w:val="20"/>
                <w:szCs w:val="20"/>
                <w:lang w:val="pl-PL"/>
              </w:rPr>
              <w:t>Obrazlo</w:t>
            </w:r>
            <w:r w:rsidRPr="00EC4CCD">
              <w:rPr>
                <w:sz w:val="20"/>
                <w:szCs w:val="20"/>
              </w:rPr>
              <w:t>ž</w:t>
            </w:r>
            <w:r w:rsidRPr="00EC4CCD">
              <w:rPr>
                <w:sz w:val="20"/>
                <w:szCs w:val="20"/>
                <w:lang w:val="pl-PL"/>
              </w:rPr>
              <w:t>iti</w:t>
            </w:r>
            <w:r w:rsidRPr="00EC4CCD">
              <w:rPr>
                <w:sz w:val="20"/>
                <w:szCs w:val="20"/>
              </w:rPr>
              <w:t xml:space="preserve">  </w:t>
            </w:r>
            <w:r w:rsidRPr="00EC4CCD">
              <w:rPr>
                <w:sz w:val="20"/>
                <w:szCs w:val="20"/>
                <w:lang w:val="pl-PL"/>
              </w:rPr>
              <w:t>va</w:t>
            </w:r>
            <w:r w:rsidRPr="00EC4CCD">
              <w:rPr>
                <w:sz w:val="20"/>
                <w:szCs w:val="20"/>
              </w:rPr>
              <w:t>ž</w:t>
            </w:r>
            <w:r w:rsidRPr="00EC4CCD">
              <w:rPr>
                <w:sz w:val="20"/>
                <w:szCs w:val="20"/>
                <w:lang w:val="pl-PL"/>
              </w:rPr>
              <w:t>nost</w:t>
            </w:r>
            <w:r w:rsidRPr="00EC4CCD">
              <w:rPr>
                <w:sz w:val="20"/>
                <w:szCs w:val="20"/>
              </w:rPr>
              <w:t xml:space="preserve"> </w:t>
            </w:r>
            <w:r w:rsidRPr="00EC4CCD">
              <w:rPr>
                <w:sz w:val="20"/>
                <w:szCs w:val="20"/>
                <w:lang w:val="pl-PL"/>
              </w:rPr>
              <w:t>tradicijskih</w:t>
            </w:r>
            <w:r w:rsidRPr="00EC4CCD">
              <w:rPr>
                <w:sz w:val="20"/>
                <w:szCs w:val="20"/>
              </w:rPr>
              <w:t xml:space="preserve"> </w:t>
            </w:r>
            <w:r w:rsidRPr="00EC4CCD">
              <w:rPr>
                <w:sz w:val="20"/>
                <w:szCs w:val="20"/>
                <w:lang w:val="pl-PL"/>
              </w:rPr>
              <w:t>recepata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upoznati</w:t>
            </w:r>
            <w:r w:rsidRPr="00EC4CCD">
              <w:rPr>
                <w:sz w:val="20"/>
                <w:szCs w:val="20"/>
              </w:rPr>
              <w:t xml:space="preserve"> </w:t>
            </w:r>
            <w:r w:rsidRPr="00EC4CCD">
              <w:rPr>
                <w:sz w:val="20"/>
                <w:szCs w:val="20"/>
                <w:lang w:val="pl-PL"/>
              </w:rPr>
              <w:t>razli</w:t>
            </w:r>
            <w:r w:rsidRPr="00EC4CCD">
              <w:rPr>
                <w:sz w:val="20"/>
                <w:szCs w:val="20"/>
              </w:rPr>
              <w:t>č</w:t>
            </w:r>
            <w:r w:rsidRPr="00EC4CCD">
              <w:rPr>
                <w:sz w:val="20"/>
                <w:szCs w:val="20"/>
                <w:lang w:val="pl-PL"/>
              </w:rPr>
              <w:t>ite</w:t>
            </w:r>
            <w:r w:rsidRPr="00EC4CCD">
              <w:rPr>
                <w:sz w:val="20"/>
                <w:szCs w:val="20"/>
              </w:rPr>
              <w:t xml:space="preserve"> </w:t>
            </w:r>
            <w:r w:rsidRPr="00EC4CCD">
              <w:rPr>
                <w:sz w:val="20"/>
                <w:szCs w:val="20"/>
                <w:lang w:val="pl-PL"/>
              </w:rPr>
              <w:t>vrste</w:t>
            </w:r>
            <w:r w:rsidRPr="00EC4CCD">
              <w:rPr>
                <w:sz w:val="20"/>
                <w:szCs w:val="20"/>
              </w:rPr>
              <w:t xml:space="preserve"> </w:t>
            </w:r>
            <w:r w:rsidRPr="00EC4CCD">
              <w:rPr>
                <w:sz w:val="20"/>
                <w:szCs w:val="20"/>
                <w:lang w:val="pl-PL"/>
              </w:rPr>
              <w:t>kola</w:t>
            </w:r>
            <w:r w:rsidRPr="00EC4CCD">
              <w:rPr>
                <w:sz w:val="20"/>
                <w:szCs w:val="20"/>
              </w:rPr>
              <w:t>č</w:t>
            </w:r>
            <w:r w:rsidRPr="00EC4CCD">
              <w:rPr>
                <w:sz w:val="20"/>
                <w:szCs w:val="20"/>
                <w:lang w:val="pl-PL"/>
              </w:rPr>
              <w:t>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slastica</w:t>
            </w:r>
            <w:r w:rsidRPr="00EC4CCD">
              <w:rPr>
                <w:sz w:val="20"/>
                <w:szCs w:val="20"/>
              </w:rPr>
              <w:t xml:space="preserve">, </w:t>
            </w:r>
            <w:r w:rsidRPr="00EC4CCD">
              <w:rPr>
                <w:sz w:val="20"/>
                <w:szCs w:val="20"/>
                <w:lang w:val="pl-PL"/>
              </w:rPr>
              <w:t>sokova</w:t>
            </w:r>
            <w:r w:rsidRPr="00EC4CCD">
              <w:rPr>
                <w:sz w:val="20"/>
                <w:szCs w:val="20"/>
              </w:rPr>
              <w:t xml:space="preserve">, </w:t>
            </w:r>
            <w:r w:rsidRPr="00EC4CCD">
              <w:rPr>
                <w:sz w:val="20"/>
                <w:szCs w:val="20"/>
                <w:lang w:val="pl-PL"/>
              </w:rPr>
              <w:t>zimnice</w:t>
            </w:r>
            <w:r w:rsidRPr="00EC4CCD">
              <w:rPr>
                <w:sz w:val="20"/>
                <w:szCs w:val="20"/>
              </w:rPr>
              <w:t>.</w:t>
            </w:r>
          </w:p>
          <w:p w:rsidR="003161B2" w:rsidRPr="00EC4CCD" w:rsidRDefault="003161B2" w:rsidP="00AE43B5">
            <w:pPr>
              <w:rPr>
                <w:sz w:val="20"/>
                <w:szCs w:val="20"/>
              </w:rPr>
            </w:pPr>
            <w:r w:rsidRPr="00EC4CCD">
              <w:rPr>
                <w:sz w:val="20"/>
                <w:szCs w:val="20"/>
              </w:rPr>
              <w:t>2.b Izrada lutaka od prirodnih materijala</w:t>
            </w:r>
          </w:p>
          <w:p w:rsidR="003161B2" w:rsidRPr="00EC4CCD" w:rsidRDefault="003161B2" w:rsidP="00AE43B5">
            <w:pPr>
              <w:rPr>
                <w:sz w:val="20"/>
                <w:szCs w:val="20"/>
              </w:rPr>
            </w:pPr>
            <w:r w:rsidRPr="00EC4CCD">
              <w:rPr>
                <w:sz w:val="20"/>
                <w:szCs w:val="20"/>
              </w:rPr>
              <w:t>Zauzeti se za svoje duševno i opće zdravlje i pokazati brižnost, otvorenost, iskrenost i empatiju i suradnju</w:t>
            </w:r>
          </w:p>
          <w:p w:rsidR="003161B2" w:rsidRPr="00EC4CCD" w:rsidRDefault="003161B2" w:rsidP="00DA36BE">
            <w:pPr>
              <w:spacing w:line="276" w:lineRule="auto"/>
              <w:rPr>
                <w:sz w:val="20"/>
                <w:szCs w:val="20"/>
              </w:rPr>
            </w:pPr>
            <w:r w:rsidRPr="00EC4CCD">
              <w:rPr>
                <w:sz w:val="20"/>
                <w:szCs w:val="20"/>
              </w:rPr>
              <w:t>3. a i 3.b  U okviru nastave GK, LK, PID, HJ spoznati važnost čuvanja starih običaja vezanih uz naš život i kroz sadržaje predmeta razvijati ljubav prema svom zavičajnom području, Slavoniji.</w:t>
            </w:r>
          </w:p>
          <w:p w:rsidR="003161B2" w:rsidRPr="00EC4CCD" w:rsidRDefault="003161B2" w:rsidP="00DA36BE">
            <w:pPr>
              <w:spacing w:line="276" w:lineRule="auto"/>
              <w:rPr>
                <w:sz w:val="20"/>
                <w:szCs w:val="20"/>
              </w:rPr>
            </w:pPr>
            <w:r w:rsidRPr="00EC4CCD">
              <w:rPr>
                <w:sz w:val="20"/>
                <w:szCs w:val="20"/>
              </w:rPr>
              <w:t>4.a i 4.b U okviru nastave GK, LK, PID, HJ spoznati važnost čuvanja starih običaja vezanih uz naš život i kroz sadržaje predmeta razvijati ljubav prema svom zavičajnom području, Slavoniji.</w:t>
            </w:r>
          </w:p>
          <w:p w:rsidR="003161B2" w:rsidRPr="00EC4CCD" w:rsidRDefault="003161B2" w:rsidP="00DA36BE">
            <w:pPr>
              <w:spacing w:line="276" w:lineRule="auto"/>
              <w:rPr>
                <w:sz w:val="20"/>
                <w:szCs w:val="20"/>
              </w:rPr>
            </w:pPr>
            <w:r w:rsidRPr="00EC4CCD">
              <w:rPr>
                <w:sz w:val="20"/>
                <w:szCs w:val="20"/>
              </w:rPr>
              <w:t xml:space="preserve">Zahvaljivati Zemlji (senzibilizacija učenika za zavičajno područje, Slavoniju) na plodovima prirode koji omogućuju čovjeku život i kroz druženje i zabavu </w:t>
            </w:r>
          </w:p>
          <w:p w:rsidR="003161B2" w:rsidRPr="00EC4CCD" w:rsidRDefault="003161B2">
            <w:pPr>
              <w:pStyle w:val="TableParagraph"/>
              <w:ind w:left="99" w:right="67"/>
              <w:jc w:val="both"/>
              <w:rPr>
                <w:sz w:val="20"/>
                <w:szCs w:val="20"/>
              </w:rPr>
            </w:pPr>
            <w:r w:rsidRPr="00EC4CCD">
              <w:rPr>
                <w:sz w:val="20"/>
                <w:szCs w:val="20"/>
              </w:rPr>
              <w:t>5.-8. Čuvanje tradicije i stjecanje zdravih prehrambenih navika u svakodnevnom životu. Razvijanje svijesti o vrijednosti  zemlje, o pravilnom odnosu prema plodovima zemlje i važnosti očuvanja tradicije, tradicijskih jela, zdrave hrane te lokalnog i nacionalnog</w:t>
            </w:r>
            <w:r w:rsidRPr="00EC4CCD">
              <w:rPr>
                <w:spacing w:val="-4"/>
                <w:sz w:val="20"/>
                <w:szCs w:val="20"/>
              </w:rPr>
              <w:t xml:space="preserve"> </w:t>
            </w:r>
            <w:r w:rsidRPr="00EC4CCD">
              <w:rPr>
                <w:sz w:val="20"/>
                <w:szCs w:val="20"/>
              </w:rPr>
              <w:t>identiteta</w:t>
            </w:r>
          </w:p>
        </w:tc>
      </w:tr>
      <w:tr w:rsidR="003161B2" w:rsidRPr="00EC4CCD">
        <w:trPr>
          <w:trHeight w:val="2220"/>
        </w:trPr>
        <w:tc>
          <w:tcPr>
            <w:tcW w:w="3037" w:type="dxa"/>
            <w:tcBorders>
              <w:bottom w:val="thickThinMediumGap" w:sz="6" w:space="0" w:color="C0C0C0"/>
              <w:right w:val="thickThinMediumGap" w:sz="6" w:space="0" w:color="C0C0C0"/>
            </w:tcBorders>
            <w:shd w:val="clear" w:color="auto" w:fill="CCFFCC"/>
          </w:tcPr>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spacing w:before="227"/>
              <w:ind w:left="330" w:right="282" w:firstLine="165"/>
              <w:rPr>
                <w:b/>
                <w:sz w:val="20"/>
                <w:szCs w:val="20"/>
              </w:rPr>
            </w:pPr>
            <w:r w:rsidRPr="00EC4CCD">
              <w:rPr>
                <w:b/>
                <w:sz w:val="20"/>
                <w:szCs w:val="20"/>
              </w:rPr>
              <w:t>namjena aktivnosti, programa i/ili projekta</w:t>
            </w:r>
          </w:p>
        </w:tc>
        <w:tc>
          <w:tcPr>
            <w:tcW w:w="6421" w:type="dxa"/>
            <w:tcBorders>
              <w:bottom w:val="thickThinMediumGap" w:sz="6" w:space="0" w:color="C0C0C0"/>
              <w:right w:val="thickThinMediumGap" w:sz="6" w:space="0" w:color="C0C0C0"/>
            </w:tcBorders>
          </w:tcPr>
          <w:p w:rsidR="003161B2" w:rsidRPr="00EC4CCD" w:rsidRDefault="003161B2" w:rsidP="0047565B">
            <w:pPr>
              <w:rPr>
                <w:sz w:val="20"/>
                <w:szCs w:val="20"/>
              </w:rPr>
            </w:pPr>
          </w:p>
          <w:p w:rsidR="003161B2" w:rsidRPr="00EC4CCD" w:rsidRDefault="003161B2" w:rsidP="0047565B">
            <w:pPr>
              <w:rPr>
                <w:color w:val="000000"/>
                <w:sz w:val="20"/>
                <w:szCs w:val="20"/>
              </w:rPr>
            </w:pPr>
            <w:r w:rsidRPr="00EC4CCD">
              <w:rPr>
                <w:sz w:val="20"/>
                <w:szCs w:val="20"/>
              </w:rPr>
              <w:t xml:space="preserve">1.a i 1.b </w:t>
            </w:r>
            <w:r w:rsidRPr="00EC4CCD">
              <w:rPr>
                <w:color w:val="000000"/>
                <w:sz w:val="20"/>
                <w:szCs w:val="20"/>
              </w:rPr>
              <w:t>Upoznati pjesme o kruhu našeg zavičaja, pisanje pjesme o kruhu. Upoznati postupak izrade kruha, kolača, slastica, sokova, zimnice.</w:t>
            </w:r>
            <w:r w:rsidRPr="00EC4CCD">
              <w:rPr>
                <w:sz w:val="20"/>
                <w:szCs w:val="20"/>
              </w:rPr>
              <w:t xml:space="preserve"> Uzimanje redovitih i raznolikih obroka.</w:t>
            </w:r>
          </w:p>
          <w:p w:rsidR="003161B2" w:rsidRPr="00EC4CCD" w:rsidRDefault="003161B2" w:rsidP="00424AF5">
            <w:pPr>
              <w:rPr>
                <w:sz w:val="20"/>
                <w:szCs w:val="20"/>
              </w:rPr>
            </w:pPr>
            <w:r w:rsidRPr="00EC4CCD">
              <w:rPr>
                <w:sz w:val="20"/>
                <w:szCs w:val="20"/>
              </w:rPr>
              <w:t>2.a Uzimanje redovitih i raznolikih obroka.</w:t>
            </w:r>
          </w:p>
          <w:p w:rsidR="003161B2" w:rsidRPr="00EC4CCD" w:rsidRDefault="003161B2" w:rsidP="00424AF5">
            <w:pPr>
              <w:pStyle w:val="TableParagraph"/>
              <w:tabs>
                <w:tab w:val="left" w:pos="808"/>
              </w:tabs>
              <w:ind w:right="1861"/>
              <w:rPr>
                <w:sz w:val="20"/>
                <w:szCs w:val="20"/>
              </w:rPr>
            </w:pPr>
            <w:r w:rsidRPr="00EC4CCD">
              <w:rPr>
                <w:sz w:val="20"/>
                <w:szCs w:val="20"/>
              </w:rPr>
              <w:t>Pripremanje hrane i postavljanje stola.</w:t>
            </w:r>
          </w:p>
          <w:p w:rsidR="003161B2" w:rsidRPr="00EC4CCD" w:rsidRDefault="003161B2" w:rsidP="00AE43B5">
            <w:pPr>
              <w:rPr>
                <w:b/>
                <w:sz w:val="20"/>
                <w:szCs w:val="20"/>
              </w:rPr>
            </w:pPr>
            <w:r w:rsidRPr="00EC4CCD">
              <w:rPr>
                <w:sz w:val="20"/>
                <w:szCs w:val="20"/>
              </w:rPr>
              <w:t>2.b Pokazati vještinu primjerene komunikacije u timskom radu</w:t>
            </w:r>
          </w:p>
          <w:p w:rsidR="003161B2" w:rsidRPr="00EC4CCD" w:rsidRDefault="003161B2" w:rsidP="00424AF5">
            <w:pPr>
              <w:pStyle w:val="TableParagraph"/>
              <w:tabs>
                <w:tab w:val="left" w:pos="808"/>
              </w:tabs>
              <w:ind w:right="1861"/>
              <w:rPr>
                <w:color w:val="000000"/>
                <w:sz w:val="20"/>
                <w:szCs w:val="20"/>
              </w:rPr>
            </w:pPr>
            <w:r w:rsidRPr="00EC4CCD">
              <w:rPr>
                <w:sz w:val="20"/>
                <w:szCs w:val="20"/>
              </w:rPr>
              <w:t>3.a i 3.b</w:t>
            </w:r>
            <w:r w:rsidRPr="00EC4CCD">
              <w:rPr>
                <w:color w:val="000000"/>
                <w:sz w:val="20"/>
                <w:szCs w:val="20"/>
              </w:rPr>
              <w:t xml:space="preserve"> Očuvanje tradicije našeg naroda</w:t>
            </w:r>
          </w:p>
          <w:p w:rsidR="003161B2" w:rsidRPr="00EC4CCD" w:rsidRDefault="003161B2" w:rsidP="00424AF5">
            <w:pPr>
              <w:pStyle w:val="TableParagraph"/>
              <w:tabs>
                <w:tab w:val="left" w:pos="808"/>
              </w:tabs>
              <w:ind w:right="1861"/>
              <w:rPr>
                <w:color w:val="000000"/>
                <w:sz w:val="20"/>
                <w:szCs w:val="20"/>
              </w:rPr>
            </w:pPr>
            <w:r w:rsidRPr="00EC4CCD">
              <w:rPr>
                <w:color w:val="000000"/>
                <w:sz w:val="20"/>
                <w:szCs w:val="20"/>
              </w:rPr>
              <w:t>4.a i 4.b Očuvanje tradicije našeg naroda</w:t>
            </w:r>
          </w:p>
          <w:p w:rsidR="003161B2" w:rsidRPr="00EC4CCD" w:rsidRDefault="003161B2" w:rsidP="00424AF5">
            <w:pPr>
              <w:pStyle w:val="TableParagraph"/>
              <w:tabs>
                <w:tab w:val="left" w:pos="808"/>
              </w:tabs>
              <w:ind w:right="1861"/>
              <w:rPr>
                <w:sz w:val="20"/>
                <w:szCs w:val="20"/>
              </w:rPr>
            </w:pPr>
            <w:r w:rsidRPr="00EC4CCD">
              <w:rPr>
                <w:sz w:val="20"/>
                <w:szCs w:val="20"/>
              </w:rPr>
              <w:t>5.-8. Projekt izložbenog</w:t>
            </w:r>
            <w:r w:rsidRPr="00EC4CCD">
              <w:rPr>
                <w:spacing w:val="-4"/>
                <w:sz w:val="20"/>
                <w:szCs w:val="20"/>
              </w:rPr>
              <w:t xml:space="preserve"> </w:t>
            </w:r>
            <w:r w:rsidRPr="00EC4CCD">
              <w:rPr>
                <w:sz w:val="20"/>
                <w:szCs w:val="20"/>
              </w:rPr>
              <w:t>karaktera</w:t>
            </w:r>
          </w:p>
        </w:tc>
      </w:tr>
      <w:tr w:rsidR="003161B2" w:rsidRPr="00EC4CCD">
        <w:trPr>
          <w:trHeight w:val="1436"/>
        </w:trPr>
        <w:tc>
          <w:tcPr>
            <w:tcW w:w="3037" w:type="dxa"/>
            <w:tcBorders>
              <w:bottom w:val="thickThinMediumGap" w:sz="6" w:space="0" w:color="C0C0C0"/>
              <w:right w:val="thickThinMediumGap" w:sz="6" w:space="0" w:color="C0C0C0"/>
            </w:tcBorders>
            <w:shd w:val="clear" w:color="auto" w:fill="CCFFCC"/>
          </w:tcPr>
          <w:p w:rsidR="003161B2" w:rsidRPr="00EC4CCD" w:rsidRDefault="003161B2">
            <w:pPr>
              <w:pStyle w:val="TableParagraph"/>
              <w:spacing w:before="5"/>
              <w:rPr>
                <w:sz w:val="20"/>
                <w:szCs w:val="20"/>
              </w:rPr>
            </w:pPr>
          </w:p>
          <w:p w:rsidR="003161B2" w:rsidRPr="00EC4CCD" w:rsidRDefault="003161B2">
            <w:pPr>
              <w:pStyle w:val="TableParagraph"/>
              <w:ind w:left="164" w:right="138"/>
              <w:jc w:val="center"/>
              <w:rPr>
                <w:b/>
                <w:sz w:val="20"/>
                <w:szCs w:val="20"/>
              </w:rPr>
            </w:pPr>
            <w:r w:rsidRPr="00EC4CCD">
              <w:rPr>
                <w:b/>
                <w:sz w:val="20"/>
                <w:szCs w:val="20"/>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Pr="00EC4CCD" w:rsidRDefault="003161B2" w:rsidP="00A107F4">
            <w:pPr>
              <w:rPr>
                <w:sz w:val="20"/>
                <w:szCs w:val="20"/>
              </w:rPr>
            </w:pPr>
            <w:r w:rsidRPr="00EC4CCD">
              <w:rPr>
                <w:sz w:val="20"/>
                <w:szCs w:val="20"/>
              </w:rPr>
              <w:t>1. a i 1.b učenici 1. razreda, učiteljice Margareta Pavlinić i Nada Repinac</w:t>
            </w:r>
          </w:p>
          <w:p w:rsidR="003161B2" w:rsidRPr="00EC4CCD" w:rsidRDefault="003161B2" w:rsidP="00A107F4">
            <w:pPr>
              <w:pStyle w:val="TableParagraph"/>
              <w:ind w:left="503" w:right="268"/>
              <w:rPr>
                <w:sz w:val="20"/>
                <w:szCs w:val="20"/>
              </w:rPr>
            </w:pPr>
            <w:r w:rsidRPr="00EC4CCD">
              <w:rPr>
                <w:sz w:val="20"/>
                <w:szCs w:val="20"/>
              </w:rPr>
              <w:t>(zamjena Nikolina Morel), roditelji</w:t>
            </w:r>
          </w:p>
          <w:p w:rsidR="003161B2" w:rsidRPr="00EC4CCD" w:rsidRDefault="003161B2" w:rsidP="00A107F4">
            <w:pPr>
              <w:pStyle w:val="TableParagraph"/>
              <w:ind w:left="503" w:right="268"/>
              <w:rPr>
                <w:sz w:val="20"/>
                <w:szCs w:val="20"/>
              </w:rPr>
            </w:pPr>
            <w:r w:rsidRPr="00EC4CCD">
              <w:rPr>
                <w:sz w:val="20"/>
                <w:szCs w:val="20"/>
              </w:rPr>
              <w:t>2.a učenici 2.</w:t>
            </w:r>
            <w:r>
              <w:rPr>
                <w:sz w:val="20"/>
                <w:szCs w:val="20"/>
              </w:rPr>
              <w:t>a</w:t>
            </w:r>
            <w:r w:rsidRPr="00EC4CCD">
              <w:rPr>
                <w:sz w:val="20"/>
                <w:szCs w:val="20"/>
              </w:rPr>
              <w:t xml:space="preserve"> razreda i učiteljica</w:t>
            </w:r>
            <w:r>
              <w:rPr>
                <w:sz w:val="20"/>
                <w:szCs w:val="20"/>
              </w:rPr>
              <w:t xml:space="preserve"> Katarina Puljić</w:t>
            </w:r>
            <w:r w:rsidRPr="00EC4CCD">
              <w:rPr>
                <w:sz w:val="20"/>
                <w:szCs w:val="20"/>
              </w:rPr>
              <w:t>, roditelji učenika</w:t>
            </w:r>
            <w:r>
              <w:rPr>
                <w:sz w:val="20"/>
                <w:szCs w:val="20"/>
              </w:rPr>
              <w:t>, učiteljica Snježana Štark</w:t>
            </w:r>
          </w:p>
          <w:p w:rsidR="003161B2" w:rsidRPr="00EC4CCD" w:rsidRDefault="003161B2" w:rsidP="00A107F4">
            <w:pPr>
              <w:pStyle w:val="TableParagraph"/>
              <w:ind w:left="503" w:right="268"/>
              <w:rPr>
                <w:sz w:val="20"/>
                <w:szCs w:val="20"/>
              </w:rPr>
            </w:pPr>
            <w:r w:rsidRPr="00EC4CCD">
              <w:rPr>
                <w:sz w:val="20"/>
                <w:szCs w:val="20"/>
              </w:rPr>
              <w:t>2.b Učenici 2.b razrednog odjela, roditelji učenika</w:t>
            </w:r>
          </w:p>
          <w:p w:rsidR="003161B2" w:rsidRPr="00EC4CCD" w:rsidRDefault="003161B2" w:rsidP="00A107F4">
            <w:pPr>
              <w:pStyle w:val="TableParagraph"/>
              <w:ind w:left="503" w:right="268"/>
              <w:rPr>
                <w:sz w:val="20"/>
                <w:szCs w:val="20"/>
              </w:rPr>
            </w:pPr>
            <w:r w:rsidRPr="00EC4CCD">
              <w:rPr>
                <w:sz w:val="20"/>
                <w:szCs w:val="20"/>
              </w:rPr>
              <w:t>3.a i 3.b učenici 3. razreda, učiteljica, roditelji</w:t>
            </w:r>
          </w:p>
          <w:p w:rsidR="003161B2" w:rsidRPr="00EC4CCD" w:rsidRDefault="003161B2" w:rsidP="00A107F4">
            <w:pPr>
              <w:pStyle w:val="TableParagraph"/>
              <w:ind w:left="503" w:right="268"/>
              <w:rPr>
                <w:sz w:val="20"/>
                <w:szCs w:val="20"/>
              </w:rPr>
            </w:pPr>
            <w:r w:rsidRPr="00EC4CCD">
              <w:rPr>
                <w:sz w:val="20"/>
                <w:szCs w:val="20"/>
              </w:rPr>
              <w:t>4.a i 4.b učenici 4. razreda, učiteljica, roditelji; policijski službenici;</w:t>
            </w:r>
            <w:r w:rsidR="00C16971">
              <w:rPr>
                <w:sz w:val="20"/>
                <w:szCs w:val="20"/>
              </w:rPr>
              <w:t xml:space="preserve"> ravnateljica,</w:t>
            </w:r>
            <w:r w:rsidRPr="00EC4CCD">
              <w:rPr>
                <w:sz w:val="20"/>
                <w:szCs w:val="20"/>
              </w:rPr>
              <w:t xml:space="preserve"> stručna služba škole, KUD škole, školska knjižničarka</w:t>
            </w:r>
          </w:p>
          <w:p w:rsidR="003161B2" w:rsidRPr="00EC4CCD" w:rsidRDefault="003161B2" w:rsidP="00A107F4">
            <w:pPr>
              <w:pStyle w:val="TableParagraph"/>
              <w:ind w:left="503" w:right="268"/>
              <w:rPr>
                <w:sz w:val="20"/>
                <w:szCs w:val="20"/>
              </w:rPr>
            </w:pPr>
            <w:r w:rsidRPr="00EC4CCD">
              <w:rPr>
                <w:sz w:val="20"/>
                <w:szCs w:val="20"/>
              </w:rPr>
              <w:t>5.-8. razrednici od 5.do 8. razreda, roditelji, šira društvena zajednica</w:t>
            </w:r>
          </w:p>
        </w:tc>
      </w:tr>
    </w:tbl>
    <w:p w:rsidR="003161B2" w:rsidRPr="00EC4CCD" w:rsidRDefault="003161B2">
      <w:pPr>
        <w:rPr>
          <w:sz w:val="20"/>
          <w:szCs w:val="20"/>
        </w:rPr>
        <w:sectPr w:rsidR="003161B2" w:rsidRPr="00EC4CCD">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2944"/>
        <w:gridCol w:w="6225"/>
      </w:tblGrid>
      <w:tr w:rsidR="003161B2" w:rsidRPr="00EC4CCD" w:rsidTr="00DA36BE">
        <w:trPr>
          <w:trHeight w:val="2459"/>
        </w:trPr>
        <w:tc>
          <w:tcPr>
            <w:tcW w:w="2944" w:type="dxa"/>
            <w:tcBorders>
              <w:bottom w:val="thickThinMediumGap" w:sz="6" w:space="0" w:color="C0C0C0"/>
              <w:right w:val="thickThinMediumGap" w:sz="6" w:space="0" w:color="C0C0C0"/>
            </w:tcBorders>
            <w:shd w:val="clear" w:color="auto" w:fill="CCFFCC"/>
          </w:tcPr>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spacing w:before="10"/>
              <w:rPr>
                <w:sz w:val="20"/>
                <w:szCs w:val="20"/>
              </w:rPr>
            </w:pPr>
          </w:p>
          <w:p w:rsidR="003161B2" w:rsidRPr="00EC4CCD" w:rsidRDefault="003161B2">
            <w:pPr>
              <w:pStyle w:val="TableParagraph"/>
              <w:ind w:left="330" w:right="59" w:hanging="224"/>
              <w:rPr>
                <w:b/>
                <w:sz w:val="20"/>
                <w:szCs w:val="20"/>
              </w:rPr>
            </w:pPr>
            <w:r w:rsidRPr="00EC4CCD">
              <w:rPr>
                <w:b/>
                <w:sz w:val="20"/>
                <w:szCs w:val="20"/>
              </w:rPr>
              <w:t>način realizacije aktivnosti, programa i/ili projekta</w:t>
            </w:r>
          </w:p>
        </w:tc>
        <w:tc>
          <w:tcPr>
            <w:tcW w:w="6225" w:type="dxa"/>
            <w:tcBorders>
              <w:bottom w:val="thickThinMediumGap" w:sz="6" w:space="0" w:color="C0C0C0"/>
              <w:right w:val="thickThinMediumGap" w:sz="6" w:space="0" w:color="C0C0C0"/>
            </w:tcBorders>
          </w:tcPr>
          <w:p w:rsidR="003161B2" w:rsidRPr="00EC4CCD" w:rsidRDefault="003161B2" w:rsidP="00A107F4">
            <w:pPr>
              <w:rPr>
                <w:sz w:val="20"/>
                <w:szCs w:val="20"/>
              </w:rPr>
            </w:pPr>
            <w:r w:rsidRPr="00EC4CCD">
              <w:rPr>
                <w:sz w:val="20"/>
                <w:szCs w:val="20"/>
              </w:rPr>
              <w:t xml:space="preserve">1.a i 1.b Rad u paru/skupini </w:t>
            </w:r>
          </w:p>
          <w:p w:rsidR="003161B2" w:rsidRPr="00EC4CCD" w:rsidRDefault="003161B2" w:rsidP="00A107F4">
            <w:pPr>
              <w:rPr>
                <w:sz w:val="20"/>
                <w:szCs w:val="20"/>
              </w:rPr>
            </w:pPr>
            <w:r w:rsidRPr="00EC4CCD">
              <w:rPr>
                <w:sz w:val="20"/>
                <w:szCs w:val="20"/>
              </w:rPr>
              <w:t>Opisivanje starih tradicijskih recepata.</w:t>
            </w:r>
          </w:p>
          <w:p w:rsidR="003161B2" w:rsidRPr="00EC4CCD" w:rsidRDefault="003161B2" w:rsidP="00A107F4">
            <w:pPr>
              <w:rPr>
                <w:sz w:val="20"/>
                <w:szCs w:val="20"/>
              </w:rPr>
            </w:pPr>
            <w:r w:rsidRPr="00EC4CCD">
              <w:rPr>
                <w:sz w:val="20"/>
                <w:szCs w:val="20"/>
              </w:rPr>
              <w:t>Razlikovanje i konzumacija kolača, sokova, zimnice.</w:t>
            </w:r>
          </w:p>
          <w:p w:rsidR="003161B2" w:rsidRPr="00EC4CCD" w:rsidRDefault="003161B2" w:rsidP="00A107F4">
            <w:pPr>
              <w:rPr>
                <w:sz w:val="20"/>
                <w:szCs w:val="20"/>
              </w:rPr>
            </w:pPr>
            <w:r w:rsidRPr="00EC4CCD">
              <w:rPr>
                <w:sz w:val="20"/>
                <w:szCs w:val="20"/>
              </w:rPr>
              <w:t>Izložba knjige pjesama, pečenje kruha i peciva, izrada oblika od tijesta, likovni radovi, pisanje literarnih radova</w:t>
            </w:r>
          </w:p>
          <w:p w:rsidR="003161B2" w:rsidRPr="00EC4CCD" w:rsidRDefault="003161B2" w:rsidP="00424AF5">
            <w:pPr>
              <w:rPr>
                <w:sz w:val="20"/>
                <w:szCs w:val="20"/>
              </w:rPr>
            </w:pPr>
            <w:r w:rsidRPr="00EC4CCD">
              <w:rPr>
                <w:sz w:val="20"/>
                <w:szCs w:val="20"/>
              </w:rPr>
              <w:t>2.a</w:t>
            </w:r>
          </w:p>
          <w:p w:rsidR="003161B2" w:rsidRDefault="003161B2" w:rsidP="00424AF5">
            <w:pPr>
              <w:rPr>
                <w:sz w:val="20"/>
                <w:szCs w:val="20"/>
              </w:rPr>
            </w:pPr>
            <w:r w:rsidRPr="00EC4CCD">
              <w:rPr>
                <w:sz w:val="20"/>
                <w:szCs w:val="20"/>
                <w:lang w:val="pl-PL"/>
              </w:rPr>
              <w:t>razredni</w:t>
            </w:r>
            <w:r w:rsidRPr="00EC4CCD">
              <w:rPr>
                <w:sz w:val="20"/>
                <w:szCs w:val="20"/>
              </w:rPr>
              <w:t xml:space="preserve"> </w:t>
            </w:r>
            <w:r w:rsidRPr="00EC4CCD">
              <w:rPr>
                <w:sz w:val="20"/>
                <w:szCs w:val="20"/>
                <w:lang w:val="pl-PL"/>
              </w:rPr>
              <w:t>projekt</w:t>
            </w:r>
            <w:r w:rsidRPr="00EC4CCD">
              <w:rPr>
                <w:sz w:val="20"/>
                <w:szCs w:val="20"/>
              </w:rPr>
              <w:t xml:space="preserve"> </w:t>
            </w:r>
            <w:r w:rsidRPr="00EC4CCD">
              <w:rPr>
                <w:sz w:val="20"/>
                <w:szCs w:val="20"/>
                <w:lang w:val="pl-PL"/>
              </w:rPr>
              <w:t>u</w:t>
            </w:r>
            <w:r w:rsidRPr="00EC4CCD">
              <w:rPr>
                <w:sz w:val="20"/>
                <w:szCs w:val="20"/>
              </w:rPr>
              <w:t xml:space="preserve"> </w:t>
            </w:r>
            <w:r w:rsidRPr="00EC4CCD">
              <w:rPr>
                <w:sz w:val="20"/>
                <w:szCs w:val="20"/>
                <w:lang w:val="pl-PL"/>
              </w:rPr>
              <w:t>okviru</w:t>
            </w:r>
            <w:r w:rsidRPr="00EC4CCD">
              <w:rPr>
                <w:sz w:val="20"/>
                <w:szCs w:val="20"/>
              </w:rPr>
              <w:t xml:space="preserve"> š</w:t>
            </w:r>
            <w:r w:rsidRPr="00EC4CCD">
              <w:rPr>
                <w:sz w:val="20"/>
                <w:szCs w:val="20"/>
                <w:lang w:val="pl-PL"/>
              </w:rPr>
              <w:t>kolskoga</w:t>
            </w:r>
            <w:r w:rsidRPr="00EC4CCD">
              <w:rPr>
                <w:sz w:val="20"/>
                <w:szCs w:val="20"/>
              </w:rPr>
              <w:t xml:space="preserve"> </w:t>
            </w:r>
            <w:r w:rsidRPr="00EC4CCD">
              <w:rPr>
                <w:sz w:val="20"/>
                <w:szCs w:val="20"/>
                <w:lang w:val="pl-PL"/>
              </w:rPr>
              <w:t>projekta</w:t>
            </w:r>
            <w:r w:rsidRPr="00EC4CCD">
              <w:rPr>
                <w:sz w:val="20"/>
                <w:szCs w:val="20"/>
              </w:rPr>
              <w:t xml:space="preserve"> – </w:t>
            </w:r>
            <w:r w:rsidRPr="00EC4CCD">
              <w:rPr>
                <w:sz w:val="20"/>
                <w:szCs w:val="20"/>
                <w:lang w:val="pl-PL"/>
              </w:rPr>
              <w:t>izrada</w:t>
            </w:r>
            <w:r w:rsidRPr="00EC4CCD">
              <w:rPr>
                <w:sz w:val="20"/>
                <w:szCs w:val="20"/>
              </w:rPr>
              <w:t xml:space="preserve"> </w:t>
            </w:r>
            <w:r w:rsidRPr="00EC4CCD">
              <w:rPr>
                <w:sz w:val="20"/>
                <w:szCs w:val="20"/>
                <w:lang w:val="pl-PL"/>
              </w:rPr>
              <w:t>strani</w:t>
            </w:r>
            <w:r w:rsidRPr="00EC4CCD">
              <w:rPr>
                <w:sz w:val="20"/>
                <w:szCs w:val="20"/>
              </w:rPr>
              <w:t>č</w:t>
            </w:r>
            <w:r w:rsidRPr="00EC4CCD">
              <w:rPr>
                <w:sz w:val="20"/>
                <w:szCs w:val="20"/>
                <w:lang w:val="pl-PL"/>
              </w:rPr>
              <w:t>nika</w:t>
            </w:r>
            <w:r w:rsidRPr="00EC4CCD">
              <w:rPr>
                <w:sz w:val="20"/>
                <w:szCs w:val="20"/>
              </w:rPr>
              <w:t>,</w:t>
            </w:r>
          </w:p>
          <w:p w:rsidR="003161B2" w:rsidRPr="00EC4CCD" w:rsidRDefault="003161B2" w:rsidP="00424AF5">
            <w:pPr>
              <w:rPr>
                <w:sz w:val="20"/>
                <w:szCs w:val="20"/>
              </w:rPr>
            </w:pPr>
            <w:r w:rsidRPr="00EC4CCD">
              <w:rPr>
                <w:sz w:val="20"/>
                <w:szCs w:val="20"/>
              </w:rPr>
              <w:t xml:space="preserve"> </w:t>
            </w:r>
            <w:r w:rsidRPr="00EC4CCD">
              <w:rPr>
                <w:sz w:val="20"/>
                <w:szCs w:val="20"/>
                <w:lang w:val="pl-PL"/>
              </w:rPr>
              <w:t>pjesmica</w:t>
            </w:r>
            <w:r w:rsidRPr="00EC4CCD">
              <w:rPr>
                <w:sz w:val="20"/>
                <w:szCs w:val="20"/>
              </w:rPr>
              <w:t xml:space="preserve"> </w:t>
            </w:r>
            <w:r w:rsidRPr="00EC4CCD">
              <w:rPr>
                <w:sz w:val="20"/>
                <w:szCs w:val="20"/>
                <w:lang w:val="pl-PL"/>
              </w:rPr>
              <w:t>Backe</w:t>
            </w:r>
            <w:r w:rsidRPr="00352DCF">
              <w:rPr>
                <w:sz w:val="20"/>
                <w:szCs w:val="20"/>
              </w:rPr>
              <w:t>,</w:t>
            </w:r>
            <w:r w:rsidRPr="00EC4CCD">
              <w:rPr>
                <w:sz w:val="20"/>
                <w:szCs w:val="20"/>
              </w:rPr>
              <w:t xml:space="preserve"> </w:t>
            </w:r>
            <w:r w:rsidRPr="00EC4CCD">
              <w:rPr>
                <w:sz w:val="20"/>
                <w:szCs w:val="20"/>
                <w:lang w:val="pl-PL"/>
              </w:rPr>
              <w:t>backe</w:t>
            </w:r>
            <w:r w:rsidRPr="00EC4CCD">
              <w:rPr>
                <w:sz w:val="20"/>
                <w:szCs w:val="20"/>
              </w:rPr>
              <w:t xml:space="preserve"> </w:t>
            </w:r>
            <w:r w:rsidRPr="00EC4CCD">
              <w:rPr>
                <w:sz w:val="20"/>
                <w:szCs w:val="20"/>
                <w:lang w:val="pl-PL"/>
              </w:rPr>
              <w:t>kuchen</w:t>
            </w:r>
          </w:p>
          <w:p w:rsidR="003161B2" w:rsidRPr="00EC4CCD" w:rsidRDefault="003161B2" w:rsidP="00424AF5">
            <w:pPr>
              <w:rPr>
                <w:sz w:val="20"/>
                <w:szCs w:val="20"/>
              </w:rPr>
            </w:pPr>
            <w:r w:rsidRPr="00EC4CCD">
              <w:rPr>
                <w:sz w:val="20"/>
                <w:szCs w:val="20"/>
              </w:rPr>
              <w:t>-</w:t>
            </w:r>
            <w:r w:rsidRPr="00EC4CCD">
              <w:rPr>
                <w:sz w:val="20"/>
                <w:szCs w:val="20"/>
                <w:lang w:val="pl-PL"/>
              </w:rPr>
              <w:t>sajam</w:t>
            </w:r>
          </w:p>
          <w:p w:rsidR="003161B2" w:rsidRPr="00EC4CCD" w:rsidRDefault="003161B2" w:rsidP="00424AF5">
            <w:pPr>
              <w:pStyle w:val="TableParagraph"/>
              <w:spacing w:before="1"/>
              <w:ind w:left="99"/>
              <w:rPr>
                <w:color w:val="000000"/>
                <w:sz w:val="20"/>
                <w:szCs w:val="20"/>
              </w:rPr>
            </w:pPr>
            <w:r w:rsidRPr="00EC4CCD">
              <w:rPr>
                <w:sz w:val="20"/>
                <w:szCs w:val="20"/>
              </w:rPr>
              <w:t xml:space="preserve">Istraživanje, izrada plakata, likovni radovi, izložba, izrada knjige, razgovor, demonstracija, razlikovanje različitih vrsta peciva i kruha, opisivanje,  </w:t>
            </w:r>
            <w:r w:rsidRPr="00EC4CCD">
              <w:rPr>
                <w:color w:val="000000"/>
                <w:sz w:val="20"/>
                <w:szCs w:val="20"/>
                <w:lang w:val="pl-PL"/>
              </w:rPr>
              <w:t>razvrstavanje</w:t>
            </w:r>
            <w:r w:rsidRPr="00EC4CCD">
              <w:rPr>
                <w:color w:val="000000"/>
                <w:sz w:val="20"/>
                <w:szCs w:val="20"/>
              </w:rPr>
              <w:t xml:space="preserve"> </w:t>
            </w:r>
            <w:r w:rsidRPr="00EC4CCD">
              <w:rPr>
                <w:color w:val="000000"/>
                <w:sz w:val="20"/>
                <w:szCs w:val="20"/>
                <w:lang w:val="pl-PL"/>
              </w:rPr>
              <w:t>prema</w:t>
            </w:r>
            <w:r w:rsidRPr="00EC4CCD">
              <w:rPr>
                <w:color w:val="000000"/>
                <w:sz w:val="20"/>
                <w:szCs w:val="20"/>
              </w:rPr>
              <w:t xml:space="preserve"> </w:t>
            </w:r>
            <w:r w:rsidRPr="00EC4CCD">
              <w:rPr>
                <w:color w:val="000000"/>
                <w:sz w:val="20"/>
                <w:szCs w:val="20"/>
                <w:lang w:val="pl-PL"/>
              </w:rPr>
              <w:t>odre</w:t>
            </w:r>
            <w:r w:rsidRPr="00EC4CCD">
              <w:rPr>
                <w:color w:val="000000"/>
                <w:sz w:val="20"/>
                <w:szCs w:val="20"/>
              </w:rPr>
              <w:t>đ</w:t>
            </w:r>
            <w:r w:rsidRPr="00EC4CCD">
              <w:rPr>
                <w:color w:val="000000"/>
                <w:sz w:val="20"/>
                <w:szCs w:val="20"/>
                <w:lang w:val="pl-PL"/>
              </w:rPr>
              <w:t>enim</w:t>
            </w:r>
            <w:r w:rsidRPr="00EC4CCD">
              <w:rPr>
                <w:color w:val="000000"/>
                <w:sz w:val="20"/>
                <w:szCs w:val="20"/>
              </w:rPr>
              <w:t xml:space="preserve"> </w:t>
            </w:r>
            <w:r w:rsidRPr="00EC4CCD">
              <w:rPr>
                <w:color w:val="000000"/>
                <w:sz w:val="20"/>
                <w:szCs w:val="20"/>
                <w:lang w:val="pl-PL"/>
              </w:rPr>
              <w:t>kriterijima</w:t>
            </w:r>
            <w:r w:rsidRPr="00EC4CCD">
              <w:rPr>
                <w:sz w:val="20"/>
                <w:szCs w:val="20"/>
              </w:rPr>
              <w:t xml:space="preserve">, </w:t>
            </w:r>
            <w:r w:rsidRPr="00EC4CCD">
              <w:rPr>
                <w:color w:val="000000"/>
                <w:sz w:val="20"/>
                <w:szCs w:val="20"/>
                <w:lang w:val="pl-PL"/>
              </w:rPr>
              <w:t>konzumacija</w:t>
            </w:r>
            <w:r w:rsidRPr="00EC4CCD">
              <w:rPr>
                <w:color w:val="000000"/>
                <w:sz w:val="20"/>
                <w:szCs w:val="20"/>
              </w:rPr>
              <w:t xml:space="preserve"> </w:t>
            </w:r>
            <w:r w:rsidRPr="00EC4CCD">
              <w:rPr>
                <w:color w:val="000000"/>
                <w:sz w:val="20"/>
                <w:szCs w:val="20"/>
                <w:lang w:val="pl-PL"/>
              </w:rPr>
              <w:t>razli</w:t>
            </w:r>
            <w:r w:rsidRPr="00EC4CCD">
              <w:rPr>
                <w:color w:val="000000"/>
                <w:sz w:val="20"/>
                <w:szCs w:val="20"/>
              </w:rPr>
              <w:t>č</w:t>
            </w:r>
            <w:r w:rsidRPr="00EC4CCD">
              <w:rPr>
                <w:color w:val="000000"/>
                <w:sz w:val="20"/>
                <w:szCs w:val="20"/>
                <w:lang w:val="pl-PL"/>
              </w:rPr>
              <w:t>ite</w:t>
            </w:r>
            <w:r w:rsidRPr="00EC4CCD">
              <w:rPr>
                <w:color w:val="000000"/>
                <w:sz w:val="20"/>
                <w:szCs w:val="20"/>
              </w:rPr>
              <w:t xml:space="preserve"> </w:t>
            </w:r>
            <w:r w:rsidRPr="00EC4CCD">
              <w:rPr>
                <w:color w:val="000000"/>
                <w:sz w:val="20"/>
                <w:szCs w:val="20"/>
                <w:lang w:val="pl-PL"/>
              </w:rPr>
              <w:t>vrste</w:t>
            </w:r>
            <w:r w:rsidRPr="00EC4CCD">
              <w:rPr>
                <w:color w:val="000000"/>
                <w:sz w:val="20"/>
                <w:szCs w:val="20"/>
              </w:rPr>
              <w:t xml:space="preserve"> </w:t>
            </w:r>
            <w:r w:rsidRPr="00EC4CCD">
              <w:rPr>
                <w:color w:val="000000"/>
                <w:sz w:val="20"/>
                <w:szCs w:val="20"/>
                <w:lang w:val="pl-PL"/>
              </w:rPr>
              <w:t>kruha</w:t>
            </w:r>
            <w:r w:rsidRPr="00EC4CCD">
              <w:rPr>
                <w:color w:val="000000"/>
                <w:sz w:val="20"/>
                <w:szCs w:val="20"/>
              </w:rPr>
              <w:t>.</w:t>
            </w:r>
          </w:p>
          <w:p w:rsidR="003161B2" w:rsidRPr="00EC4CCD" w:rsidRDefault="003161B2" w:rsidP="00424AF5">
            <w:pPr>
              <w:pStyle w:val="TableParagraph"/>
              <w:spacing w:before="1"/>
              <w:ind w:left="99"/>
              <w:rPr>
                <w:color w:val="000000"/>
                <w:sz w:val="20"/>
                <w:szCs w:val="20"/>
              </w:rPr>
            </w:pPr>
            <w:r w:rsidRPr="00EC4CCD">
              <w:rPr>
                <w:color w:val="000000"/>
                <w:sz w:val="20"/>
                <w:szCs w:val="20"/>
              </w:rPr>
              <w:t xml:space="preserve">2.b </w:t>
            </w:r>
            <w:r w:rsidRPr="00EC4CCD">
              <w:rPr>
                <w:sz w:val="20"/>
                <w:szCs w:val="20"/>
              </w:rPr>
              <w:t>Likovna radionica djece i roditelja</w:t>
            </w:r>
          </w:p>
          <w:p w:rsidR="003161B2" w:rsidRPr="00EC4CCD" w:rsidRDefault="003161B2" w:rsidP="00DA36BE">
            <w:pPr>
              <w:spacing w:line="276" w:lineRule="auto"/>
              <w:rPr>
                <w:sz w:val="20"/>
                <w:szCs w:val="20"/>
              </w:rPr>
            </w:pPr>
            <w:r w:rsidRPr="00EC4CCD">
              <w:rPr>
                <w:color w:val="000000"/>
                <w:sz w:val="20"/>
                <w:szCs w:val="20"/>
              </w:rPr>
              <w:t xml:space="preserve">3. a i 3.b </w:t>
            </w:r>
            <w:r w:rsidRPr="00EC4CCD">
              <w:rPr>
                <w:sz w:val="20"/>
                <w:szCs w:val="20"/>
              </w:rPr>
              <w:t xml:space="preserve">Rad u paru/skupini </w:t>
            </w:r>
          </w:p>
          <w:p w:rsidR="003161B2" w:rsidRPr="00EC4CCD" w:rsidRDefault="003161B2" w:rsidP="00DA36BE">
            <w:pPr>
              <w:spacing w:line="276" w:lineRule="auto"/>
              <w:rPr>
                <w:sz w:val="20"/>
                <w:szCs w:val="20"/>
              </w:rPr>
            </w:pPr>
            <w:r w:rsidRPr="00EC4CCD">
              <w:rPr>
                <w:sz w:val="20"/>
                <w:szCs w:val="20"/>
              </w:rPr>
              <w:t>Izložba radova, pečenje kruha i peciva, izrada oblika od tijesta, likovni radovi,   pisanje literarnih radova, pjevanje, plesanje, recitiranje</w:t>
            </w:r>
          </w:p>
          <w:p w:rsidR="003161B2" w:rsidRPr="00EC4CCD" w:rsidRDefault="003161B2" w:rsidP="00DA36BE">
            <w:pPr>
              <w:spacing w:line="276" w:lineRule="auto"/>
              <w:rPr>
                <w:sz w:val="20"/>
                <w:szCs w:val="20"/>
              </w:rPr>
            </w:pPr>
            <w:r w:rsidRPr="00EC4CCD">
              <w:rPr>
                <w:sz w:val="20"/>
                <w:szCs w:val="20"/>
              </w:rPr>
              <w:t>5.-8. razredni projekti u okviru školskog projekta</w:t>
            </w:r>
          </w:p>
          <w:p w:rsidR="003161B2" w:rsidRPr="00EC4CCD" w:rsidRDefault="003161B2" w:rsidP="00424AF5">
            <w:pPr>
              <w:pStyle w:val="TableParagraph"/>
              <w:spacing w:before="1"/>
              <w:ind w:left="99"/>
              <w:rPr>
                <w:sz w:val="20"/>
                <w:szCs w:val="20"/>
              </w:rPr>
            </w:pPr>
          </w:p>
        </w:tc>
      </w:tr>
      <w:tr w:rsidR="003161B2" w:rsidRPr="00EC4CCD" w:rsidTr="00DA36BE">
        <w:trPr>
          <w:trHeight w:val="695"/>
        </w:trPr>
        <w:tc>
          <w:tcPr>
            <w:tcW w:w="2944" w:type="dxa"/>
            <w:tcBorders>
              <w:bottom w:val="thickThinMediumGap" w:sz="6" w:space="0" w:color="C0C0C0"/>
              <w:right w:val="thickThinMediumGap" w:sz="6" w:space="0" w:color="C0C0C0"/>
            </w:tcBorders>
            <w:shd w:val="clear" w:color="auto" w:fill="CCFFCC"/>
          </w:tcPr>
          <w:p w:rsidR="003161B2" w:rsidRPr="00EC4CCD" w:rsidRDefault="003161B2">
            <w:pPr>
              <w:pStyle w:val="TableParagraph"/>
              <w:spacing w:before="223"/>
              <w:ind w:left="330" w:right="282" w:firstLine="124"/>
              <w:rPr>
                <w:b/>
                <w:sz w:val="20"/>
                <w:szCs w:val="20"/>
              </w:rPr>
            </w:pPr>
            <w:r w:rsidRPr="00EC4CCD">
              <w:rPr>
                <w:b/>
                <w:sz w:val="20"/>
                <w:szCs w:val="20"/>
              </w:rPr>
              <w:t>vremenik aktivnosti, programa i/ili projekta</w:t>
            </w:r>
          </w:p>
        </w:tc>
        <w:tc>
          <w:tcPr>
            <w:tcW w:w="6225" w:type="dxa"/>
            <w:tcBorders>
              <w:bottom w:val="thickThinMediumGap" w:sz="6" w:space="0" w:color="C0C0C0"/>
              <w:right w:val="thickThinMediumGap" w:sz="6" w:space="0" w:color="C0C0C0"/>
            </w:tcBorders>
          </w:tcPr>
          <w:p w:rsidR="003161B2" w:rsidRPr="00EC4CCD" w:rsidRDefault="003161B2" w:rsidP="00A107F4">
            <w:pPr>
              <w:rPr>
                <w:sz w:val="20"/>
                <w:szCs w:val="20"/>
              </w:rPr>
            </w:pPr>
            <w:r w:rsidRPr="00EC4CCD">
              <w:rPr>
                <w:sz w:val="20"/>
                <w:szCs w:val="20"/>
              </w:rPr>
              <w:t xml:space="preserve">                           </w:t>
            </w:r>
          </w:p>
          <w:p w:rsidR="003161B2" w:rsidRPr="00EC4CCD" w:rsidRDefault="003161B2" w:rsidP="00A107F4">
            <w:pPr>
              <w:jc w:val="center"/>
              <w:rPr>
                <w:sz w:val="20"/>
                <w:szCs w:val="20"/>
              </w:rPr>
            </w:pPr>
            <w:r w:rsidRPr="00EC4CCD">
              <w:rPr>
                <w:sz w:val="20"/>
                <w:szCs w:val="20"/>
              </w:rPr>
              <w:t>19. listopada 2018.</w:t>
            </w:r>
          </w:p>
          <w:p w:rsidR="003161B2" w:rsidRPr="00EC4CCD" w:rsidRDefault="003161B2" w:rsidP="00A107F4">
            <w:pPr>
              <w:jc w:val="center"/>
              <w:rPr>
                <w:sz w:val="20"/>
                <w:szCs w:val="20"/>
              </w:rPr>
            </w:pPr>
            <w:r w:rsidRPr="00EC4CCD">
              <w:rPr>
                <w:sz w:val="20"/>
                <w:szCs w:val="20"/>
              </w:rPr>
              <w:t>(petak)</w:t>
            </w:r>
          </w:p>
        </w:tc>
      </w:tr>
      <w:tr w:rsidR="003161B2" w:rsidRPr="00EC4CCD" w:rsidTr="00DA36BE">
        <w:trPr>
          <w:trHeight w:val="2647"/>
        </w:trPr>
        <w:tc>
          <w:tcPr>
            <w:tcW w:w="2944" w:type="dxa"/>
            <w:tcBorders>
              <w:bottom w:val="thickThinMediumGap" w:sz="6" w:space="0" w:color="C0C0C0"/>
              <w:right w:val="thickThinMediumGap" w:sz="6" w:space="0" w:color="C0C0C0"/>
            </w:tcBorders>
            <w:shd w:val="clear" w:color="auto" w:fill="CCFFCC"/>
          </w:tcPr>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spacing w:before="7"/>
              <w:rPr>
                <w:sz w:val="20"/>
                <w:szCs w:val="20"/>
              </w:rPr>
            </w:pPr>
          </w:p>
          <w:p w:rsidR="003161B2" w:rsidRPr="00EC4CCD" w:rsidRDefault="003161B2">
            <w:pPr>
              <w:pStyle w:val="TableParagraph"/>
              <w:spacing w:before="1"/>
              <w:ind w:left="166" w:right="138"/>
              <w:jc w:val="center"/>
              <w:rPr>
                <w:b/>
                <w:sz w:val="20"/>
                <w:szCs w:val="20"/>
              </w:rPr>
            </w:pPr>
            <w:r w:rsidRPr="00EC4CCD">
              <w:rPr>
                <w:b/>
                <w:sz w:val="20"/>
                <w:szCs w:val="20"/>
              </w:rPr>
              <w:t>način vrednovanja i način korištenja rezultata vrednovanja</w:t>
            </w:r>
          </w:p>
        </w:tc>
        <w:tc>
          <w:tcPr>
            <w:tcW w:w="6225" w:type="dxa"/>
            <w:tcBorders>
              <w:bottom w:val="thickThinMediumGap" w:sz="6" w:space="0" w:color="C0C0C0"/>
              <w:right w:val="thickThinMediumGap" w:sz="6" w:space="0" w:color="C0C0C0"/>
            </w:tcBorders>
          </w:tcPr>
          <w:p w:rsidR="003161B2" w:rsidRPr="00EC4CCD" w:rsidRDefault="003161B2">
            <w:pPr>
              <w:pStyle w:val="TableParagraph"/>
              <w:spacing w:before="1"/>
              <w:ind w:left="126" w:right="358"/>
              <w:rPr>
                <w:sz w:val="20"/>
                <w:szCs w:val="20"/>
              </w:rPr>
            </w:pPr>
            <w:r w:rsidRPr="00EC4CCD">
              <w:rPr>
                <w:sz w:val="20"/>
                <w:szCs w:val="20"/>
              </w:rPr>
              <w:t xml:space="preserve">1.a i 1.b </w:t>
            </w:r>
            <w:r w:rsidRPr="00EC4CCD">
              <w:rPr>
                <w:color w:val="000000"/>
                <w:sz w:val="20"/>
                <w:szCs w:val="20"/>
              </w:rPr>
              <w:t xml:space="preserve">Izložbeni sajam u sklopu Školskog sajma - </w:t>
            </w:r>
            <w:r w:rsidRPr="00EC4CCD">
              <w:rPr>
                <w:sz w:val="20"/>
                <w:szCs w:val="20"/>
              </w:rPr>
              <w:t xml:space="preserve"> </w:t>
            </w:r>
            <w:r w:rsidRPr="00EC4CCD">
              <w:rPr>
                <w:sz w:val="20"/>
                <w:szCs w:val="20"/>
                <w:lang w:val="pl-PL"/>
              </w:rPr>
              <w:t>razgovor</w:t>
            </w:r>
            <w:r w:rsidRPr="00EC4CCD">
              <w:rPr>
                <w:sz w:val="20"/>
                <w:szCs w:val="20"/>
              </w:rPr>
              <w:t xml:space="preserve">; </w:t>
            </w:r>
            <w:r w:rsidRPr="00EC4CCD">
              <w:rPr>
                <w:sz w:val="20"/>
                <w:szCs w:val="20"/>
                <w:lang w:val="pl-PL"/>
              </w:rPr>
              <w:t>izlo</w:t>
            </w:r>
            <w:r w:rsidRPr="00EC4CCD">
              <w:rPr>
                <w:sz w:val="20"/>
                <w:szCs w:val="20"/>
              </w:rPr>
              <w:t>ž</w:t>
            </w:r>
            <w:r w:rsidRPr="00EC4CCD">
              <w:rPr>
                <w:sz w:val="20"/>
                <w:szCs w:val="20"/>
                <w:lang w:val="pl-PL"/>
              </w:rPr>
              <w:t>ba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priredba</w:t>
            </w:r>
            <w:r w:rsidRPr="00EC4CCD">
              <w:rPr>
                <w:sz w:val="20"/>
                <w:szCs w:val="20"/>
              </w:rPr>
              <w:t xml:space="preserve">, </w:t>
            </w:r>
            <w:r w:rsidRPr="00EC4CCD">
              <w:rPr>
                <w:sz w:val="20"/>
                <w:szCs w:val="20"/>
                <w:lang w:val="pl-PL"/>
              </w:rPr>
              <w:t>Pekar</w:t>
            </w:r>
            <w:r w:rsidRPr="00EC4CCD">
              <w:rPr>
                <w:sz w:val="20"/>
                <w:szCs w:val="20"/>
              </w:rPr>
              <w:t xml:space="preserve"> </w:t>
            </w:r>
            <w:r w:rsidRPr="00EC4CCD">
              <w:rPr>
                <w:sz w:val="20"/>
                <w:szCs w:val="20"/>
                <w:lang w:val="pl-PL"/>
              </w:rPr>
              <w:t>u</w:t>
            </w:r>
            <w:r w:rsidRPr="00EC4CCD">
              <w:rPr>
                <w:sz w:val="20"/>
                <w:szCs w:val="20"/>
              </w:rPr>
              <w:t xml:space="preserve"> </w:t>
            </w:r>
            <w:r w:rsidRPr="00EC4CCD">
              <w:rPr>
                <w:sz w:val="20"/>
                <w:szCs w:val="20"/>
                <w:lang w:val="pl-PL"/>
              </w:rPr>
              <w:t>posjeti</w:t>
            </w:r>
          </w:p>
          <w:p w:rsidR="003161B2" w:rsidRPr="00EC4CCD" w:rsidRDefault="003161B2" w:rsidP="00424AF5">
            <w:pPr>
              <w:rPr>
                <w:sz w:val="20"/>
                <w:szCs w:val="20"/>
              </w:rPr>
            </w:pPr>
            <w:r w:rsidRPr="00352DCF">
              <w:rPr>
                <w:sz w:val="20"/>
                <w:szCs w:val="20"/>
              </w:rPr>
              <w:t>2.</w:t>
            </w:r>
            <w:r w:rsidRPr="00EC4CCD">
              <w:rPr>
                <w:sz w:val="20"/>
                <w:szCs w:val="20"/>
                <w:lang w:val="pl-PL"/>
              </w:rPr>
              <w:t>a</w:t>
            </w:r>
            <w:r w:rsidRPr="00352DCF">
              <w:rPr>
                <w:sz w:val="20"/>
                <w:szCs w:val="20"/>
              </w:rPr>
              <w:t xml:space="preserve"> </w:t>
            </w:r>
            <w:r w:rsidRPr="00EC4CCD">
              <w:rPr>
                <w:sz w:val="20"/>
                <w:szCs w:val="20"/>
              </w:rPr>
              <w:t>Plakati, razgovori o uradcima i anketa.</w:t>
            </w:r>
          </w:p>
          <w:p w:rsidR="003161B2" w:rsidRPr="00EC4CCD" w:rsidRDefault="003161B2" w:rsidP="00424AF5">
            <w:pPr>
              <w:rPr>
                <w:sz w:val="20"/>
                <w:szCs w:val="20"/>
              </w:rPr>
            </w:pPr>
            <w:r w:rsidRPr="00EC4CCD">
              <w:rPr>
                <w:sz w:val="20"/>
                <w:szCs w:val="20"/>
              </w:rPr>
              <w:t>Razlikovanje i konzumacija kolača, sokova, zimnice.</w:t>
            </w:r>
          </w:p>
          <w:p w:rsidR="003161B2" w:rsidRPr="00EC4CCD" w:rsidRDefault="003161B2" w:rsidP="00424AF5">
            <w:pPr>
              <w:pStyle w:val="TableParagraph"/>
              <w:spacing w:before="1"/>
              <w:ind w:left="126" w:right="358"/>
              <w:rPr>
                <w:sz w:val="20"/>
                <w:szCs w:val="20"/>
              </w:rPr>
            </w:pPr>
            <w:r w:rsidRPr="00EC4CCD">
              <w:rPr>
                <w:sz w:val="20"/>
                <w:szCs w:val="20"/>
              </w:rPr>
              <w:t>Prezentiranje pripremljene hrane i dječjih uradaka.</w:t>
            </w:r>
          </w:p>
          <w:p w:rsidR="003161B2" w:rsidRPr="00EC4CCD" w:rsidRDefault="003161B2" w:rsidP="00DA36BE">
            <w:pPr>
              <w:rPr>
                <w:sz w:val="20"/>
                <w:szCs w:val="20"/>
              </w:rPr>
            </w:pPr>
            <w:r w:rsidRPr="00EC4CCD">
              <w:rPr>
                <w:sz w:val="20"/>
                <w:szCs w:val="20"/>
              </w:rPr>
              <w:t xml:space="preserve">2.b  </w:t>
            </w:r>
            <w:r w:rsidRPr="00EC4CCD">
              <w:rPr>
                <w:sz w:val="20"/>
                <w:szCs w:val="20"/>
                <w:lang w:val="pl-PL"/>
              </w:rPr>
              <w:t>opisivanje</w:t>
            </w:r>
            <w:r w:rsidRPr="00EC4CCD">
              <w:rPr>
                <w:sz w:val="20"/>
                <w:szCs w:val="20"/>
              </w:rPr>
              <w:t xml:space="preserve"> </w:t>
            </w:r>
            <w:r w:rsidRPr="00EC4CCD">
              <w:rPr>
                <w:sz w:val="20"/>
                <w:szCs w:val="20"/>
                <w:lang w:val="pl-PL"/>
              </w:rPr>
              <w:t>jesenskog</w:t>
            </w:r>
            <w:r w:rsidRPr="00EC4CCD">
              <w:rPr>
                <w:sz w:val="20"/>
                <w:szCs w:val="20"/>
              </w:rPr>
              <w:t xml:space="preserve"> </w:t>
            </w:r>
            <w:r w:rsidRPr="00EC4CCD">
              <w:rPr>
                <w:sz w:val="20"/>
                <w:szCs w:val="20"/>
                <w:lang w:val="pl-PL"/>
              </w:rPr>
              <w:t>vo</w:t>
            </w:r>
            <w:r w:rsidRPr="00EC4CCD">
              <w:rPr>
                <w:sz w:val="20"/>
                <w:szCs w:val="20"/>
              </w:rPr>
              <w:t>ć</w:t>
            </w:r>
            <w:r w:rsidRPr="00EC4CCD">
              <w:rPr>
                <w:sz w:val="20"/>
                <w:szCs w:val="20"/>
                <w:lang w:val="pl-PL"/>
              </w:rPr>
              <w:t>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povr</w:t>
            </w:r>
            <w:r w:rsidRPr="00EC4CCD">
              <w:rPr>
                <w:sz w:val="20"/>
                <w:szCs w:val="20"/>
              </w:rPr>
              <w:t>ć</w:t>
            </w:r>
            <w:r w:rsidRPr="00EC4CCD">
              <w:rPr>
                <w:sz w:val="20"/>
                <w:szCs w:val="20"/>
                <w:lang w:val="pl-PL"/>
              </w:rPr>
              <w:t>a</w:t>
            </w:r>
            <w:r w:rsidRPr="00EC4CCD">
              <w:rPr>
                <w:sz w:val="20"/>
                <w:szCs w:val="20"/>
              </w:rPr>
              <w:t xml:space="preserve"> (</w:t>
            </w:r>
            <w:r w:rsidRPr="00EC4CCD">
              <w:rPr>
                <w:sz w:val="20"/>
                <w:szCs w:val="20"/>
                <w:lang w:val="pl-PL"/>
              </w:rPr>
              <w:t>PiD</w:t>
            </w:r>
            <w:r w:rsidRPr="00EC4CCD">
              <w:rPr>
                <w:sz w:val="20"/>
                <w:szCs w:val="20"/>
              </w:rPr>
              <w:t>)</w:t>
            </w:r>
          </w:p>
          <w:p w:rsidR="003161B2" w:rsidRPr="00EC4CCD" w:rsidRDefault="003161B2" w:rsidP="00DA36BE">
            <w:pPr>
              <w:rPr>
                <w:sz w:val="20"/>
                <w:szCs w:val="20"/>
              </w:rPr>
            </w:pPr>
            <w:r w:rsidRPr="00EC4CCD">
              <w:rPr>
                <w:sz w:val="20"/>
                <w:szCs w:val="20"/>
              </w:rPr>
              <w:t xml:space="preserve">      </w:t>
            </w:r>
            <w:r w:rsidRPr="00EC4CCD">
              <w:rPr>
                <w:sz w:val="20"/>
                <w:szCs w:val="20"/>
                <w:lang w:val="pl-PL"/>
              </w:rPr>
              <w:t>razgovor</w:t>
            </w:r>
            <w:r w:rsidRPr="00EC4CCD">
              <w:rPr>
                <w:sz w:val="20"/>
                <w:szCs w:val="20"/>
              </w:rPr>
              <w:t xml:space="preserve"> </w:t>
            </w:r>
            <w:r w:rsidRPr="00EC4CCD">
              <w:rPr>
                <w:sz w:val="20"/>
                <w:szCs w:val="20"/>
                <w:lang w:val="pl-PL"/>
              </w:rPr>
              <w:t>o</w:t>
            </w:r>
            <w:r w:rsidRPr="00EC4CCD">
              <w:rPr>
                <w:sz w:val="20"/>
                <w:szCs w:val="20"/>
              </w:rPr>
              <w:t xml:space="preserve"> </w:t>
            </w:r>
            <w:r w:rsidRPr="00EC4CCD">
              <w:rPr>
                <w:sz w:val="20"/>
                <w:szCs w:val="20"/>
                <w:lang w:val="pl-PL"/>
              </w:rPr>
              <w:t>zdravoj</w:t>
            </w:r>
            <w:r w:rsidRPr="00EC4CCD">
              <w:rPr>
                <w:sz w:val="20"/>
                <w:szCs w:val="20"/>
              </w:rPr>
              <w:t xml:space="preserve"> </w:t>
            </w:r>
            <w:r w:rsidRPr="00EC4CCD">
              <w:rPr>
                <w:sz w:val="20"/>
                <w:szCs w:val="20"/>
                <w:lang w:val="pl-PL"/>
              </w:rPr>
              <w:t>hrani</w:t>
            </w:r>
            <w:r w:rsidRPr="00EC4CCD">
              <w:rPr>
                <w:sz w:val="20"/>
                <w:szCs w:val="20"/>
              </w:rPr>
              <w:t xml:space="preserve"> (</w:t>
            </w:r>
            <w:r w:rsidRPr="00EC4CCD">
              <w:rPr>
                <w:sz w:val="20"/>
                <w:szCs w:val="20"/>
                <w:lang w:val="pl-PL"/>
              </w:rPr>
              <w:t>ZO</w:t>
            </w:r>
            <w:r w:rsidRPr="00EC4CCD">
              <w:rPr>
                <w:sz w:val="20"/>
                <w:szCs w:val="20"/>
              </w:rPr>
              <w:t>)</w:t>
            </w:r>
          </w:p>
          <w:p w:rsidR="003161B2" w:rsidRPr="00EC4CCD" w:rsidRDefault="003161B2" w:rsidP="00DA36BE">
            <w:pPr>
              <w:rPr>
                <w:sz w:val="20"/>
                <w:szCs w:val="20"/>
              </w:rPr>
            </w:pPr>
            <w:r w:rsidRPr="00EC4CCD">
              <w:rPr>
                <w:sz w:val="20"/>
                <w:szCs w:val="20"/>
              </w:rPr>
              <w:t xml:space="preserve">     </w:t>
            </w:r>
            <w:r w:rsidRPr="00EC4CCD">
              <w:rPr>
                <w:sz w:val="20"/>
                <w:szCs w:val="20"/>
                <w:lang w:val="pl-PL"/>
              </w:rPr>
              <w:t>va</w:t>
            </w:r>
            <w:r w:rsidRPr="00EC4CCD">
              <w:rPr>
                <w:sz w:val="20"/>
                <w:szCs w:val="20"/>
              </w:rPr>
              <w:t>ž</w:t>
            </w:r>
            <w:r w:rsidRPr="00EC4CCD">
              <w:rPr>
                <w:sz w:val="20"/>
                <w:szCs w:val="20"/>
                <w:lang w:val="pl-PL"/>
              </w:rPr>
              <w:t>nost</w:t>
            </w:r>
            <w:r w:rsidRPr="00EC4CCD">
              <w:rPr>
                <w:sz w:val="20"/>
                <w:szCs w:val="20"/>
              </w:rPr>
              <w:t xml:space="preserve"> </w:t>
            </w:r>
            <w:r w:rsidRPr="00EC4CCD">
              <w:rPr>
                <w:sz w:val="20"/>
                <w:szCs w:val="20"/>
                <w:lang w:val="pl-PL"/>
              </w:rPr>
              <w:t>rada</w:t>
            </w:r>
            <w:r w:rsidRPr="00EC4CCD">
              <w:rPr>
                <w:sz w:val="20"/>
                <w:szCs w:val="20"/>
              </w:rPr>
              <w:t xml:space="preserve"> (</w:t>
            </w:r>
            <w:r w:rsidRPr="00EC4CCD">
              <w:rPr>
                <w:sz w:val="20"/>
                <w:szCs w:val="20"/>
                <w:lang w:val="pl-PL"/>
              </w:rPr>
              <w:t>GOO</w:t>
            </w:r>
            <w:r w:rsidRPr="00EC4CCD">
              <w:rPr>
                <w:sz w:val="20"/>
                <w:szCs w:val="20"/>
              </w:rPr>
              <w:t>)</w:t>
            </w:r>
          </w:p>
          <w:p w:rsidR="003161B2" w:rsidRPr="00EC4CCD" w:rsidRDefault="003161B2" w:rsidP="00DA36BE">
            <w:pPr>
              <w:rPr>
                <w:sz w:val="20"/>
                <w:szCs w:val="20"/>
              </w:rPr>
            </w:pPr>
            <w:r w:rsidRPr="00EC4CCD">
              <w:rPr>
                <w:sz w:val="20"/>
                <w:szCs w:val="20"/>
              </w:rPr>
              <w:t xml:space="preserve">     </w:t>
            </w:r>
            <w:r w:rsidRPr="00EC4CCD">
              <w:rPr>
                <w:sz w:val="20"/>
                <w:szCs w:val="20"/>
                <w:lang w:val="pl-PL"/>
              </w:rPr>
              <w:t>zajedni</w:t>
            </w:r>
            <w:r w:rsidRPr="00EC4CCD">
              <w:rPr>
                <w:sz w:val="20"/>
                <w:szCs w:val="20"/>
              </w:rPr>
              <w:t>č</w:t>
            </w:r>
            <w:r w:rsidRPr="00EC4CCD">
              <w:rPr>
                <w:sz w:val="20"/>
                <w:szCs w:val="20"/>
                <w:lang w:val="pl-PL"/>
              </w:rPr>
              <w:t>ki</w:t>
            </w:r>
            <w:r w:rsidRPr="00EC4CCD">
              <w:rPr>
                <w:sz w:val="20"/>
                <w:szCs w:val="20"/>
              </w:rPr>
              <w:t xml:space="preserve"> </w:t>
            </w:r>
            <w:r w:rsidRPr="00EC4CCD">
              <w:rPr>
                <w:sz w:val="20"/>
                <w:szCs w:val="20"/>
                <w:lang w:val="pl-PL"/>
              </w:rPr>
              <w:t>rad</w:t>
            </w:r>
            <w:r w:rsidRPr="00EC4CCD">
              <w:rPr>
                <w:sz w:val="20"/>
                <w:szCs w:val="20"/>
              </w:rPr>
              <w:t xml:space="preserve"> </w:t>
            </w:r>
            <w:r w:rsidRPr="00EC4CCD">
              <w:rPr>
                <w:sz w:val="20"/>
                <w:szCs w:val="20"/>
                <w:lang w:val="pl-PL"/>
              </w:rPr>
              <w:t>roditelja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djece</w:t>
            </w:r>
            <w:r w:rsidRPr="00EC4CCD">
              <w:rPr>
                <w:sz w:val="20"/>
                <w:szCs w:val="20"/>
              </w:rPr>
              <w:t xml:space="preserve"> - </w:t>
            </w:r>
            <w:r w:rsidRPr="00EC4CCD">
              <w:rPr>
                <w:sz w:val="20"/>
                <w:szCs w:val="20"/>
                <w:lang w:val="pl-PL"/>
              </w:rPr>
              <w:t>izrada</w:t>
            </w:r>
            <w:r w:rsidRPr="00EC4CCD">
              <w:rPr>
                <w:sz w:val="20"/>
                <w:szCs w:val="20"/>
              </w:rPr>
              <w:t xml:space="preserve"> </w:t>
            </w:r>
            <w:r w:rsidRPr="00EC4CCD">
              <w:rPr>
                <w:sz w:val="20"/>
                <w:szCs w:val="20"/>
                <w:lang w:val="pl-PL"/>
              </w:rPr>
              <w:t>lutaka</w:t>
            </w:r>
            <w:r w:rsidRPr="00EC4CCD">
              <w:rPr>
                <w:sz w:val="20"/>
                <w:szCs w:val="20"/>
              </w:rPr>
              <w:t xml:space="preserve"> </w:t>
            </w:r>
            <w:r w:rsidRPr="00EC4CCD">
              <w:rPr>
                <w:sz w:val="20"/>
                <w:szCs w:val="20"/>
                <w:lang w:val="pl-PL"/>
              </w:rPr>
              <w:t>od</w:t>
            </w:r>
            <w:r w:rsidRPr="00EC4CCD">
              <w:rPr>
                <w:sz w:val="20"/>
                <w:szCs w:val="20"/>
              </w:rPr>
              <w:t xml:space="preserve"> </w:t>
            </w:r>
            <w:r w:rsidRPr="00EC4CCD">
              <w:rPr>
                <w:sz w:val="20"/>
                <w:szCs w:val="20"/>
                <w:lang w:val="pl-PL"/>
              </w:rPr>
              <w:t>prirodnih</w:t>
            </w:r>
            <w:r w:rsidRPr="00EC4CCD">
              <w:rPr>
                <w:sz w:val="20"/>
                <w:szCs w:val="20"/>
              </w:rPr>
              <w:t xml:space="preserve"> </w:t>
            </w:r>
            <w:r w:rsidRPr="00EC4CCD">
              <w:rPr>
                <w:sz w:val="20"/>
                <w:szCs w:val="20"/>
                <w:lang w:val="pl-PL"/>
              </w:rPr>
              <w:t>materijala</w:t>
            </w:r>
          </w:p>
          <w:p w:rsidR="003161B2" w:rsidRPr="00352DCF" w:rsidRDefault="003161B2" w:rsidP="00DA36BE">
            <w:pPr>
              <w:rPr>
                <w:sz w:val="20"/>
                <w:szCs w:val="20"/>
              </w:rPr>
            </w:pPr>
            <w:r w:rsidRPr="00352DCF">
              <w:rPr>
                <w:sz w:val="20"/>
                <w:szCs w:val="20"/>
              </w:rPr>
              <w:t xml:space="preserve">     </w:t>
            </w:r>
            <w:r w:rsidRPr="00EC4CCD">
              <w:rPr>
                <w:sz w:val="20"/>
                <w:szCs w:val="20"/>
                <w:lang w:val="pl-PL"/>
              </w:rPr>
              <w:t>prezentacija</w:t>
            </w:r>
            <w:r w:rsidRPr="00352DCF">
              <w:rPr>
                <w:sz w:val="20"/>
                <w:szCs w:val="20"/>
              </w:rPr>
              <w:t xml:space="preserve"> </w:t>
            </w:r>
            <w:r w:rsidRPr="00EC4CCD">
              <w:rPr>
                <w:sz w:val="20"/>
                <w:szCs w:val="20"/>
                <w:lang w:val="pl-PL"/>
              </w:rPr>
              <w:t>uradaka</w:t>
            </w:r>
            <w:r w:rsidRPr="00352DCF">
              <w:rPr>
                <w:sz w:val="20"/>
                <w:szCs w:val="20"/>
              </w:rPr>
              <w:t xml:space="preserve"> </w:t>
            </w:r>
            <w:r w:rsidRPr="00EC4CCD">
              <w:rPr>
                <w:sz w:val="20"/>
                <w:szCs w:val="20"/>
                <w:lang w:val="pl-PL"/>
              </w:rPr>
              <w:t>na</w:t>
            </w:r>
            <w:r w:rsidRPr="00352DCF">
              <w:rPr>
                <w:sz w:val="20"/>
                <w:szCs w:val="20"/>
              </w:rPr>
              <w:t xml:space="preserve"> </w:t>
            </w:r>
            <w:r w:rsidRPr="00EC4CCD">
              <w:rPr>
                <w:sz w:val="20"/>
                <w:szCs w:val="20"/>
                <w:lang w:val="pl-PL"/>
              </w:rPr>
              <w:t>Sajmu</w:t>
            </w:r>
          </w:p>
          <w:p w:rsidR="003161B2" w:rsidRPr="00352DCF" w:rsidRDefault="003161B2" w:rsidP="00424AF5">
            <w:pPr>
              <w:pStyle w:val="TableParagraph"/>
              <w:spacing w:before="1"/>
              <w:ind w:left="126" w:right="358"/>
              <w:rPr>
                <w:sz w:val="20"/>
                <w:szCs w:val="20"/>
              </w:rPr>
            </w:pPr>
            <w:r w:rsidRPr="00EC4CCD">
              <w:rPr>
                <w:sz w:val="20"/>
                <w:szCs w:val="20"/>
              </w:rPr>
              <w:t xml:space="preserve">3.a i 3.b </w:t>
            </w:r>
            <w:r w:rsidRPr="00EC4CCD">
              <w:rPr>
                <w:color w:val="000000"/>
                <w:sz w:val="20"/>
                <w:szCs w:val="20"/>
              </w:rPr>
              <w:t xml:space="preserve">Izložbeni sajam u sklopu Školskog sajma - </w:t>
            </w:r>
            <w:r w:rsidRPr="00EC4CCD">
              <w:rPr>
                <w:sz w:val="20"/>
                <w:szCs w:val="20"/>
              </w:rPr>
              <w:t xml:space="preserve"> </w:t>
            </w:r>
            <w:r w:rsidRPr="00EC4CCD">
              <w:rPr>
                <w:sz w:val="20"/>
                <w:szCs w:val="20"/>
                <w:lang w:val="pl-PL"/>
              </w:rPr>
              <w:t>razgovor</w:t>
            </w:r>
            <w:r w:rsidRPr="00EC4CCD">
              <w:rPr>
                <w:sz w:val="20"/>
                <w:szCs w:val="20"/>
              </w:rPr>
              <w:t xml:space="preserve">; </w:t>
            </w:r>
            <w:r w:rsidRPr="00EC4CCD">
              <w:rPr>
                <w:sz w:val="20"/>
                <w:szCs w:val="20"/>
                <w:lang w:val="pl-PL"/>
              </w:rPr>
              <w:t>izlo</w:t>
            </w:r>
            <w:r w:rsidRPr="00EC4CCD">
              <w:rPr>
                <w:sz w:val="20"/>
                <w:szCs w:val="20"/>
              </w:rPr>
              <w:t>ž</w:t>
            </w:r>
            <w:r w:rsidRPr="00EC4CCD">
              <w:rPr>
                <w:sz w:val="20"/>
                <w:szCs w:val="20"/>
                <w:lang w:val="pl-PL"/>
              </w:rPr>
              <w:t>ba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priredba</w:t>
            </w:r>
          </w:p>
          <w:p w:rsidR="003161B2" w:rsidRPr="00352DCF" w:rsidRDefault="003161B2" w:rsidP="00424AF5">
            <w:pPr>
              <w:pStyle w:val="TableParagraph"/>
              <w:spacing w:before="1"/>
              <w:ind w:left="126" w:right="358"/>
              <w:rPr>
                <w:sz w:val="20"/>
                <w:szCs w:val="20"/>
              </w:rPr>
            </w:pPr>
            <w:r w:rsidRPr="00352DCF">
              <w:rPr>
                <w:sz w:val="20"/>
                <w:szCs w:val="20"/>
              </w:rPr>
              <w:t>4.</w:t>
            </w:r>
            <w:r w:rsidRPr="00EC4CCD">
              <w:rPr>
                <w:sz w:val="20"/>
                <w:szCs w:val="20"/>
                <w:lang w:val="pl-PL"/>
              </w:rPr>
              <w:t>a</w:t>
            </w:r>
            <w:r w:rsidRPr="00352DCF">
              <w:rPr>
                <w:sz w:val="20"/>
                <w:szCs w:val="20"/>
              </w:rPr>
              <w:t xml:space="preserve"> </w:t>
            </w:r>
            <w:r w:rsidRPr="00EC4CCD">
              <w:rPr>
                <w:sz w:val="20"/>
                <w:szCs w:val="20"/>
                <w:lang w:val="pl-PL"/>
              </w:rPr>
              <w:t>i</w:t>
            </w:r>
            <w:r w:rsidRPr="00352DCF">
              <w:rPr>
                <w:sz w:val="20"/>
                <w:szCs w:val="20"/>
              </w:rPr>
              <w:t xml:space="preserve"> 4.</w:t>
            </w:r>
            <w:r w:rsidRPr="00EC4CCD">
              <w:rPr>
                <w:sz w:val="20"/>
                <w:szCs w:val="20"/>
                <w:lang w:val="pl-PL"/>
              </w:rPr>
              <w:t>b</w:t>
            </w:r>
            <w:r w:rsidRPr="00352DCF">
              <w:rPr>
                <w:sz w:val="20"/>
                <w:szCs w:val="20"/>
              </w:rPr>
              <w:t xml:space="preserve"> </w:t>
            </w:r>
            <w:r w:rsidRPr="00EC4CCD">
              <w:rPr>
                <w:color w:val="000000"/>
                <w:sz w:val="20"/>
                <w:szCs w:val="20"/>
              </w:rPr>
              <w:t xml:space="preserve">Izložbeni sajam u sklopu Školskog sajma - </w:t>
            </w:r>
            <w:r w:rsidRPr="00EC4CCD">
              <w:rPr>
                <w:sz w:val="20"/>
                <w:szCs w:val="20"/>
              </w:rPr>
              <w:t xml:space="preserve"> </w:t>
            </w:r>
            <w:r w:rsidRPr="00EC4CCD">
              <w:rPr>
                <w:sz w:val="20"/>
                <w:szCs w:val="20"/>
                <w:lang w:val="pl-PL"/>
              </w:rPr>
              <w:t>razgovor</w:t>
            </w:r>
            <w:r w:rsidRPr="00EC4CCD">
              <w:rPr>
                <w:sz w:val="20"/>
                <w:szCs w:val="20"/>
              </w:rPr>
              <w:t xml:space="preserve">; </w:t>
            </w:r>
            <w:r w:rsidRPr="00EC4CCD">
              <w:rPr>
                <w:sz w:val="20"/>
                <w:szCs w:val="20"/>
                <w:lang w:val="pl-PL"/>
              </w:rPr>
              <w:t>izlo</w:t>
            </w:r>
            <w:r w:rsidRPr="00EC4CCD">
              <w:rPr>
                <w:sz w:val="20"/>
                <w:szCs w:val="20"/>
              </w:rPr>
              <w:t>ž</w:t>
            </w:r>
            <w:r w:rsidRPr="00EC4CCD">
              <w:rPr>
                <w:sz w:val="20"/>
                <w:szCs w:val="20"/>
                <w:lang w:val="pl-PL"/>
              </w:rPr>
              <w:t>ba</w:t>
            </w:r>
            <w:r w:rsidRPr="00EC4CCD">
              <w:rPr>
                <w:sz w:val="20"/>
                <w:szCs w:val="20"/>
              </w:rPr>
              <w:t xml:space="preserve"> </w:t>
            </w:r>
            <w:r w:rsidRPr="00EC4CCD">
              <w:rPr>
                <w:sz w:val="20"/>
                <w:szCs w:val="20"/>
                <w:lang w:val="pl-PL"/>
              </w:rPr>
              <w:t>i</w:t>
            </w:r>
            <w:r w:rsidRPr="00EC4CCD">
              <w:rPr>
                <w:sz w:val="20"/>
                <w:szCs w:val="20"/>
              </w:rPr>
              <w:t xml:space="preserve"> </w:t>
            </w:r>
            <w:r w:rsidRPr="00EC4CCD">
              <w:rPr>
                <w:sz w:val="20"/>
                <w:szCs w:val="20"/>
                <w:lang w:val="pl-PL"/>
              </w:rPr>
              <w:t>priredba</w:t>
            </w:r>
          </w:p>
          <w:p w:rsidR="003161B2" w:rsidRPr="00EC4CCD" w:rsidRDefault="003161B2" w:rsidP="00424AF5">
            <w:pPr>
              <w:pStyle w:val="TableParagraph"/>
              <w:spacing w:before="1"/>
              <w:ind w:left="126" w:right="358"/>
              <w:rPr>
                <w:sz w:val="20"/>
                <w:szCs w:val="20"/>
              </w:rPr>
            </w:pPr>
            <w:r w:rsidRPr="00EC4CCD">
              <w:rPr>
                <w:sz w:val="20"/>
                <w:szCs w:val="20"/>
              </w:rPr>
              <w:t>5.-8. izrada plakata, podjela pripremljene hrane i dječjih uradaka</w:t>
            </w:r>
          </w:p>
        </w:tc>
      </w:tr>
      <w:tr w:rsidR="003161B2" w:rsidRPr="00EC4CCD" w:rsidTr="00DA36BE">
        <w:trPr>
          <w:trHeight w:val="978"/>
        </w:trPr>
        <w:tc>
          <w:tcPr>
            <w:tcW w:w="2944" w:type="dxa"/>
            <w:tcBorders>
              <w:bottom w:val="thickThinMediumGap" w:sz="6" w:space="0" w:color="C0C0C0"/>
              <w:right w:val="thickThinMediumGap" w:sz="6" w:space="0" w:color="C0C0C0"/>
            </w:tcBorders>
            <w:shd w:val="clear" w:color="auto" w:fill="CCFFCC"/>
          </w:tcPr>
          <w:p w:rsidR="003161B2" w:rsidRPr="00EC4CCD" w:rsidRDefault="003161B2">
            <w:pPr>
              <w:pStyle w:val="TableParagraph"/>
              <w:spacing w:before="153"/>
              <w:ind w:left="232" w:right="205" w:firstLine="2"/>
              <w:jc w:val="center"/>
              <w:rPr>
                <w:b/>
                <w:sz w:val="20"/>
                <w:szCs w:val="20"/>
              </w:rPr>
            </w:pPr>
            <w:r w:rsidRPr="00EC4CCD">
              <w:rPr>
                <w:b/>
                <w:sz w:val="20"/>
                <w:szCs w:val="20"/>
              </w:rPr>
              <w:t>detaljan troškovnik aktivnosti, programa i/ili projekta</w:t>
            </w:r>
          </w:p>
        </w:tc>
        <w:tc>
          <w:tcPr>
            <w:tcW w:w="6225" w:type="dxa"/>
            <w:tcBorders>
              <w:bottom w:val="thickThinMediumGap" w:sz="6" w:space="0" w:color="C0C0C0"/>
              <w:right w:val="thickThinMediumGap" w:sz="6" w:space="0" w:color="C0C0C0"/>
            </w:tcBorders>
          </w:tcPr>
          <w:p w:rsidR="003161B2" w:rsidRPr="00EC4CCD" w:rsidRDefault="003161B2">
            <w:pPr>
              <w:pStyle w:val="TableParagraph"/>
              <w:ind w:left="99"/>
              <w:rPr>
                <w:sz w:val="20"/>
                <w:szCs w:val="20"/>
              </w:rPr>
            </w:pPr>
            <w:r w:rsidRPr="00EC4CCD">
              <w:rPr>
                <w:sz w:val="20"/>
                <w:szCs w:val="20"/>
              </w:rPr>
              <w:t>1.a i 1.b Potreban materijal za rad</w:t>
            </w:r>
          </w:p>
          <w:p w:rsidR="003161B2" w:rsidRPr="00352DCF" w:rsidRDefault="003161B2">
            <w:pPr>
              <w:pStyle w:val="TableParagraph"/>
              <w:ind w:left="99"/>
              <w:rPr>
                <w:color w:val="000000"/>
                <w:sz w:val="20"/>
                <w:szCs w:val="20"/>
              </w:rPr>
            </w:pPr>
            <w:r w:rsidRPr="00EC4CCD">
              <w:rPr>
                <w:sz w:val="20"/>
                <w:szCs w:val="20"/>
              </w:rPr>
              <w:t xml:space="preserve">2.a </w:t>
            </w:r>
            <w:r w:rsidRPr="00EC4CCD">
              <w:rPr>
                <w:color w:val="000000"/>
                <w:sz w:val="20"/>
                <w:szCs w:val="20"/>
                <w:lang w:val="pl-PL"/>
              </w:rPr>
              <w:t>donacije</w:t>
            </w:r>
            <w:r w:rsidRPr="00352DCF">
              <w:rPr>
                <w:color w:val="000000"/>
                <w:sz w:val="20"/>
                <w:szCs w:val="20"/>
              </w:rPr>
              <w:t xml:space="preserve"> </w:t>
            </w:r>
            <w:r w:rsidRPr="00EC4CCD">
              <w:rPr>
                <w:color w:val="000000"/>
                <w:sz w:val="20"/>
                <w:szCs w:val="20"/>
                <w:lang w:val="pl-PL"/>
              </w:rPr>
              <w:t>roditelja</w:t>
            </w:r>
          </w:p>
          <w:p w:rsidR="003161B2" w:rsidRPr="00EC4CCD" w:rsidRDefault="003161B2">
            <w:pPr>
              <w:pStyle w:val="TableParagraph"/>
              <w:ind w:left="99"/>
              <w:rPr>
                <w:sz w:val="20"/>
                <w:szCs w:val="20"/>
              </w:rPr>
            </w:pPr>
            <w:r w:rsidRPr="00352DCF">
              <w:rPr>
                <w:color w:val="000000"/>
                <w:sz w:val="20"/>
                <w:szCs w:val="20"/>
              </w:rPr>
              <w:t>2.</w:t>
            </w:r>
            <w:r w:rsidRPr="00EC4CCD">
              <w:rPr>
                <w:color w:val="000000"/>
                <w:sz w:val="20"/>
                <w:szCs w:val="20"/>
                <w:lang w:val="pl-PL"/>
              </w:rPr>
              <w:t>b</w:t>
            </w:r>
            <w:r w:rsidRPr="00352DCF">
              <w:rPr>
                <w:color w:val="000000"/>
                <w:sz w:val="20"/>
                <w:szCs w:val="20"/>
              </w:rPr>
              <w:t xml:space="preserve"> </w:t>
            </w:r>
            <w:r w:rsidRPr="00EC4CCD">
              <w:rPr>
                <w:sz w:val="20"/>
                <w:szCs w:val="20"/>
              </w:rPr>
              <w:t>Učenici i roditelji donose materijal za rad</w:t>
            </w:r>
          </w:p>
          <w:p w:rsidR="003161B2" w:rsidRPr="00EC4CCD" w:rsidRDefault="003161B2">
            <w:pPr>
              <w:pStyle w:val="TableParagraph"/>
              <w:ind w:left="99"/>
              <w:rPr>
                <w:sz w:val="20"/>
                <w:szCs w:val="20"/>
              </w:rPr>
            </w:pPr>
            <w:r w:rsidRPr="00EC4CCD">
              <w:rPr>
                <w:sz w:val="20"/>
                <w:szCs w:val="20"/>
              </w:rPr>
              <w:t>3.a i 3b /</w:t>
            </w:r>
          </w:p>
          <w:p w:rsidR="003161B2" w:rsidRPr="00EC4CCD" w:rsidRDefault="003161B2" w:rsidP="00CD5FBE">
            <w:pPr>
              <w:spacing w:line="276" w:lineRule="auto"/>
              <w:rPr>
                <w:sz w:val="20"/>
                <w:szCs w:val="20"/>
              </w:rPr>
            </w:pPr>
            <w:r w:rsidRPr="00EC4CCD">
              <w:rPr>
                <w:sz w:val="20"/>
                <w:szCs w:val="20"/>
              </w:rPr>
              <w:t>4.a i 4.b Nabava potrebnog materijala (ljepilo, papir, boja za printer), umnožavanja materijala</w:t>
            </w:r>
          </w:p>
          <w:p w:rsidR="003161B2" w:rsidRPr="00EC4CCD" w:rsidRDefault="003161B2">
            <w:pPr>
              <w:pStyle w:val="TableParagraph"/>
              <w:ind w:left="99"/>
              <w:rPr>
                <w:sz w:val="20"/>
                <w:szCs w:val="20"/>
              </w:rPr>
            </w:pP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
              <w:rPr>
                <w:sz w:val="34"/>
              </w:rPr>
            </w:pPr>
          </w:p>
          <w:p w:rsidR="003161B2" w:rsidRDefault="003161B2">
            <w:pPr>
              <w:pStyle w:val="TableParagraph"/>
              <w:spacing w:before="1"/>
              <w:ind w:left="29"/>
              <w:jc w:val="center"/>
              <w:rPr>
                <w:b/>
                <w:sz w:val="24"/>
              </w:rPr>
            </w:pPr>
            <w:r>
              <w:rPr>
                <w:b/>
                <w:sz w:val="24"/>
              </w:rPr>
              <w:t>TALENT SHOW</w:t>
            </w:r>
          </w:p>
          <w:p w:rsidR="003161B2" w:rsidRDefault="003161B2">
            <w:pPr>
              <w:pStyle w:val="TableParagraph"/>
              <w:spacing w:before="40"/>
              <w:ind w:left="26"/>
              <w:jc w:val="center"/>
              <w:rPr>
                <w:b/>
                <w:sz w:val="24"/>
              </w:rPr>
            </w:pPr>
            <w:r>
              <w:rPr>
                <w:b/>
                <w:sz w:val="24"/>
              </w:rPr>
              <w:t>„POKAŽI ŠTO ZNAŠ!”</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785"/>
              <w:rPr>
                <w:sz w:val="24"/>
              </w:rPr>
            </w:pPr>
            <w:r>
              <w:rPr>
                <w:sz w:val="24"/>
              </w:rPr>
              <w:t>- poticanje dječje kreativnosti i stvaralaštva kroz razne aktivnosti: pjevanje, plesanje, recitiranje, gluma, literarni radovi, sportska umijeća...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0"/>
              </w:numPr>
              <w:tabs>
                <w:tab w:val="left" w:pos="240"/>
              </w:tabs>
              <w:spacing w:line="271" w:lineRule="exact"/>
              <w:ind w:firstLine="0"/>
              <w:rPr>
                <w:sz w:val="24"/>
              </w:rPr>
            </w:pPr>
            <w:r>
              <w:rPr>
                <w:sz w:val="24"/>
              </w:rPr>
              <w:t>prezentirati različite talente naših</w:t>
            </w:r>
            <w:r>
              <w:rPr>
                <w:spacing w:val="-3"/>
                <w:sz w:val="24"/>
              </w:rPr>
              <w:t xml:space="preserve"> </w:t>
            </w:r>
            <w:r>
              <w:rPr>
                <w:sz w:val="24"/>
              </w:rPr>
              <w:t>učenika</w:t>
            </w:r>
          </w:p>
          <w:p w:rsidR="003161B2" w:rsidRDefault="003161B2" w:rsidP="00F53DBF">
            <w:pPr>
              <w:pStyle w:val="TableParagraph"/>
              <w:numPr>
                <w:ilvl w:val="0"/>
                <w:numId w:val="10"/>
              </w:numPr>
              <w:tabs>
                <w:tab w:val="left" w:pos="240"/>
              </w:tabs>
              <w:spacing w:before="41" w:line="278" w:lineRule="auto"/>
              <w:ind w:right="351" w:firstLine="0"/>
              <w:rPr>
                <w:sz w:val="24"/>
              </w:rPr>
            </w:pPr>
            <w:r>
              <w:rPr>
                <w:sz w:val="24"/>
              </w:rPr>
              <w:t>otkriti "skrivene" talente naših učenika koji nisu</w:t>
            </w:r>
            <w:r>
              <w:rPr>
                <w:spacing w:val="-17"/>
                <w:sz w:val="24"/>
              </w:rPr>
              <w:t xml:space="preserve"> </w:t>
            </w:r>
            <w:r>
              <w:rPr>
                <w:sz w:val="24"/>
              </w:rPr>
              <w:t>obuhvaćeni nekom</w:t>
            </w:r>
            <w:r>
              <w:rPr>
                <w:spacing w:val="1"/>
                <w:sz w:val="24"/>
              </w:rPr>
              <w:t xml:space="preserve"> </w:t>
            </w:r>
            <w:r>
              <w:rPr>
                <w:sz w:val="24"/>
              </w:rPr>
              <w:t>INA-om</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7"/>
              <w:rPr>
                <w:sz w:val="33"/>
              </w:rPr>
            </w:pPr>
          </w:p>
          <w:p w:rsidR="003161B2" w:rsidRDefault="003161B2">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Pr="00C5163E" w:rsidRDefault="003161B2">
            <w:pPr>
              <w:pStyle w:val="TableParagraph"/>
              <w:spacing w:line="273" w:lineRule="exact"/>
              <w:ind w:left="99"/>
              <w:rPr>
                <w:sz w:val="24"/>
                <w:szCs w:val="24"/>
              </w:rPr>
            </w:pPr>
            <w:r w:rsidRPr="00C5163E">
              <w:rPr>
                <w:sz w:val="24"/>
                <w:szCs w:val="24"/>
              </w:rPr>
              <w:t>žiri za audiciju: (5 članova)</w:t>
            </w:r>
          </w:p>
          <w:p w:rsidR="003161B2" w:rsidRPr="00C5163E" w:rsidRDefault="003161B2">
            <w:pPr>
              <w:pStyle w:val="TableParagraph"/>
              <w:ind w:left="99" w:right="1097"/>
              <w:rPr>
                <w:sz w:val="24"/>
                <w:szCs w:val="24"/>
              </w:rPr>
            </w:pPr>
            <w:r w:rsidRPr="00C5163E">
              <w:rPr>
                <w:sz w:val="24"/>
                <w:szCs w:val="24"/>
              </w:rPr>
              <w:t xml:space="preserve">voditeljice KUD-a: Andrijana Sili, Katarina Puljić Silvija Svalina, učiteljica glazbene kulture </w:t>
            </w:r>
          </w:p>
          <w:p w:rsidR="003161B2" w:rsidRDefault="003161B2">
            <w:pPr>
              <w:pStyle w:val="TableParagraph"/>
              <w:ind w:left="99" w:right="2837"/>
              <w:rPr>
                <w:sz w:val="24"/>
                <w:szCs w:val="24"/>
              </w:rPr>
            </w:pPr>
            <w:r w:rsidRPr="00C5163E">
              <w:rPr>
                <w:sz w:val="24"/>
                <w:szCs w:val="24"/>
              </w:rPr>
              <w:t>Anita Drenjančević, knjižničarka Viki Grubišić, pedagoginja</w:t>
            </w:r>
          </w:p>
          <w:p w:rsidR="00940F70" w:rsidRDefault="00940F70">
            <w:pPr>
              <w:pStyle w:val="TableParagraph"/>
              <w:ind w:left="99" w:right="2837"/>
              <w:rPr>
                <w:b/>
                <w:sz w:val="24"/>
              </w:rPr>
            </w:pPr>
            <w:r>
              <w:rPr>
                <w:sz w:val="24"/>
                <w:szCs w:val="24"/>
              </w:rPr>
              <w:t>Vlatka Mihaljević, ravnateljica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9"/>
              </w:numPr>
              <w:tabs>
                <w:tab w:val="left" w:pos="340"/>
              </w:tabs>
              <w:spacing w:line="269" w:lineRule="exact"/>
              <w:rPr>
                <w:sz w:val="24"/>
              </w:rPr>
            </w:pPr>
            <w:r>
              <w:rPr>
                <w:sz w:val="24"/>
              </w:rPr>
              <w:t>prijavljivanje učenika na talent</w:t>
            </w:r>
            <w:r>
              <w:rPr>
                <w:spacing w:val="-1"/>
                <w:sz w:val="24"/>
              </w:rPr>
              <w:t xml:space="preserve"> </w:t>
            </w:r>
            <w:r>
              <w:rPr>
                <w:sz w:val="24"/>
              </w:rPr>
              <w:t>show</w:t>
            </w:r>
          </w:p>
          <w:p w:rsidR="003161B2" w:rsidRDefault="003161B2">
            <w:pPr>
              <w:pStyle w:val="TableParagraph"/>
              <w:numPr>
                <w:ilvl w:val="0"/>
                <w:numId w:val="9"/>
              </w:numPr>
              <w:tabs>
                <w:tab w:val="left" w:pos="340"/>
              </w:tabs>
              <w:rPr>
                <w:sz w:val="24"/>
              </w:rPr>
            </w:pPr>
            <w:r>
              <w:rPr>
                <w:sz w:val="24"/>
              </w:rPr>
              <w:t>audicija za učenike i izbor</w:t>
            </w:r>
            <w:r>
              <w:rPr>
                <w:spacing w:val="-4"/>
                <w:sz w:val="24"/>
              </w:rPr>
              <w:t xml:space="preserve"> </w:t>
            </w:r>
            <w:r>
              <w:rPr>
                <w:sz w:val="24"/>
              </w:rPr>
              <w:t>točaka</w:t>
            </w:r>
          </w:p>
          <w:p w:rsidR="003161B2" w:rsidRDefault="003161B2">
            <w:pPr>
              <w:pStyle w:val="TableParagraph"/>
              <w:numPr>
                <w:ilvl w:val="0"/>
                <w:numId w:val="9"/>
              </w:numPr>
              <w:tabs>
                <w:tab w:val="left" w:pos="340"/>
              </w:tabs>
              <w:rPr>
                <w:sz w:val="24"/>
              </w:rPr>
            </w:pPr>
            <w:r>
              <w:rPr>
                <w:sz w:val="24"/>
              </w:rPr>
              <w:t>prezentiranje odabranih točaka na talent</w:t>
            </w:r>
            <w:r>
              <w:rPr>
                <w:spacing w:val="-4"/>
                <w:sz w:val="24"/>
              </w:rPr>
              <w:t xml:space="preserve"> </w:t>
            </w:r>
            <w:r>
              <w:rPr>
                <w:sz w:val="24"/>
              </w:rPr>
              <w:t>showu u obliku smotre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U tjednu obilježavanja Dana škole</w:t>
            </w:r>
          </w:p>
          <w:p w:rsidR="003161B2" w:rsidRDefault="003161B2">
            <w:pPr>
              <w:pStyle w:val="TableParagraph"/>
              <w:ind w:left="99"/>
              <w:rPr>
                <w:sz w:val="24"/>
              </w:rPr>
            </w:pPr>
            <w:r>
              <w:rPr>
                <w:sz w:val="24"/>
              </w:rPr>
              <w:t>15. ožujka 2019.</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8"/>
              </w:numPr>
              <w:tabs>
                <w:tab w:val="left" w:pos="240"/>
              </w:tabs>
              <w:spacing w:line="268" w:lineRule="exact"/>
              <w:rPr>
                <w:sz w:val="24"/>
              </w:rPr>
            </w:pPr>
            <w:r>
              <w:rPr>
                <w:sz w:val="24"/>
              </w:rPr>
              <w:t>broj prijavljenih</w:t>
            </w:r>
            <w:r>
              <w:rPr>
                <w:spacing w:val="-1"/>
                <w:sz w:val="24"/>
              </w:rPr>
              <w:t xml:space="preserve"> </w:t>
            </w:r>
            <w:r>
              <w:rPr>
                <w:sz w:val="24"/>
              </w:rPr>
              <w:t>učenika</w:t>
            </w:r>
          </w:p>
          <w:p w:rsidR="003161B2" w:rsidRDefault="003161B2">
            <w:pPr>
              <w:pStyle w:val="TableParagraph"/>
              <w:numPr>
                <w:ilvl w:val="0"/>
                <w:numId w:val="8"/>
              </w:numPr>
              <w:tabs>
                <w:tab w:val="left" w:pos="240"/>
              </w:tabs>
              <w:spacing w:line="275" w:lineRule="exact"/>
              <w:rPr>
                <w:sz w:val="24"/>
              </w:rPr>
            </w:pPr>
            <w:r>
              <w:rPr>
                <w:sz w:val="24"/>
              </w:rPr>
              <w:t>posjećenost</w:t>
            </w:r>
          </w:p>
          <w:p w:rsidR="003161B2" w:rsidRDefault="003161B2" w:rsidP="004F7669">
            <w:pPr>
              <w:pStyle w:val="TableParagraph"/>
              <w:tabs>
                <w:tab w:val="left" w:pos="240"/>
              </w:tabs>
              <w:spacing w:line="275" w:lineRule="exact"/>
              <w:rPr>
                <w:sz w:val="24"/>
              </w:rPr>
            </w:pPr>
          </w:p>
          <w:p w:rsidR="003161B2" w:rsidRDefault="003161B2" w:rsidP="00B53660">
            <w:pPr>
              <w:pStyle w:val="TableParagraph"/>
              <w:tabs>
                <w:tab w:val="left" w:pos="240"/>
              </w:tabs>
              <w:spacing w:line="275" w:lineRule="exact"/>
              <w:ind w:left="99"/>
              <w:rPr>
                <w:sz w:val="24"/>
              </w:rPr>
            </w:pP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p w:rsidR="003161B2" w:rsidRDefault="003161B2">
      <w:pPr>
        <w:pStyle w:val="Tijeloteksta"/>
        <w:rPr>
          <w:sz w:val="20"/>
        </w:rPr>
      </w:pPr>
    </w:p>
    <w:p w:rsidR="003161B2" w:rsidRDefault="003161B2">
      <w:pPr>
        <w:spacing w:before="255"/>
        <w:ind w:left="3331"/>
        <w:rPr>
          <w:sz w:val="36"/>
        </w:rPr>
      </w:pPr>
      <w:bookmarkStart w:id="9" w:name="_bookmark9"/>
      <w:bookmarkEnd w:id="9"/>
      <w:r>
        <w:rPr>
          <w:sz w:val="36"/>
        </w:rPr>
        <w:t>10. RAZREDNI PROJEKTI</w:t>
      </w:r>
    </w:p>
    <w:p w:rsidR="003161B2" w:rsidRDefault="003161B2">
      <w:pPr>
        <w:pStyle w:val="Tijeloteksta"/>
        <w:rPr>
          <w:sz w:val="20"/>
        </w:rPr>
      </w:pPr>
    </w:p>
    <w:tbl>
      <w:tblPr>
        <w:tblW w:w="888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81"/>
        <w:gridCol w:w="6006"/>
      </w:tblGrid>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aktivnost, program i/ili projekt</w:t>
            </w:r>
          </w:p>
        </w:tc>
        <w:tc>
          <w:tcPr>
            <w:tcW w:w="5946" w:type="dxa"/>
            <w:vAlign w:val="center"/>
          </w:tcPr>
          <w:p w:rsidR="003161B2" w:rsidRPr="001B5EEC" w:rsidRDefault="003161B2" w:rsidP="00D9590E">
            <w:pPr>
              <w:rPr>
                <w:b/>
                <w:sz w:val="20"/>
                <w:szCs w:val="20"/>
                <w:lang w:val="pl-PL"/>
              </w:rPr>
            </w:pPr>
            <w:r w:rsidRPr="001B5EEC">
              <w:rPr>
                <w:b/>
                <w:sz w:val="20"/>
                <w:szCs w:val="20"/>
                <w:lang w:val="pl-PL"/>
              </w:rPr>
              <w:t>1. DANI KRUHA – (U</w:t>
            </w:r>
            <w:r w:rsidRPr="001B5EEC">
              <w:rPr>
                <w:b/>
                <w:sz w:val="20"/>
                <w:szCs w:val="20"/>
              </w:rPr>
              <w:t xml:space="preserve"> </w:t>
            </w:r>
            <w:r w:rsidRPr="001B5EEC">
              <w:rPr>
                <w:b/>
                <w:sz w:val="20"/>
                <w:szCs w:val="20"/>
                <w:lang w:val="pl-PL"/>
              </w:rPr>
              <w:t>SKLOPU</w:t>
            </w:r>
            <w:r w:rsidRPr="001B5EEC">
              <w:rPr>
                <w:b/>
                <w:sz w:val="20"/>
                <w:szCs w:val="20"/>
              </w:rPr>
              <w:t xml:space="preserve"> Š</w:t>
            </w:r>
            <w:r w:rsidRPr="001B5EEC">
              <w:rPr>
                <w:b/>
                <w:sz w:val="20"/>
                <w:szCs w:val="20"/>
                <w:lang w:val="pl-PL"/>
              </w:rPr>
              <w:t>KOLSKOG</w:t>
            </w:r>
            <w:r w:rsidRPr="001B5EEC">
              <w:rPr>
                <w:b/>
                <w:sz w:val="20"/>
                <w:szCs w:val="20"/>
              </w:rPr>
              <w:t xml:space="preserve"> </w:t>
            </w:r>
            <w:r w:rsidRPr="001B5EEC">
              <w:rPr>
                <w:b/>
                <w:sz w:val="20"/>
                <w:szCs w:val="20"/>
                <w:lang w:val="pl-PL"/>
              </w:rPr>
              <w:t xml:space="preserve">PROJEKTA </w:t>
            </w:r>
            <w:r w:rsidRPr="001B5EEC">
              <w:rPr>
                <w:b/>
                <w:sz w:val="20"/>
                <w:szCs w:val="20"/>
              </w:rPr>
              <w:t>”</w:t>
            </w:r>
            <w:r w:rsidRPr="001B5EEC">
              <w:rPr>
                <w:b/>
                <w:sz w:val="20"/>
                <w:szCs w:val="20"/>
                <w:lang w:val="pl-PL"/>
              </w:rPr>
              <w:t>ZEMLJO</w:t>
            </w:r>
            <w:r w:rsidRPr="001B5EEC">
              <w:rPr>
                <w:b/>
                <w:sz w:val="20"/>
                <w:szCs w:val="20"/>
              </w:rPr>
              <w:t xml:space="preserve">, HVALA TI“)  </w:t>
            </w:r>
          </w:p>
          <w:p w:rsidR="003161B2" w:rsidRPr="001B5EEC" w:rsidRDefault="003161B2" w:rsidP="00D9590E">
            <w:pPr>
              <w:jc w:val="both"/>
              <w:rPr>
                <w:b/>
                <w:sz w:val="20"/>
                <w:szCs w:val="20"/>
              </w:rPr>
            </w:pPr>
            <w:r w:rsidRPr="001B5EEC">
              <w:rPr>
                <w:b/>
                <w:sz w:val="20"/>
                <w:szCs w:val="20"/>
              </w:rPr>
              <w:t>2. BOŽIĆ U 1.a</w:t>
            </w:r>
          </w:p>
          <w:p w:rsidR="003161B2" w:rsidRPr="001B5EEC" w:rsidRDefault="003161B2" w:rsidP="00D9590E">
            <w:pPr>
              <w:jc w:val="both"/>
              <w:rPr>
                <w:b/>
                <w:sz w:val="20"/>
                <w:szCs w:val="20"/>
              </w:rPr>
            </w:pPr>
            <w:r w:rsidRPr="001B5EEC">
              <w:rPr>
                <w:b/>
                <w:sz w:val="20"/>
                <w:szCs w:val="20"/>
              </w:rPr>
              <w:t>3. EKOLOŠKI DANI</w:t>
            </w:r>
          </w:p>
          <w:p w:rsidR="003161B2" w:rsidRPr="001B5EEC" w:rsidRDefault="003161B2" w:rsidP="00D9590E">
            <w:pPr>
              <w:jc w:val="both"/>
              <w:rPr>
                <w:b/>
                <w:sz w:val="20"/>
                <w:szCs w:val="20"/>
              </w:rPr>
            </w:pPr>
            <w:r w:rsidRPr="001B5EEC">
              <w:rPr>
                <w:b/>
                <w:sz w:val="20"/>
                <w:szCs w:val="20"/>
              </w:rPr>
              <w:t xml:space="preserve">4. RODITELJI – RAZREDNI POMAGAČI </w:t>
            </w:r>
          </w:p>
          <w:p w:rsidR="003161B2" w:rsidRPr="001B5EEC" w:rsidRDefault="003161B2" w:rsidP="00D9590E">
            <w:pPr>
              <w:jc w:val="both"/>
              <w:rPr>
                <w:b/>
                <w:sz w:val="20"/>
                <w:szCs w:val="20"/>
              </w:rPr>
            </w:pPr>
          </w:p>
        </w:tc>
      </w:tr>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ciljevi aktivnosti, programa i/ili projekta</w:t>
            </w:r>
          </w:p>
        </w:tc>
        <w:tc>
          <w:tcPr>
            <w:tcW w:w="5946" w:type="dxa"/>
          </w:tcPr>
          <w:p w:rsidR="003161B2" w:rsidRPr="001B5EEC" w:rsidRDefault="003161B2" w:rsidP="00D9590E">
            <w:pPr>
              <w:rPr>
                <w:sz w:val="20"/>
                <w:szCs w:val="20"/>
              </w:rPr>
            </w:pPr>
            <w:r w:rsidRPr="001B5EEC">
              <w:rPr>
                <w:sz w:val="20"/>
                <w:szCs w:val="20"/>
              </w:rPr>
              <w:t>1. Upoznati važnost kruha u svakidašnjem životu, upoznati različite vrste kolača, slastica, sokova, zimnice</w:t>
            </w:r>
          </w:p>
          <w:p w:rsidR="003161B2" w:rsidRPr="001B5EEC" w:rsidRDefault="003161B2" w:rsidP="00D9590E">
            <w:pPr>
              <w:rPr>
                <w:sz w:val="20"/>
                <w:szCs w:val="20"/>
              </w:rPr>
            </w:pPr>
            <w:r w:rsidRPr="001B5EEC">
              <w:rPr>
                <w:sz w:val="20"/>
                <w:szCs w:val="20"/>
              </w:rPr>
              <w:t>2. Obilježavanje blagdana – kršćanski odgoj</w:t>
            </w:r>
          </w:p>
          <w:p w:rsidR="003161B2" w:rsidRPr="001B5EEC" w:rsidRDefault="003161B2" w:rsidP="00D9590E">
            <w:pPr>
              <w:rPr>
                <w:sz w:val="20"/>
                <w:szCs w:val="20"/>
              </w:rPr>
            </w:pPr>
            <w:r w:rsidRPr="001B5EEC">
              <w:rPr>
                <w:sz w:val="20"/>
                <w:szCs w:val="20"/>
              </w:rPr>
              <w:t>3. Razvijati ekološku svijet, ljubav prema prirodi</w:t>
            </w:r>
          </w:p>
          <w:p w:rsidR="003161B2" w:rsidRPr="001B5EEC" w:rsidRDefault="003161B2" w:rsidP="00D9590E">
            <w:pPr>
              <w:rPr>
                <w:sz w:val="20"/>
                <w:szCs w:val="20"/>
              </w:rPr>
            </w:pPr>
            <w:r w:rsidRPr="001B5EEC">
              <w:rPr>
                <w:sz w:val="20"/>
                <w:szCs w:val="20"/>
              </w:rPr>
              <w:t xml:space="preserve">4. Obilježavanje blagdana i posebnih dana u godini </w:t>
            </w:r>
          </w:p>
          <w:p w:rsidR="003161B2" w:rsidRPr="001B5EEC" w:rsidRDefault="003161B2" w:rsidP="00D9590E">
            <w:pPr>
              <w:rPr>
                <w:sz w:val="20"/>
                <w:szCs w:val="20"/>
              </w:rPr>
            </w:pPr>
          </w:p>
        </w:tc>
      </w:tr>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namjena aktivnosti, programa i/ili projekta</w:t>
            </w:r>
          </w:p>
        </w:tc>
        <w:tc>
          <w:tcPr>
            <w:tcW w:w="5946" w:type="dxa"/>
          </w:tcPr>
          <w:p w:rsidR="003161B2" w:rsidRPr="001B5EEC" w:rsidRDefault="003161B2" w:rsidP="00D9590E">
            <w:pPr>
              <w:rPr>
                <w:color w:val="000000"/>
                <w:sz w:val="20"/>
                <w:szCs w:val="20"/>
              </w:rPr>
            </w:pPr>
            <w:r w:rsidRPr="001B5EEC">
              <w:rPr>
                <w:color w:val="000000"/>
                <w:sz w:val="20"/>
                <w:szCs w:val="20"/>
              </w:rPr>
              <w:t>1.Upoznati pjesme o kruhu našeg zavičaja, pisanje pjesme o kruhu. Upoznati postupak izrade kruha, kolača, slastica, sokova, zimnice.</w:t>
            </w:r>
            <w:r w:rsidRPr="001B5EEC">
              <w:rPr>
                <w:sz w:val="20"/>
                <w:szCs w:val="20"/>
              </w:rPr>
              <w:t xml:space="preserve"> Uzimanje redovitih i raznolikih obroka.</w:t>
            </w:r>
          </w:p>
          <w:p w:rsidR="003161B2" w:rsidRPr="001B5EEC" w:rsidRDefault="003161B2" w:rsidP="00D9590E">
            <w:pPr>
              <w:rPr>
                <w:color w:val="000000"/>
                <w:sz w:val="20"/>
                <w:szCs w:val="20"/>
              </w:rPr>
            </w:pPr>
            <w:r w:rsidRPr="001B5EEC">
              <w:rPr>
                <w:sz w:val="20"/>
                <w:szCs w:val="20"/>
              </w:rPr>
              <w:t>Pripremanje hrane i postavljanje stola.</w:t>
            </w:r>
          </w:p>
          <w:p w:rsidR="003161B2" w:rsidRPr="001B5EEC" w:rsidRDefault="003161B2" w:rsidP="00D9590E">
            <w:pPr>
              <w:rPr>
                <w:color w:val="000000"/>
                <w:sz w:val="20"/>
                <w:szCs w:val="20"/>
              </w:rPr>
            </w:pPr>
            <w:r w:rsidRPr="001B5EEC">
              <w:rPr>
                <w:color w:val="000000"/>
                <w:sz w:val="20"/>
                <w:szCs w:val="20"/>
              </w:rPr>
              <w:t xml:space="preserve">Promicanje razumijevanja, prijateljstva, suradnje. </w:t>
            </w:r>
          </w:p>
          <w:p w:rsidR="003161B2" w:rsidRPr="001B5EEC" w:rsidRDefault="003161B2" w:rsidP="00D9590E">
            <w:pPr>
              <w:pStyle w:val="Odlomakpopisa1"/>
              <w:ind w:left="0"/>
              <w:rPr>
                <w:sz w:val="20"/>
                <w:szCs w:val="20"/>
              </w:rPr>
            </w:pPr>
            <w:r w:rsidRPr="001B5EEC">
              <w:rPr>
                <w:sz w:val="20"/>
                <w:szCs w:val="20"/>
              </w:rPr>
              <w:t>2. Razvijanje blagdanskog ozračja, razumijevanje potreba drugih ljudi</w:t>
            </w:r>
          </w:p>
          <w:p w:rsidR="003161B2" w:rsidRPr="001B5EEC" w:rsidRDefault="003161B2" w:rsidP="00D9590E">
            <w:pPr>
              <w:pStyle w:val="Odlomakpopisa1"/>
              <w:ind w:left="0"/>
              <w:rPr>
                <w:sz w:val="20"/>
                <w:szCs w:val="20"/>
              </w:rPr>
            </w:pPr>
            <w:r w:rsidRPr="001B5EEC">
              <w:rPr>
                <w:sz w:val="20"/>
                <w:szCs w:val="20"/>
              </w:rPr>
              <w:t>3. Poticati aktivnosti vezane za zaštitu prirode.</w:t>
            </w:r>
          </w:p>
          <w:p w:rsidR="003161B2" w:rsidRPr="001B5EEC" w:rsidRDefault="003161B2" w:rsidP="00D9590E">
            <w:pPr>
              <w:pStyle w:val="Odlomakpopisa1"/>
              <w:ind w:left="0"/>
              <w:rPr>
                <w:sz w:val="20"/>
                <w:szCs w:val="20"/>
              </w:rPr>
            </w:pPr>
            <w:r w:rsidRPr="001B5EEC">
              <w:rPr>
                <w:sz w:val="20"/>
                <w:szCs w:val="20"/>
              </w:rPr>
              <w:t xml:space="preserve">4. Uključiti roditelje u razred kao pomagače te pozitivne emocije podijeliti s djecom </w:t>
            </w:r>
          </w:p>
          <w:p w:rsidR="003161B2" w:rsidRPr="001B5EEC" w:rsidRDefault="003161B2" w:rsidP="00D9590E">
            <w:pPr>
              <w:pStyle w:val="Odlomakpopisa1"/>
              <w:jc w:val="both"/>
              <w:rPr>
                <w:sz w:val="20"/>
                <w:szCs w:val="20"/>
              </w:rPr>
            </w:pPr>
          </w:p>
        </w:tc>
      </w:tr>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nositelji aktivnosti, programa i/ili projekta i njihova odgovornost</w:t>
            </w:r>
          </w:p>
        </w:tc>
        <w:tc>
          <w:tcPr>
            <w:tcW w:w="5946" w:type="dxa"/>
            <w:vAlign w:val="center"/>
          </w:tcPr>
          <w:p w:rsidR="003161B2" w:rsidRPr="001B5EEC" w:rsidRDefault="003161B2" w:rsidP="00D9590E">
            <w:pPr>
              <w:rPr>
                <w:sz w:val="20"/>
                <w:szCs w:val="20"/>
              </w:rPr>
            </w:pPr>
            <w:r w:rsidRPr="001B5EEC">
              <w:rPr>
                <w:sz w:val="20"/>
                <w:szCs w:val="20"/>
              </w:rPr>
              <w:t>učenici 1. razreda, učiteljice Margareta Pavlinić i Nada Repinac</w:t>
            </w:r>
          </w:p>
          <w:p w:rsidR="003161B2" w:rsidRPr="001B5EEC" w:rsidRDefault="003161B2" w:rsidP="00D9590E">
            <w:pPr>
              <w:rPr>
                <w:sz w:val="20"/>
                <w:szCs w:val="20"/>
              </w:rPr>
            </w:pPr>
            <w:r w:rsidRPr="001B5EEC">
              <w:rPr>
                <w:sz w:val="20"/>
                <w:szCs w:val="20"/>
              </w:rPr>
              <w:t>(zamjena Nikolina Morel), roditelji</w:t>
            </w:r>
          </w:p>
        </w:tc>
      </w:tr>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način realizacije aktivnosti, programa i/ili projekta</w:t>
            </w:r>
          </w:p>
        </w:tc>
        <w:tc>
          <w:tcPr>
            <w:tcW w:w="5946" w:type="dxa"/>
          </w:tcPr>
          <w:p w:rsidR="003161B2" w:rsidRPr="001B5EEC" w:rsidRDefault="003161B2" w:rsidP="00D9590E">
            <w:pPr>
              <w:rPr>
                <w:sz w:val="20"/>
                <w:szCs w:val="20"/>
              </w:rPr>
            </w:pPr>
            <w:r w:rsidRPr="001B5EEC">
              <w:rPr>
                <w:sz w:val="20"/>
                <w:szCs w:val="20"/>
              </w:rPr>
              <w:t xml:space="preserve">1.Rad u paru/skupini </w:t>
            </w:r>
          </w:p>
          <w:p w:rsidR="003161B2" w:rsidRPr="001B5EEC" w:rsidRDefault="003161B2" w:rsidP="00D9590E">
            <w:pPr>
              <w:rPr>
                <w:sz w:val="20"/>
                <w:szCs w:val="20"/>
              </w:rPr>
            </w:pPr>
            <w:r w:rsidRPr="001B5EEC">
              <w:rPr>
                <w:sz w:val="20"/>
                <w:szCs w:val="20"/>
              </w:rPr>
              <w:t>Opisivanje starih tradicijskih recepata.</w:t>
            </w:r>
          </w:p>
          <w:p w:rsidR="003161B2" w:rsidRPr="001B5EEC" w:rsidRDefault="003161B2" w:rsidP="00D9590E">
            <w:pPr>
              <w:rPr>
                <w:sz w:val="20"/>
                <w:szCs w:val="20"/>
              </w:rPr>
            </w:pPr>
            <w:r w:rsidRPr="001B5EEC">
              <w:rPr>
                <w:sz w:val="20"/>
                <w:szCs w:val="20"/>
              </w:rPr>
              <w:t>Razlikovanje i konzumacija kolača, sokova, zimnice.</w:t>
            </w:r>
          </w:p>
          <w:p w:rsidR="003161B2" w:rsidRPr="001B5EEC" w:rsidRDefault="003161B2" w:rsidP="00D9590E">
            <w:pPr>
              <w:rPr>
                <w:sz w:val="20"/>
                <w:szCs w:val="20"/>
              </w:rPr>
            </w:pPr>
            <w:r w:rsidRPr="001B5EEC">
              <w:rPr>
                <w:sz w:val="20"/>
                <w:szCs w:val="20"/>
              </w:rPr>
              <w:t>Izložba knjige pjesama, pečenje kruha i peciva, izrada oblika od tijesta, likovni radovi, pisanje literarnih radova</w:t>
            </w:r>
          </w:p>
          <w:p w:rsidR="003161B2" w:rsidRPr="001B5EEC" w:rsidRDefault="003161B2" w:rsidP="00D9590E">
            <w:pPr>
              <w:ind w:left="45"/>
              <w:rPr>
                <w:sz w:val="20"/>
                <w:szCs w:val="20"/>
              </w:rPr>
            </w:pPr>
            <w:r w:rsidRPr="001B5EEC">
              <w:rPr>
                <w:sz w:val="20"/>
                <w:szCs w:val="20"/>
              </w:rPr>
              <w:t>2. Rad u paru/skupini</w:t>
            </w:r>
          </w:p>
          <w:p w:rsidR="003161B2" w:rsidRPr="001B5EEC" w:rsidRDefault="003161B2" w:rsidP="00D9590E">
            <w:pPr>
              <w:rPr>
                <w:sz w:val="20"/>
                <w:szCs w:val="20"/>
              </w:rPr>
            </w:pPr>
            <w:r w:rsidRPr="001B5EEC">
              <w:rPr>
                <w:sz w:val="20"/>
                <w:szCs w:val="20"/>
              </w:rPr>
              <w:t>Usmeno i pismeno izražavanje, likovno izražavanje - uređenje panoa i učionice, izrađivanje plakata, izražavanje božićnih ukrasa</w:t>
            </w:r>
          </w:p>
          <w:p w:rsidR="003161B2" w:rsidRPr="001B5EEC" w:rsidRDefault="003161B2" w:rsidP="00D9590E">
            <w:pPr>
              <w:rPr>
                <w:sz w:val="20"/>
                <w:szCs w:val="20"/>
              </w:rPr>
            </w:pPr>
            <w:r w:rsidRPr="001B5EEC">
              <w:rPr>
                <w:sz w:val="20"/>
                <w:szCs w:val="20"/>
              </w:rPr>
              <w:t>3. Skupljanje starog papira, sadnja cvijeća, uređenje školskog okoliša, korištenje enciklopedije, likovni uradci</w:t>
            </w:r>
          </w:p>
          <w:p w:rsidR="003161B2" w:rsidRPr="001B5EEC" w:rsidRDefault="003161B2" w:rsidP="00D9590E">
            <w:pPr>
              <w:rPr>
                <w:sz w:val="20"/>
                <w:szCs w:val="20"/>
              </w:rPr>
            </w:pPr>
            <w:r w:rsidRPr="001B5EEC">
              <w:rPr>
                <w:sz w:val="20"/>
                <w:szCs w:val="20"/>
              </w:rPr>
              <w:t xml:space="preserve">4. Roditelji organiziraju radionice i glazbene nastupe obilježavajući s djecom blagdane i posebne dane u godini  </w:t>
            </w:r>
          </w:p>
          <w:p w:rsidR="003161B2" w:rsidRPr="001B5EEC" w:rsidRDefault="003161B2" w:rsidP="00D9590E">
            <w:pPr>
              <w:rPr>
                <w:sz w:val="20"/>
                <w:szCs w:val="20"/>
              </w:rPr>
            </w:pPr>
          </w:p>
        </w:tc>
      </w:tr>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vremenik aktivnosti, programa i/ili projekta</w:t>
            </w:r>
          </w:p>
        </w:tc>
        <w:tc>
          <w:tcPr>
            <w:tcW w:w="5946" w:type="dxa"/>
          </w:tcPr>
          <w:p w:rsidR="003161B2" w:rsidRPr="001B5EEC" w:rsidRDefault="003161B2" w:rsidP="00D9590E">
            <w:pPr>
              <w:rPr>
                <w:sz w:val="20"/>
                <w:szCs w:val="20"/>
              </w:rPr>
            </w:pPr>
            <w:r w:rsidRPr="001B5EEC">
              <w:rPr>
                <w:sz w:val="20"/>
                <w:szCs w:val="20"/>
              </w:rPr>
              <w:t>1. listopad 2018.</w:t>
            </w:r>
          </w:p>
          <w:p w:rsidR="003161B2" w:rsidRPr="001B5EEC" w:rsidRDefault="003161B2" w:rsidP="00D9590E">
            <w:pPr>
              <w:rPr>
                <w:sz w:val="20"/>
                <w:szCs w:val="20"/>
              </w:rPr>
            </w:pPr>
            <w:r w:rsidRPr="001B5EEC">
              <w:rPr>
                <w:sz w:val="20"/>
                <w:szCs w:val="20"/>
              </w:rPr>
              <w:t>2. prosinac 2018.</w:t>
            </w:r>
          </w:p>
          <w:p w:rsidR="003161B2" w:rsidRPr="001B5EEC" w:rsidRDefault="003161B2" w:rsidP="00D9590E">
            <w:pPr>
              <w:rPr>
                <w:sz w:val="20"/>
                <w:szCs w:val="20"/>
              </w:rPr>
            </w:pPr>
            <w:r w:rsidRPr="001B5EEC">
              <w:rPr>
                <w:sz w:val="20"/>
                <w:szCs w:val="20"/>
              </w:rPr>
              <w:t>3. tijekom školske godine</w:t>
            </w:r>
          </w:p>
          <w:p w:rsidR="003161B2" w:rsidRPr="001B5EEC" w:rsidRDefault="003161B2" w:rsidP="00D9590E">
            <w:pPr>
              <w:rPr>
                <w:sz w:val="20"/>
                <w:szCs w:val="20"/>
              </w:rPr>
            </w:pPr>
            <w:r w:rsidRPr="001B5EEC">
              <w:rPr>
                <w:sz w:val="20"/>
                <w:szCs w:val="20"/>
              </w:rPr>
              <w:t xml:space="preserve">4. tijekom školske godine </w:t>
            </w:r>
          </w:p>
          <w:p w:rsidR="003161B2" w:rsidRPr="001B5EEC" w:rsidRDefault="003161B2" w:rsidP="00D9590E">
            <w:pPr>
              <w:rPr>
                <w:sz w:val="20"/>
                <w:szCs w:val="20"/>
              </w:rPr>
            </w:pPr>
          </w:p>
        </w:tc>
      </w:tr>
      <w:tr w:rsidR="003161B2" w:rsidRPr="00F356C7" w:rsidTr="001B5EEC">
        <w:trPr>
          <w:trHeight w:val="928"/>
          <w:tblCellSpacing w:w="20" w:type="dxa"/>
        </w:trPr>
        <w:tc>
          <w:tcPr>
            <w:tcW w:w="2821" w:type="dxa"/>
            <w:shd w:val="clear" w:color="auto" w:fill="CCFFCC"/>
            <w:vAlign w:val="center"/>
          </w:tcPr>
          <w:p w:rsidR="003161B2" w:rsidRPr="00F356C7" w:rsidRDefault="003161B2" w:rsidP="00D9590E">
            <w:pPr>
              <w:jc w:val="center"/>
            </w:pPr>
            <w:r w:rsidRPr="00F356C7">
              <w:rPr>
                <w:b/>
              </w:rPr>
              <w:t>način vrednovanja i način korištenja rezultata vrednovanja</w:t>
            </w:r>
          </w:p>
        </w:tc>
        <w:tc>
          <w:tcPr>
            <w:tcW w:w="5946" w:type="dxa"/>
          </w:tcPr>
          <w:p w:rsidR="003161B2" w:rsidRPr="001B5EEC" w:rsidRDefault="003161B2" w:rsidP="00D9590E">
            <w:pPr>
              <w:rPr>
                <w:sz w:val="20"/>
                <w:szCs w:val="20"/>
              </w:rPr>
            </w:pPr>
            <w:r w:rsidRPr="001B5EEC">
              <w:rPr>
                <w:color w:val="000000"/>
                <w:sz w:val="20"/>
                <w:szCs w:val="20"/>
              </w:rPr>
              <w:t xml:space="preserve">1. Izložbeni sajam u sklopu Školskog sajma - </w:t>
            </w:r>
            <w:r w:rsidRPr="001B5EEC">
              <w:rPr>
                <w:sz w:val="20"/>
                <w:szCs w:val="20"/>
              </w:rPr>
              <w:t xml:space="preserve"> </w:t>
            </w:r>
            <w:r w:rsidRPr="001B5EEC">
              <w:rPr>
                <w:sz w:val="20"/>
                <w:szCs w:val="20"/>
                <w:lang w:val="pl-PL"/>
              </w:rPr>
              <w:t>razgovor</w:t>
            </w:r>
            <w:r w:rsidRPr="001B5EEC">
              <w:rPr>
                <w:sz w:val="20"/>
                <w:szCs w:val="20"/>
              </w:rPr>
              <w:t xml:space="preserve">; </w:t>
            </w:r>
            <w:r w:rsidRPr="001B5EEC">
              <w:rPr>
                <w:sz w:val="20"/>
                <w:szCs w:val="20"/>
                <w:lang w:val="pl-PL"/>
              </w:rPr>
              <w:t>izlo</w:t>
            </w:r>
            <w:r w:rsidRPr="001B5EEC">
              <w:rPr>
                <w:sz w:val="20"/>
                <w:szCs w:val="20"/>
              </w:rPr>
              <w:t>ž</w:t>
            </w:r>
            <w:r w:rsidRPr="001B5EEC">
              <w:rPr>
                <w:sz w:val="20"/>
                <w:szCs w:val="20"/>
                <w:lang w:val="pl-PL"/>
              </w:rPr>
              <w:t>ba</w:t>
            </w:r>
            <w:r w:rsidRPr="001B5EEC">
              <w:rPr>
                <w:sz w:val="20"/>
                <w:szCs w:val="20"/>
              </w:rPr>
              <w:t xml:space="preserve"> </w:t>
            </w:r>
            <w:r w:rsidRPr="001B5EEC">
              <w:rPr>
                <w:sz w:val="20"/>
                <w:szCs w:val="20"/>
                <w:lang w:val="pl-PL"/>
              </w:rPr>
              <w:t>i</w:t>
            </w:r>
            <w:r w:rsidRPr="001B5EEC">
              <w:rPr>
                <w:sz w:val="20"/>
                <w:szCs w:val="20"/>
              </w:rPr>
              <w:t xml:space="preserve"> </w:t>
            </w:r>
            <w:r w:rsidRPr="001B5EEC">
              <w:rPr>
                <w:sz w:val="20"/>
                <w:szCs w:val="20"/>
                <w:lang w:val="pl-PL"/>
              </w:rPr>
              <w:t>priredba</w:t>
            </w:r>
            <w:r w:rsidRPr="001B5EEC">
              <w:rPr>
                <w:sz w:val="20"/>
                <w:szCs w:val="20"/>
              </w:rPr>
              <w:t xml:space="preserve">, </w:t>
            </w:r>
            <w:r w:rsidRPr="001B5EEC">
              <w:rPr>
                <w:sz w:val="20"/>
                <w:szCs w:val="20"/>
                <w:lang w:val="pl-PL"/>
              </w:rPr>
              <w:t>Pekar</w:t>
            </w:r>
            <w:r w:rsidRPr="001B5EEC">
              <w:rPr>
                <w:sz w:val="20"/>
                <w:szCs w:val="20"/>
              </w:rPr>
              <w:t xml:space="preserve"> </w:t>
            </w:r>
            <w:r w:rsidRPr="001B5EEC">
              <w:rPr>
                <w:sz w:val="20"/>
                <w:szCs w:val="20"/>
                <w:lang w:val="pl-PL"/>
              </w:rPr>
              <w:t>u</w:t>
            </w:r>
            <w:r w:rsidRPr="001B5EEC">
              <w:rPr>
                <w:sz w:val="20"/>
                <w:szCs w:val="20"/>
              </w:rPr>
              <w:t xml:space="preserve"> </w:t>
            </w:r>
            <w:r w:rsidRPr="001B5EEC">
              <w:rPr>
                <w:sz w:val="20"/>
                <w:szCs w:val="20"/>
                <w:lang w:val="pl-PL"/>
              </w:rPr>
              <w:t>posjeti</w:t>
            </w:r>
          </w:p>
          <w:p w:rsidR="003161B2" w:rsidRPr="001B5EEC" w:rsidRDefault="003161B2" w:rsidP="00D9590E">
            <w:pPr>
              <w:rPr>
                <w:sz w:val="20"/>
                <w:szCs w:val="20"/>
              </w:rPr>
            </w:pPr>
            <w:r w:rsidRPr="001B5EEC">
              <w:rPr>
                <w:color w:val="000000"/>
                <w:sz w:val="20"/>
                <w:szCs w:val="20"/>
              </w:rPr>
              <w:t>2. Međusobno darivanje – Pisma putuju</w:t>
            </w:r>
          </w:p>
          <w:p w:rsidR="003161B2" w:rsidRPr="001B5EEC" w:rsidRDefault="003161B2" w:rsidP="00D9590E">
            <w:pPr>
              <w:rPr>
                <w:sz w:val="20"/>
                <w:szCs w:val="20"/>
              </w:rPr>
            </w:pPr>
            <w:r w:rsidRPr="001B5EEC">
              <w:rPr>
                <w:sz w:val="20"/>
                <w:szCs w:val="20"/>
              </w:rPr>
              <w:t xml:space="preserve">3. Kviz znanja, izrada plakati </w:t>
            </w:r>
          </w:p>
          <w:p w:rsidR="003161B2" w:rsidRPr="001B5EEC" w:rsidRDefault="003161B2" w:rsidP="00D9590E">
            <w:pPr>
              <w:rPr>
                <w:sz w:val="20"/>
                <w:szCs w:val="20"/>
              </w:rPr>
            </w:pPr>
            <w:r w:rsidRPr="001B5EEC">
              <w:rPr>
                <w:sz w:val="20"/>
                <w:szCs w:val="20"/>
              </w:rPr>
              <w:t>4. Razgovor o doživljenom, plakati</w:t>
            </w:r>
          </w:p>
          <w:p w:rsidR="003161B2" w:rsidRPr="001B5EEC" w:rsidRDefault="003161B2" w:rsidP="00D9590E">
            <w:pPr>
              <w:jc w:val="both"/>
              <w:rPr>
                <w:sz w:val="20"/>
                <w:szCs w:val="20"/>
              </w:rPr>
            </w:pPr>
          </w:p>
        </w:tc>
      </w:tr>
      <w:tr w:rsidR="003161B2" w:rsidRPr="00F356C7" w:rsidTr="001B5EEC">
        <w:trPr>
          <w:trHeight w:val="634"/>
          <w:tblCellSpacing w:w="20" w:type="dxa"/>
        </w:trPr>
        <w:tc>
          <w:tcPr>
            <w:tcW w:w="2821" w:type="dxa"/>
            <w:shd w:val="clear" w:color="auto" w:fill="CCFFCC"/>
            <w:vAlign w:val="center"/>
          </w:tcPr>
          <w:p w:rsidR="003161B2" w:rsidRPr="00955414" w:rsidRDefault="003161B2" w:rsidP="00D9590E">
            <w:pPr>
              <w:jc w:val="center"/>
              <w:rPr>
                <w:b/>
              </w:rPr>
            </w:pPr>
            <w:r w:rsidRPr="00F356C7">
              <w:rPr>
                <w:b/>
              </w:rPr>
              <w:t>detaljan troškovnik aktivnosti, programa i/ili projekt</w:t>
            </w:r>
            <w:r>
              <w:rPr>
                <w:b/>
              </w:rPr>
              <w:t>a</w:t>
            </w:r>
          </w:p>
        </w:tc>
        <w:tc>
          <w:tcPr>
            <w:tcW w:w="5946" w:type="dxa"/>
          </w:tcPr>
          <w:p w:rsidR="003161B2" w:rsidRPr="001B5EEC" w:rsidRDefault="003161B2" w:rsidP="00D9590E">
            <w:pPr>
              <w:rPr>
                <w:sz w:val="20"/>
                <w:szCs w:val="20"/>
              </w:rPr>
            </w:pPr>
            <w:r w:rsidRPr="001B5EEC">
              <w:rPr>
                <w:sz w:val="20"/>
                <w:szCs w:val="20"/>
              </w:rPr>
              <w:t>Potreban materijal za rad</w:t>
            </w:r>
          </w:p>
        </w:tc>
      </w:tr>
      <w:tr w:rsidR="003161B2" w:rsidRPr="00213B03" w:rsidTr="00C21D9A">
        <w:trPr>
          <w:trHeight w:val="634"/>
          <w:tblCellSpacing w:w="20" w:type="dxa"/>
        </w:trPr>
        <w:tc>
          <w:tcPr>
            <w:tcW w:w="2821" w:type="dxa"/>
            <w:shd w:val="clear" w:color="auto" w:fill="CCFFCC"/>
            <w:vAlign w:val="center"/>
          </w:tcPr>
          <w:p w:rsidR="003161B2" w:rsidRPr="00C21D9A" w:rsidRDefault="003161B2" w:rsidP="00D9590E">
            <w:pPr>
              <w:jc w:val="center"/>
              <w:rPr>
                <w:b/>
              </w:rPr>
            </w:pPr>
            <w:r w:rsidRPr="00F356C7">
              <w:rPr>
                <w:b/>
              </w:rPr>
              <w:lastRenderedPageBreak/>
              <w:t>aktivnost, program i/ili projekt</w:t>
            </w:r>
          </w:p>
        </w:tc>
        <w:tc>
          <w:tcPr>
            <w:tcW w:w="5946" w:type="dxa"/>
          </w:tcPr>
          <w:p w:rsidR="003161B2" w:rsidRPr="00C21D9A" w:rsidRDefault="003161B2" w:rsidP="00D9590E">
            <w:pPr>
              <w:rPr>
                <w:sz w:val="20"/>
                <w:szCs w:val="20"/>
              </w:rPr>
            </w:pPr>
            <w:r w:rsidRPr="00C21D9A">
              <w:rPr>
                <w:sz w:val="20"/>
                <w:szCs w:val="20"/>
              </w:rPr>
              <w:t xml:space="preserve">1. DANI KRUHA – (U SKLOPU ŠKOLSKOG PROJEKTA ”ZEMLJO, HVALA TI“)  </w:t>
            </w:r>
          </w:p>
          <w:p w:rsidR="003161B2" w:rsidRPr="00C21D9A" w:rsidRDefault="003161B2" w:rsidP="00C21D9A">
            <w:pPr>
              <w:rPr>
                <w:sz w:val="20"/>
                <w:szCs w:val="20"/>
              </w:rPr>
            </w:pPr>
            <w:r w:rsidRPr="00C21D9A">
              <w:rPr>
                <w:sz w:val="20"/>
                <w:szCs w:val="20"/>
              </w:rPr>
              <w:t>2. EKOLOŠKI DANI</w:t>
            </w:r>
          </w:p>
          <w:p w:rsidR="003161B2" w:rsidRPr="00C21D9A" w:rsidRDefault="003161B2" w:rsidP="00C21D9A">
            <w:pPr>
              <w:rPr>
                <w:sz w:val="20"/>
                <w:szCs w:val="20"/>
              </w:rPr>
            </w:pPr>
            <w:r w:rsidRPr="00C21D9A">
              <w:rPr>
                <w:sz w:val="20"/>
                <w:szCs w:val="20"/>
              </w:rPr>
              <w:t xml:space="preserve">3. POKAŽI ŠTO ZNAŠ </w:t>
            </w:r>
          </w:p>
          <w:p w:rsidR="003161B2" w:rsidRPr="00C21D9A" w:rsidRDefault="003161B2" w:rsidP="00C21D9A">
            <w:pPr>
              <w:rPr>
                <w:sz w:val="20"/>
                <w:szCs w:val="20"/>
              </w:rPr>
            </w:pPr>
            <w:r w:rsidRPr="00C21D9A">
              <w:rPr>
                <w:sz w:val="20"/>
                <w:szCs w:val="20"/>
              </w:rPr>
              <w:t xml:space="preserve">4. PRIČAONICA </w:t>
            </w:r>
          </w:p>
          <w:p w:rsidR="003161B2" w:rsidRPr="00C21D9A" w:rsidRDefault="003161B2" w:rsidP="00C21D9A">
            <w:pPr>
              <w:rPr>
                <w:sz w:val="20"/>
                <w:szCs w:val="20"/>
              </w:rPr>
            </w:pPr>
            <w:r w:rsidRPr="00C21D9A">
              <w:rPr>
                <w:sz w:val="20"/>
                <w:szCs w:val="20"/>
              </w:rPr>
              <w:t>5. RAZMJENA STRANIČNIKA</w:t>
            </w:r>
          </w:p>
        </w:tc>
      </w:tr>
      <w:tr w:rsidR="003161B2" w:rsidRPr="00DB7A94" w:rsidTr="00C21D9A">
        <w:trPr>
          <w:trHeight w:val="634"/>
          <w:tblCellSpacing w:w="20" w:type="dxa"/>
        </w:trPr>
        <w:tc>
          <w:tcPr>
            <w:tcW w:w="2821" w:type="dxa"/>
            <w:shd w:val="clear" w:color="auto" w:fill="CCFFCC"/>
            <w:vAlign w:val="center"/>
          </w:tcPr>
          <w:p w:rsidR="003161B2" w:rsidRPr="00C21D9A" w:rsidRDefault="003161B2" w:rsidP="00D9590E">
            <w:pPr>
              <w:jc w:val="center"/>
              <w:rPr>
                <w:b/>
              </w:rPr>
            </w:pPr>
            <w:r w:rsidRPr="00F356C7">
              <w:rPr>
                <w:b/>
              </w:rPr>
              <w:t>ciljevi aktivnosti, programa i/ili projekta</w:t>
            </w:r>
          </w:p>
        </w:tc>
        <w:tc>
          <w:tcPr>
            <w:tcW w:w="5946" w:type="dxa"/>
          </w:tcPr>
          <w:p w:rsidR="003161B2" w:rsidRPr="00C21D9A" w:rsidRDefault="003161B2" w:rsidP="00D9590E">
            <w:pPr>
              <w:rPr>
                <w:sz w:val="20"/>
                <w:szCs w:val="20"/>
              </w:rPr>
            </w:pPr>
            <w:r w:rsidRPr="00C21D9A">
              <w:rPr>
                <w:sz w:val="20"/>
                <w:szCs w:val="20"/>
              </w:rPr>
              <w:t>1.Upoznati važnost kruha u svakidašnjem životu, upoznati različite vrste kolača, slastica, sokova, zimnice</w:t>
            </w:r>
          </w:p>
          <w:p w:rsidR="003161B2" w:rsidRPr="00C21D9A" w:rsidRDefault="003161B2" w:rsidP="00D9590E">
            <w:pPr>
              <w:rPr>
                <w:sz w:val="20"/>
                <w:szCs w:val="20"/>
              </w:rPr>
            </w:pPr>
            <w:r w:rsidRPr="00C21D9A">
              <w:rPr>
                <w:sz w:val="20"/>
                <w:szCs w:val="20"/>
              </w:rPr>
              <w:t>2. Razvijati ekološku svijet, ljubav prema prirodi</w:t>
            </w:r>
          </w:p>
          <w:p w:rsidR="003161B2" w:rsidRPr="00C21D9A" w:rsidRDefault="003161B2" w:rsidP="00D9590E">
            <w:pPr>
              <w:rPr>
                <w:sz w:val="20"/>
                <w:szCs w:val="20"/>
              </w:rPr>
            </w:pPr>
            <w:r w:rsidRPr="00C21D9A">
              <w:rPr>
                <w:sz w:val="20"/>
                <w:szCs w:val="20"/>
              </w:rPr>
              <w:t>3. Spoznati talente koje imamo i predstaviti ih drugima</w:t>
            </w:r>
          </w:p>
          <w:p w:rsidR="003161B2" w:rsidRPr="00C21D9A" w:rsidRDefault="003161B2" w:rsidP="00D9590E">
            <w:pPr>
              <w:rPr>
                <w:sz w:val="20"/>
                <w:szCs w:val="20"/>
              </w:rPr>
            </w:pPr>
            <w:r w:rsidRPr="00C21D9A">
              <w:rPr>
                <w:sz w:val="20"/>
                <w:szCs w:val="20"/>
              </w:rPr>
              <w:t>4.Uključivanje u nacionalnu kampanju Čitaj mi, poticanje čitalačkih navika</w:t>
            </w:r>
          </w:p>
          <w:p w:rsidR="003161B2" w:rsidRPr="00C21D9A" w:rsidRDefault="003161B2" w:rsidP="00D9590E">
            <w:pPr>
              <w:rPr>
                <w:sz w:val="20"/>
                <w:szCs w:val="20"/>
              </w:rPr>
            </w:pPr>
            <w:r w:rsidRPr="00C21D9A">
              <w:rPr>
                <w:sz w:val="20"/>
                <w:szCs w:val="20"/>
              </w:rPr>
              <w:t>5. Učenici će se  na kreativan način upoznati s drugim kulturama izvan Republike Hrvatske.</w:t>
            </w:r>
          </w:p>
        </w:tc>
      </w:tr>
      <w:tr w:rsidR="003161B2" w:rsidRPr="00832C53" w:rsidTr="00C21D9A">
        <w:trPr>
          <w:trHeight w:val="634"/>
          <w:tblCellSpacing w:w="20" w:type="dxa"/>
        </w:trPr>
        <w:tc>
          <w:tcPr>
            <w:tcW w:w="2821" w:type="dxa"/>
            <w:shd w:val="clear" w:color="auto" w:fill="CCFFCC"/>
            <w:vAlign w:val="center"/>
          </w:tcPr>
          <w:p w:rsidR="003161B2" w:rsidRPr="00C21D9A" w:rsidRDefault="003161B2" w:rsidP="00D9590E">
            <w:pPr>
              <w:jc w:val="center"/>
              <w:rPr>
                <w:b/>
              </w:rPr>
            </w:pPr>
            <w:r w:rsidRPr="00F356C7">
              <w:rPr>
                <w:b/>
              </w:rPr>
              <w:t>namjena aktivnosti, programa i/ili projekta</w:t>
            </w:r>
          </w:p>
        </w:tc>
        <w:tc>
          <w:tcPr>
            <w:tcW w:w="5946" w:type="dxa"/>
          </w:tcPr>
          <w:p w:rsidR="003161B2" w:rsidRPr="00C21D9A" w:rsidRDefault="003161B2" w:rsidP="00C21D9A">
            <w:pPr>
              <w:widowControl/>
              <w:numPr>
                <w:ilvl w:val="0"/>
                <w:numId w:val="54"/>
              </w:numPr>
              <w:autoSpaceDE/>
              <w:autoSpaceDN/>
              <w:rPr>
                <w:sz w:val="20"/>
                <w:szCs w:val="20"/>
              </w:rPr>
            </w:pPr>
            <w:r w:rsidRPr="00C21D9A">
              <w:rPr>
                <w:sz w:val="20"/>
                <w:szCs w:val="20"/>
              </w:rPr>
              <w:t xml:space="preserve">Upoznati pjesme o kruhu našeg zavičaja, pisanje pjesme o kruhu. Upoznati postupak izrade kruha, kolača, slastica, sokova, zimnice. </w:t>
            </w:r>
          </w:p>
          <w:p w:rsidR="003161B2" w:rsidRPr="00C21D9A" w:rsidRDefault="003161B2" w:rsidP="00C21D9A">
            <w:pPr>
              <w:rPr>
                <w:sz w:val="20"/>
                <w:szCs w:val="20"/>
              </w:rPr>
            </w:pPr>
            <w:r w:rsidRPr="00C21D9A">
              <w:rPr>
                <w:sz w:val="20"/>
                <w:szCs w:val="20"/>
              </w:rPr>
              <w:t xml:space="preserve">Promicanje razumijevanja, prijateljstva, suradnje. </w:t>
            </w:r>
          </w:p>
          <w:p w:rsidR="003161B2" w:rsidRPr="00C21D9A" w:rsidRDefault="003161B2" w:rsidP="00C21D9A">
            <w:pPr>
              <w:pStyle w:val="Odlomakpopisa"/>
              <w:widowControl/>
              <w:numPr>
                <w:ilvl w:val="0"/>
                <w:numId w:val="54"/>
              </w:numPr>
              <w:autoSpaceDE/>
              <w:autoSpaceDN/>
              <w:contextualSpacing/>
              <w:rPr>
                <w:rFonts w:ascii="Times New Roman" w:hAnsi="Times New Roman" w:cs="Times New Roman"/>
                <w:sz w:val="20"/>
                <w:szCs w:val="20"/>
              </w:rPr>
            </w:pPr>
            <w:r w:rsidRPr="00C21D9A">
              <w:rPr>
                <w:rFonts w:ascii="Times New Roman" w:hAnsi="Times New Roman" w:cs="Times New Roman"/>
                <w:sz w:val="20"/>
                <w:szCs w:val="20"/>
              </w:rPr>
              <w:t>Poticati aktivnosti vezane za zaštitu prirode.</w:t>
            </w:r>
          </w:p>
          <w:p w:rsidR="003161B2" w:rsidRPr="00C21D9A" w:rsidRDefault="003161B2" w:rsidP="00C21D9A">
            <w:pPr>
              <w:pStyle w:val="Odlomakpopisa"/>
              <w:widowControl/>
              <w:numPr>
                <w:ilvl w:val="0"/>
                <w:numId w:val="54"/>
              </w:numPr>
              <w:autoSpaceDE/>
              <w:autoSpaceDN/>
              <w:contextualSpacing/>
              <w:jc w:val="both"/>
              <w:rPr>
                <w:rFonts w:ascii="Times New Roman" w:hAnsi="Times New Roman" w:cs="Times New Roman"/>
                <w:sz w:val="20"/>
                <w:szCs w:val="20"/>
              </w:rPr>
            </w:pPr>
            <w:r w:rsidRPr="00C21D9A">
              <w:rPr>
                <w:rFonts w:ascii="Times New Roman" w:hAnsi="Times New Roman" w:cs="Times New Roman"/>
                <w:sz w:val="20"/>
                <w:szCs w:val="20"/>
              </w:rPr>
              <w:t>Otkrivanje i razvijanje svojih talenata</w:t>
            </w:r>
          </w:p>
          <w:p w:rsidR="003161B2" w:rsidRPr="00C21D9A" w:rsidRDefault="003161B2" w:rsidP="00C21D9A">
            <w:pPr>
              <w:pStyle w:val="Odlomakpopisa"/>
              <w:widowControl/>
              <w:numPr>
                <w:ilvl w:val="0"/>
                <w:numId w:val="54"/>
              </w:numPr>
              <w:autoSpaceDE/>
              <w:autoSpaceDN/>
              <w:contextualSpacing/>
              <w:jc w:val="both"/>
              <w:rPr>
                <w:rFonts w:ascii="Times New Roman" w:hAnsi="Times New Roman" w:cs="Times New Roman"/>
                <w:sz w:val="20"/>
                <w:szCs w:val="20"/>
              </w:rPr>
            </w:pPr>
            <w:r w:rsidRPr="00C21D9A">
              <w:rPr>
                <w:rFonts w:ascii="Times New Roman" w:hAnsi="Times New Roman" w:cs="Times New Roman"/>
                <w:sz w:val="20"/>
                <w:szCs w:val="20"/>
              </w:rPr>
              <w:t>Približavanje knjige i čitanja učenicima</w:t>
            </w:r>
          </w:p>
          <w:p w:rsidR="003161B2" w:rsidRPr="00C21D9A" w:rsidRDefault="003161B2" w:rsidP="00C21D9A">
            <w:pPr>
              <w:pStyle w:val="Odlomakpopisa"/>
              <w:widowControl/>
              <w:numPr>
                <w:ilvl w:val="0"/>
                <w:numId w:val="54"/>
              </w:numPr>
              <w:autoSpaceDE/>
              <w:autoSpaceDN/>
              <w:contextualSpacing/>
              <w:jc w:val="both"/>
              <w:rPr>
                <w:sz w:val="20"/>
                <w:szCs w:val="20"/>
              </w:rPr>
            </w:pPr>
            <w:r w:rsidRPr="00C21D9A">
              <w:rPr>
                <w:rFonts w:ascii="Times New Roman" w:hAnsi="Times New Roman" w:cs="Times New Roman"/>
                <w:sz w:val="20"/>
                <w:szCs w:val="20"/>
              </w:rPr>
              <w:t>Obogaćivanje poznanstava i veza s vršnjacima iz svijeta putem izrade straničnika koji će predstaviti našu školu i zavičaj</w:t>
            </w:r>
          </w:p>
        </w:tc>
      </w:tr>
      <w:tr w:rsidR="003161B2" w:rsidRPr="00955414" w:rsidTr="00C21D9A">
        <w:trPr>
          <w:trHeight w:val="634"/>
          <w:tblCellSpacing w:w="20" w:type="dxa"/>
        </w:trPr>
        <w:tc>
          <w:tcPr>
            <w:tcW w:w="2821" w:type="dxa"/>
            <w:shd w:val="clear" w:color="auto" w:fill="CCFFCC"/>
            <w:vAlign w:val="center"/>
          </w:tcPr>
          <w:p w:rsidR="003161B2" w:rsidRPr="00C21D9A" w:rsidRDefault="003161B2" w:rsidP="00D9590E">
            <w:pPr>
              <w:jc w:val="center"/>
              <w:rPr>
                <w:b/>
              </w:rPr>
            </w:pPr>
            <w:r w:rsidRPr="00F356C7">
              <w:rPr>
                <w:b/>
              </w:rPr>
              <w:t>nositelji aktivnosti, programa i/ili projekta i njihova odgovornost</w:t>
            </w:r>
          </w:p>
        </w:tc>
        <w:tc>
          <w:tcPr>
            <w:tcW w:w="5946" w:type="dxa"/>
          </w:tcPr>
          <w:p w:rsidR="003161B2" w:rsidRPr="00C21D9A" w:rsidRDefault="003161B2" w:rsidP="00D9590E">
            <w:pPr>
              <w:rPr>
                <w:sz w:val="20"/>
                <w:szCs w:val="20"/>
              </w:rPr>
            </w:pPr>
            <w:r>
              <w:rPr>
                <w:sz w:val="20"/>
                <w:szCs w:val="20"/>
              </w:rPr>
              <w:t>učenici 2</w:t>
            </w:r>
            <w:r w:rsidRPr="00C21D9A">
              <w:rPr>
                <w:sz w:val="20"/>
                <w:szCs w:val="20"/>
              </w:rPr>
              <w:t>.a razreda, učiteljica, roditelji, knjižničarka</w:t>
            </w:r>
          </w:p>
        </w:tc>
      </w:tr>
      <w:tr w:rsidR="003161B2" w:rsidRPr="00DB7A94" w:rsidTr="00C21D9A">
        <w:trPr>
          <w:trHeight w:val="634"/>
          <w:tblCellSpacing w:w="20" w:type="dxa"/>
        </w:trPr>
        <w:tc>
          <w:tcPr>
            <w:tcW w:w="2821" w:type="dxa"/>
            <w:shd w:val="clear" w:color="auto" w:fill="CCFFCC"/>
            <w:vAlign w:val="center"/>
          </w:tcPr>
          <w:p w:rsidR="003161B2" w:rsidRPr="00C21D9A" w:rsidRDefault="003161B2" w:rsidP="00D9590E">
            <w:pPr>
              <w:jc w:val="center"/>
              <w:rPr>
                <w:b/>
              </w:rPr>
            </w:pPr>
            <w:r w:rsidRPr="00F356C7">
              <w:rPr>
                <w:b/>
              </w:rPr>
              <w:t>način realizacije aktivnosti, programa i/ili projekta</w:t>
            </w:r>
          </w:p>
        </w:tc>
        <w:tc>
          <w:tcPr>
            <w:tcW w:w="5946" w:type="dxa"/>
          </w:tcPr>
          <w:p w:rsidR="003161B2" w:rsidRPr="00C21D9A" w:rsidRDefault="003161B2" w:rsidP="00D9590E">
            <w:pPr>
              <w:rPr>
                <w:sz w:val="20"/>
                <w:szCs w:val="20"/>
              </w:rPr>
            </w:pPr>
            <w:r w:rsidRPr="00C21D9A">
              <w:rPr>
                <w:sz w:val="20"/>
                <w:szCs w:val="20"/>
              </w:rPr>
              <w:t xml:space="preserve">1. Rad u paru/skupini </w:t>
            </w:r>
          </w:p>
          <w:p w:rsidR="003161B2" w:rsidRPr="00C21D9A" w:rsidRDefault="003161B2" w:rsidP="00D9590E">
            <w:pPr>
              <w:rPr>
                <w:sz w:val="20"/>
                <w:szCs w:val="20"/>
              </w:rPr>
            </w:pPr>
            <w:r w:rsidRPr="00C21D9A">
              <w:rPr>
                <w:sz w:val="20"/>
                <w:szCs w:val="20"/>
              </w:rPr>
              <w:t>Izložba knjige pjesama, pečenje kruha i peciva, izrada oblika od tijesta, likovni radovi,   pisanje literarnih radova</w:t>
            </w:r>
          </w:p>
          <w:p w:rsidR="003161B2" w:rsidRPr="00C21D9A" w:rsidRDefault="003161B2" w:rsidP="00D9590E">
            <w:pPr>
              <w:rPr>
                <w:sz w:val="20"/>
                <w:szCs w:val="20"/>
              </w:rPr>
            </w:pPr>
            <w:r w:rsidRPr="00C21D9A">
              <w:rPr>
                <w:sz w:val="20"/>
                <w:szCs w:val="20"/>
              </w:rPr>
              <w:t>2.Skupljanje starog papira, sadnja cvijeća, uređenje školskog okoliša, korištenje encikopedije, likovni uradci</w:t>
            </w:r>
          </w:p>
          <w:p w:rsidR="003161B2" w:rsidRPr="00C21D9A" w:rsidRDefault="003161B2" w:rsidP="00D9590E">
            <w:pPr>
              <w:rPr>
                <w:sz w:val="20"/>
                <w:szCs w:val="20"/>
              </w:rPr>
            </w:pPr>
            <w:r w:rsidRPr="00C21D9A">
              <w:rPr>
                <w:sz w:val="20"/>
                <w:szCs w:val="20"/>
              </w:rPr>
              <w:t>3. Uvježbavanje točke, audicija, nastup odabranih učenika</w:t>
            </w:r>
          </w:p>
          <w:p w:rsidR="003161B2" w:rsidRPr="00C21D9A" w:rsidRDefault="003161B2" w:rsidP="00D9590E">
            <w:pPr>
              <w:rPr>
                <w:sz w:val="20"/>
                <w:szCs w:val="20"/>
              </w:rPr>
            </w:pPr>
            <w:r w:rsidRPr="00C21D9A">
              <w:rPr>
                <w:sz w:val="20"/>
                <w:szCs w:val="20"/>
              </w:rPr>
              <w:t>4. Radionica na temu priče</w:t>
            </w:r>
          </w:p>
          <w:p w:rsidR="003161B2" w:rsidRPr="00C21D9A" w:rsidRDefault="003161B2" w:rsidP="00D9590E">
            <w:pPr>
              <w:rPr>
                <w:sz w:val="20"/>
                <w:szCs w:val="20"/>
              </w:rPr>
            </w:pPr>
            <w:r w:rsidRPr="00C21D9A">
              <w:rPr>
                <w:sz w:val="20"/>
                <w:szCs w:val="20"/>
              </w:rPr>
              <w:t>5. Realizacija projekta izradom straničnika i prosljeđivanje uparenoj školi.</w:t>
            </w:r>
          </w:p>
        </w:tc>
      </w:tr>
      <w:tr w:rsidR="003161B2" w:rsidRPr="00DB7A94" w:rsidTr="00C21D9A">
        <w:trPr>
          <w:trHeight w:val="634"/>
          <w:tblCellSpacing w:w="20" w:type="dxa"/>
        </w:trPr>
        <w:tc>
          <w:tcPr>
            <w:tcW w:w="2821" w:type="dxa"/>
            <w:shd w:val="clear" w:color="auto" w:fill="CCFFCC"/>
            <w:vAlign w:val="center"/>
          </w:tcPr>
          <w:p w:rsidR="003161B2" w:rsidRPr="00C21D9A" w:rsidRDefault="003161B2" w:rsidP="00D9590E">
            <w:pPr>
              <w:jc w:val="center"/>
              <w:rPr>
                <w:b/>
              </w:rPr>
            </w:pPr>
            <w:r w:rsidRPr="00F356C7">
              <w:rPr>
                <w:b/>
              </w:rPr>
              <w:t>vremenik aktivnosti, programa i/ili projekta</w:t>
            </w:r>
          </w:p>
        </w:tc>
        <w:tc>
          <w:tcPr>
            <w:tcW w:w="5946" w:type="dxa"/>
          </w:tcPr>
          <w:p w:rsidR="003161B2" w:rsidRPr="00C21D9A" w:rsidRDefault="003161B2" w:rsidP="00D9590E">
            <w:pPr>
              <w:rPr>
                <w:sz w:val="20"/>
                <w:szCs w:val="20"/>
              </w:rPr>
            </w:pPr>
            <w:r w:rsidRPr="00C21D9A">
              <w:rPr>
                <w:sz w:val="20"/>
                <w:szCs w:val="20"/>
              </w:rPr>
              <w:t>1. listopad 2018.</w:t>
            </w:r>
          </w:p>
          <w:p w:rsidR="003161B2" w:rsidRPr="00C21D9A" w:rsidRDefault="003161B2" w:rsidP="00D9590E">
            <w:pPr>
              <w:rPr>
                <w:sz w:val="20"/>
                <w:szCs w:val="20"/>
              </w:rPr>
            </w:pPr>
            <w:r w:rsidRPr="00C21D9A">
              <w:rPr>
                <w:sz w:val="20"/>
                <w:szCs w:val="20"/>
              </w:rPr>
              <w:t>2. tijekom školske godine</w:t>
            </w:r>
          </w:p>
          <w:p w:rsidR="003161B2" w:rsidRPr="00C21D9A" w:rsidRDefault="003161B2" w:rsidP="00D9590E">
            <w:pPr>
              <w:rPr>
                <w:sz w:val="20"/>
                <w:szCs w:val="20"/>
              </w:rPr>
            </w:pPr>
            <w:r w:rsidRPr="00C21D9A">
              <w:rPr>
                <w:sz w:val="20"/>
                <w:szCs w:val="20"/>
              </w:rPr>
              <w:t>3. ožujak 2019.</w:t>
            </w:r>
          </w:p>
          <w:p w:rsidR="003161B2" w:rsidRPr="00C21D9A" w:rsidRDefault="003161B2" w:rsidP="00D9590E">
            <w:pPr>
              <w:rPr>
                <w:sz w:val="20"/>
                <w:szCs w:val="20"/>
              </w:rPr>
            </w:pPr>
            <w:r w:rsidRPr="00C21D9A">
              <w:rPr>
                <w:sz w:val="20"/>
                <w:szCs w:val="20"/>
              </w:rPr>
              <w:t>4. studeni 2018.</w:t>
            </w:r>
          </w:p>
          <w:p w:rsidR="003161B2" w:rsidRPr="00C21D9A" w:rsidRDefault="003161B2" w:rsidP="00D9590E">
            <w:pPr>
              <w:rPr>
                <w:sz w:val="20"/>
                <w:szCs w:val="20"/>
              </w:rPr>
            </w:pPr>
            <w:r w:rsidRPr="00C21D9A">
              <w:rPr>
                <w:sz w:val="20"/>
                <w:szCs w:val="20"/>
              </w:rPr>
              <w:t>5. listopad 2018.</w:t>
            </w:r>
          </w:p>
        </w:tc>
      </w:tr>
    </w:tbl>
    <w:p w:rsidR="003161B2" w:rsidRDefault="003161B2" w:rsidP="001B5EEC">
      <w:pPr>
        <w:rPr>
          <w:rFonts w:cs="Calibri"/>
        </w:rPr>
      </w:pPr>
    </w:p>
    <w:p w:rsidR="003161B2" w:rsidRDefault="003161B2">
      <w:pPr>
        <w:pStyle w:val="Tijeloteksta"/>
        <w:spacing w:before="10"/>
        <w:rPr>
          <w:sz w:val="22"/>
        </w:rPr>
      </w:pPr>
    </w:p>
    <w:p w:rsidR="003161B2" w:rsidRDefault="003161B2">
      <w:pPr>
        <w:pStyle w:val="Tijeloteksta"/>
        <w:spacing w:before="10"/>
        <w:rPr>
          <w:sz w:val="22"/>
        </w:rPr>
      </w:pPr>
    </w:p>
    <w:p w:rsidR="003161B2" w:rsidRDefault="003161B2">
      <w:pPr>
        <w:pStyle w:val="Tijeloteksta"/>
        <w:spacing w:before="10"/>
        <w:rPr>
          <w:sz w:val="22"/>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tbl>
      <w:tblPr>
        <w:tblW w:w="9730" w:type="dxa"/>
        <w:tblCellMar>
          <w:left w:w="10" w:type="dxa"/>
          <w:right w:w="10" w:type="dxa"/>
        </w:tblCellMar>
        <w:tblLook w:val="0000" w:firstRow="0" w:lastRow="0" w:firstColumn="0" w:lastColumn="0" w:noHBand="0" w:noVBand="0"/>
      </w:tblPr>
      <w:tblGrid>
        <w:gridCol w:w="1990"/>
        <w:gridCol w:w="7740"/>
      </w:tblGrid>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b/>
              </w:rPr>
            </w:pPr>
            <w:r>
              <w:rPr>
                <w:rFonts w:cs="Calibri"/>
                <w:b/>
              </w:rPr>
              <w:t xml:space="preserve">aktivnost, program </w:t>
            </w:r>
            <w:r>
              <w:rPr>
                <w:rFonts w:cs="Calibri"/>
                <w:b/>
              </w:rPr>
              <w:lastRenderedPageBreak/>
              <w:t>i/ili projekt</w:t>
            </w:r>
          </w:p>
          <w:p w:rsidR="003161B2" w:rsidRDefault="003161B2" w:rsidP="00D9590E">
            <w:pPr>
              <w:jc w:val="center"/>
              <w:rPr>
                <w:rFonts w:cs="Calibri"/>
              </w:rPr>
            </w:pP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8F78D5" w:rsidRDefault="003161B2" w:rsidP="00D9590E">
            <w:pPr>
              <w:rPr>
                <w:b/>
                <w:sz w:val="20"/>
                <w:szCs w:val="20"/>
              </w:rPr>
            </w:pPr>
            <w:r w:rsidRPr="007357F1">
              <w:rPr>
                <w:rFonts w:cs="Calibri"/>
              </w:rPr>
              <w:lastRenderedPageBreak/>
              <w:t xml:space="preserve"> </w:t>
            </w:r>
            <w:r w:rsidRPr="008F78D5">
              <w:rPr>
                <w:rFonts w:cs="Calibri"/>
                <w:b/>
                <w:sz w:val="20"/>
                <w:szCs w:val="20"/>
              </w:rPr>
              <w:t xml:space="preserve">1. </w:t>
            </w:r>
            <w:r>
              <w:rPr>
                <w:b/>
                <w:sz w:val="20"/>
                <w:szCs w:val="20"/>
                <w:lang w:val="pl-PL"/>
              </w:rPr>
              <w:t>DAN</w:t>
            </w:r>
            <w:r w:rsidRPr="00181754">
              <w:rPr>
                <w:b/>
                <w:sz w:val="20"/>
                <w:szCs w:val="20"/>
              </w:rPr>
              <w:t xml:space="preserve"> </w:t>
            </w:r>
            <w:r>
              <w:rPr>
                <w:b/>
                <w:sz w:val="20"/>
                <w:szCs w:val="20"/>
                <w:lang w:val="pl-PL"/>
              </w:rPr>
              <w:t>HRANE</w:t>
            </w:r>
            <w:r>
              <w:rPr>
                <w:b/>
                <w:sz w:val="20"/>
                <w:szCs w:val="20"/>
              </w:rPr>
              <w:t xml:space="preserve"> </w:t>
            </w:r>
          </w:p>
          <w:p w:rsidR="003161B2" w:rsidRPr="008F78D5" w:rsidRDefault="003161B2" w:rsidP="00D9590E">
            <w:pPr>
              <w:rPr>
                <w:rFonts w:cs="Calibri"/>
                <w:b/>
                <w:sz w:val="20"/>
                <w:szCs w:val="20"/>
              </w:rPr>
            </w:pPr>
            <w:r w:rsidRPr="008F78D5">
              <w:rPr>
                <w:rFonts w:cs="Calibri"/>
                <w:b/>
                <w:sz w:val="20"/>
                <w:szCs w:val="20"/>
              </w:rPr>
              <w:lastRenderedPageBreak/>
              <w:t xml:space="preserve"> 2. DAN DJECE</w:t>
            </w:r>
          </w:p>
          <w:p w:rsidR="003161B2" w:rsidRPr="008F78D5" w:rsidRDefault="003161B2" w:rsidP="00D9590E">
            <w:pPr>
              <w:rPr>
                <w:rFonts w:cs="Calibri"/>
                <w:b/>
                <w:sz w:val="20"/>
                <w:szCs w:val="20"/>
              </w:rPr>
            </w:pPr>
            <w:r w:rsidRPr="008F78D5">
              <w:rPr>
                <w:rFonts w:cs="Calibri"/>
                <w:b/>
                <w:sz w:val="20"/>
                <w:szCs w:val="20"/>
              </w:rPr>
              <w:t xml:space="preserve"> 3. BOŽIĆ U 2</w:t>
            </w:r>
            <w:r>
              <w:rPr>
                <w:rFonts w:cs="Calibri"/>
                <w:b/>
                <w:sz w:val="20"/>
                <w:szCs w:val="20"/>
              </w:rPr>
              <w:t>.b</w:t>
            </w:r>
          </w:p>
          <w:p w:rsidR="003161B2" w:rsidRPr="008F78D5" w:rsidRDefault="003161B2" w:rsidP="00D9590E">
            <w:pPr>
              <w:rPr>
                <w:rFonts w:cs="Calibri"/>
                <w:b/>
                <w:sz w:val="20"/>
                <w:szCs w:val="20"/>
              </w:rPr>
            </w:pPr>
            <w:r w:rsidRPr="008F78D5">
              <w:rPr>
                <w:rFonts w:cs="Calibri"/>
                <w:b/>
                <w:sz w:val="20"/>
                <w:szCs w:val="20"/>
              </w:rPr>
              <w:t xml:space="preserve"> 4. ZANIMANJA</w:t>
            </w:r>
          </w:p>
          <w:p w:rsidR="003161B2" w:rsidRPr="008F78D5" w:rsidRDefault="003161B2" w:rsidP="00D9590E">
            <w:pPr>
              <w:rPr>
                <w:rFonts w:cs="Calibri"/>
                <w:b/>
                <w:sz w:val="20"/>
                <w:szCs w:val="20"/>
              </w:rPr>
            </w:pPr>
            <w:r>
              <w:rPr>
                <w:rFonts w:cs="Calibri"/>
                <w:b/>
                <w:sz w:val="20"/>
                <w:szCs w:val="20"/>
              </w:rPr>
              <w:t xml:space="preserve"> 5. USKRS U 2.b</w:t>
            </w:r>
          </w:p>
          <w:p w:rsidR="003161B2" w:rsidRPr="00347882" w:rsidRDefault="003161B2" w:rsidP="00D9590E">
            <w:pPr>
              <w:rPr>
                <w:rFonts w:cs="Calibri"/>
                <w:sz w:val="20"/>
                <w:szCs w:val="20"/>
              </w:rPr>
            </w:pPr>
            <w:r w:rsidRPr="008F78D5">
              <w:rPr>
                <w:rFonts w:cs="Calibri"/>
                <w:b/>
                <w:sz w:val="20"/>
                <w:szCs w:val="20"/>
              </w:rPr>
              <w:t xml:space="preserve"> 6. PROMETNA SREDSTVA BUDUĆNOSTI</w:t>
            </w:r>
          </w:p>
        </w:tc>
      </w:tr>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rPr>
            </w:pPr>
            <w:r>
              <w:rPr>
                <w:rFonts w:cs="Calibri"/>
                <w:b/>
              </w:rPr>
              <w:lastRenderedPageBreak/>
              <w:t>ciljevi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7357F1" w:rsidRDefault="003161B2" w:rsidP="00D9590E">
            <w:pPr>
              <w:ind w:left="60"/>
              <w:rPr>
                <w:color w:val="000000"/>
              </w:rPr>
            </w:pPr>
            <w:r w:rsidRPr="00E81D25">
              <w:rPr>
                <w:color w:val="000000"/>
              </w:rPr>
              <w:t xml:space="preserve">1. </w:t>
            </w:r>
            <w:r>
              <w:rPr>
                <w:color w:val="000000"/>
                <w:lang w:val="pl-PL"/>
              </w:rPr>
              <w:t>Osnove</w:t>
            </w:r>
            <w:r w:rsidRPr="00181754">
              <w:rPr>
                <w:color w:val="000000"/>
              </w:rPr>
              <w:t xml:space="preserve"> </w:t>
            </w:r>
            <w:r>
              <w:rPr>
                <w:color w:val="000000"/>
                <w:lang w:val="pl-PL"/>
              </w:rPr>
              <w:t>zdravoga</w:t>
            </w:r>
            <w:r w:rsidRPr="00181754">
              <w:rPr>
                <w:color w:val="000000"/>
              </w:rPr>
              <w:t xml:space="preserve"> ž</w:t>
            </w:r>
            <w:r>
              <w:rPr>
                <w:color w:val="000000"/>
                <w:lang w:val="pl-PL"/>
              </w:rPr>
              <w:t>ivota</w:t>
            </w:r>
          </w:p>
          <w:p w:rsidR="003161B2" w:rsidRPr="00C14B61" w:rsidRDefault="003161B2" w:rsidP="00D9590E">
            <w:pPr>
              <w:rPr>
                <w:color w:val="000000"/>
              </w:rPr>
            </w:pPr>
            <w:r w:rsidRPr="007357F1">
              <w:rPr>
                <w:color w:val="000000"/>
              </w:rPr>
              <w:t xml:space="preserve"> 2. </w:t>
            </w:r>
            <w:r w:rsidRPr="00C14B61">
              <w:rPr>
                <w:bCs/>
              </w:rPr>
              <w:t>Prava, slobode, dužnosti i odgovornosti građanina/građanke</w:t>
            </w:r>
            <w:r>
              <w:rPr>
                <w:bCs/>
              </w:rPr>
              <w:t xml:space="preserve"> (GOO)</w:t>
            </w:r>
          </w:p>
          <w:p w:rsidR="003161B2" w:rsidRPr="00E81D25" w:rsidRDefault="003161B2" w:rsidP="00D9590E">
            <w:r w:rsidRPr="007357F1">
              <w:t xml:space="preserve"> 3. </w:t>
            </w:r>
            <w:r>
              <w:t>Solidarnost i humanost</w:t>
            </w:r>
          </w:p>
          <w:p w:rsidR="003161B2" w:rsidRPr="00FB3118" w:rsidRDefault="003161B2" w:rsidP="00D9590E">
            <w:r w:rsidRPr="00E81D25">
              <w:t xml:space="preserve"> 4. </w:t>
            </w:r>
            <w:r w:rsidRPr="00FB3118">
              <w:rPr>
                <w:bCs/>
              </w:rPr>
              <w:t>Gospodarstvo, poduzetnost, upravljanje financijama i zaštita potrošača</w:t>
            </w:r>
            <w:r>
              <w:rPr>
                <w:bCs/>
              </w:rPr>
              <w:t xml:space="preserve"> (GOO)</w:t>
            </w:r>
          </w:p>
          <w:p w:rsidR="003161B2" w:rsidRDefault="003161B2" w:rsidP="00D9590E">
            <w:r w:rsidRPr="00E81D25">
              <w:t xml:space="preserve"> 5. </w:t>
            </w:r>
            <w:r>
              <w:t>Kršćanski odgoj</w:t>
            </w:r>
          </w:p>
          <w:p w:rsidR="003161B2" w:rsidRPr="00CC4194" w:rsidRDefault="003161B2" w:rsidP="00D9590E">
            <w:r>
              <w:t xml:space="preserve"> 6. Sigurnost na putu od kuće do škole</w:t>
            </w:r>
          </w:p>
        </w:tc>
      </w:tr>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rPr>
            </w:pPr>
            <w:r>
              <w:rPr>
                <w:rFonts w:cs="Calibri"/>
                <w:b/>
              </w:rPr>
              <w:t>namjena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7357F1" w:rsidRDefault="003161B2" w:rsidP="00D9590E">
            <w:pPr>
              <w:rPr>
                <w:color w:val="000000"/>
              </w:rPr>
            </w:pPr>
            <w:r w:rsidRPr="007357F1">
              <w:rPr>
                <w:color w:val="000000"/>
              </w:rPr>
              <w:t xml:space="preserve"> 1.</w:t>
            </w:r>
            <w:r>
              <w:rPr>
                <w:color w:val="000000"/>
              </w:rPr>
              <w:t xml:space="preserve"> Promicanje razumijevanja, prijateljstva, suradnje i zdravog stila života </w:t>
            </w:r>
          </w:p>
          <w:p w:rsidR="003161B2" w:rsidRPr="007357F1" w:rsidRDefault="003161B2" w:rsidP="00D9590E">
            <w:pPr>
              <w:ind w:left="60"/>
              <w:rPr>
                <w:color w:val="000000"/>
              </w:rPr>
            </w:pPr>
            <w:r>
              <w:rPr>
                <w:color w:val="000000"/>
              </w:rPr>
              <w:t>2. Primjena ljudskih prava i odgovornosti u svakodnevnom životu</w:t>
            </w:r>
          </w:p>
          <w:p w:rsidR="003161B2" w:rsidRPr="00CC4194" w:rsidRDefault="003161B2" w:rsidP="00D9590E">
            <w:r w:rsidRPr="007357F1">
              <w:t xml:space="preserve"> 3. </w:t>
            </w:r>
            <w:r>
              <w:t>Razumijevanje potreba drugih ljudi</w:t>
            </w:r>
          </w:p>
          <w:p w:rsidR="003161B2" w:rsidRPr="00181754" w:rsidRDefault="003161B2" w:rsidP="00D9590E">
            <w:r w:rsidRPr="00CC4194">
              <w:t xml:space="preserve"> 4. </w:t>
            </w:r>
            <w:r>
              <w:t>Poticanje poduzetništva (GOO)</w:t>
            </w:r>
          </w:p>
          <w:p w:rsidR="003161B2" w:rsidRDefault="003161B2" w:rsidP="00D9590E">
            <w:pPr>
              <w:rPr>
                <w:lang w:val="pl-PL"/>
              </w:rPr>
            </w:pPr>
            <w:r w:rsidRPr="00181754">
              <w:t xml:space="preserve"> </w:t>
            </w:r>
            <w:r w:rsidRPr="007357F1">
              <w:rPr>
                <w:lang w:val="pl-PL"/>
              </w:rPr>
              <w:t xml:space="preserve">5. </w:t>
            </w:r>
            <w:r>
              <w:rPr>
                <w:lang w:val="pl-PL"/>
              </w:rPr>
              <w:t>Učenje solidarnosti</w:t>
            </w:r>
          </w:p>
          <w:p w:rsidR="003161B2" w:rsidRPr="00CC4194" w:rsidRDefault="003161B2" w:rsidP="00D9590E">
            <w:pPr>
              <w:rPr>
                <w:lang w:val="pl-PL"/>
              </w:rPr>
            </w:pPr>
            <w:r>
              <w:rPr>
                <w:lang w:val="pl-PL"/>
              </w:rPr>
              <w:t xml:space="preserve"> 6. Izražavanje kreativnosti</w:t>
            </w:r>
          </w:p>
        </w:tc>
      </w:tr>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rPr>
            </w:pPr>
            <w:r>
              <w:rPr>
                <w:rFonts w:cs="Calibri"/>
                <w:b/>
              </w:rPr>
              <w:t>nositelji aktivnosti, programa i/ili projekta i njihova odgovornost</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7357F1" w:rsidRDefault="003161B2" w:rsidP="00D9590E">
            <w:r w:rsidRPr="007357F1">
              <w:t xml:space="preserve"> 1. </w:t>
            </w:r>
            <w:r>
              <w:t>Učenici 2.b</w:t>
            </w:r>
            <w:r w:rsidRPr="007357F1">
              <w:t xml:space="preserve"> razrednog odjela, ro</w:t>
            </w:r>
            <w:r>
              <w:t xml:space="preserve">ditelji učenika i učiteljica </w:t>
            </w:r>
            <w:r w:rsidRPr="007357F1">
              <w:t>Romić</w:t>
            </w:r>
          </w:p>
          <w:p w:rsidR="003161B2" w:rsidRPr="007357F1" w:rsidRDefault="003161B2" w:rsidP="00D9590E">
            <w:r w:rsidRPr="007357F1">
              <w:t xml:space="preserve"> 2. </w:t>
            </w:r>
            <w:r>
              <w:t>Učenici 2.b</w:t>
            </w:r>
            <w:r w:rsidRPr="007357F1">
              <w:t xml:space="preserve"> razrednog odjela, ro</w:t>
            </w:r>
            <w:r>
              <w:t xml:space="preserve">ditelji učenika i učiteljica </w:t>
            </w:r>
            <w:r w:rsidRPr="007357F1">
              <w:t>Romić</w:t>
            </w:r>
          </w:p>
          <w:p w:rsidR="003161B2" w:rsidRDefault="003161B2" w:rsidP="00D9590E">
            <w:r w:rsidRPr="007357F1">
              <w:t xml:space="preserve"> 3. </w:t>
            </w:r>
            <w:r>
              <w:t>Učenici 2.b</w:t>
            </w:r>
            <w:r w:rsidRPr="007357F1">
              <w:t xml:space="preserve"> razrednog odjela, ro</w:t>
            </w:r>
            <w:r>
              <w:t xml:space="preserve">ditelji učenika i učiteljica </w:t>
            </w:r>
            <w:r w:rsidRPr="007357F1">
              <w:t>Romić</w:t>
            </w:r>
          </w:p>
          <w:p w:rsidR="003161B2" w:rsidRDefault="003161B2" w:rsidP="00D9590E">
            <w:r>
              <w:t xml:space="preserve"> 4. Učenici 2.b</w:t>
            </w:r>
            <w:r w:rsidRPr="007357F1">
              <w:t xml:space="preserve"> razrednog odjela, ro</w:t>
            </w:r>
            <w:r>
              <w:t xml:space="preserve">ditelji učenika i učiteljica </w:t>
            </w:r>
            <w:r w:rsidRPr="007357F1">
              <w:t>Romić</w:t>
            </w:r>
          </w:p>
          <w:p w:rsidR="003161B2" w:rsidRDefault="003161B2" w:rsidP="00D9590E">
            <w:r>
              <w:t xml:space="preserve"> 5. Učenici 2.b</w:t>
            </w:r>
            <w:r w:rsidRPr="007357F1">
              <w:t xml:space="preserve"> razrednog odjela, ro</w:t>
            </w:r>
            <w:r>
              <w:t xml:space="preserve">ditelji učenika i učiteljica </w:t>
            </w:r>
            <w:r w:rsidRPr="007357F1">
              <w:t>Romić</w:t>
            </w:r>
          </w:p>
          <w:p w:rsidR="003161B2" w:rsidRPr="007357F1" w:rsidRDefault="003161B2" w:rsidP="00D9590E">
            <w:r>
              <w:t xml:space="preserve"> 6. Učenici 2.b</w:t>
            </w:r>
            <w:r w:rsidRPr="007357F1">
              <w:t xml:space="preserve"> razrednog odjela, ro</w:t>
            </w:r>
            <w:r>
              <w:t xml:space="preserve">ditelji učenika i učiteljica </w:t>
            </w:r>
            <w:r w:rsidRPr="007357F1">
              <w:t>Romić</w:t>
            </w:r>
          </w:p>
        </w:tc>
      </w:tr>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rPr>
            </w:pPr>
            <w:r>
              <w:rPr>
                <w:rFonts w:cs="Calibri"/>
                <w:b/>
              </w:rPr>
              <w:t>način realizacije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Default="003161B2" w:rsidP="00D9590E">
            <w:pPr>
              <w:ind w:left="45"/>
            </w:pPr>
            <w:r>
              <w:t>1. Rad u paru/skupini prema postavljenim zadacima</w:t>
            </w:r>
          </w:p>
          <w:p w:rsidR="003161B2" w:rsidRDefault="003161B2" w:rsidP="00D9590E">
            <w:pPr>
              <w:ind w:left="45"/>
            </w:pPr>
            <w:r>
              <w:t>2. Skupni rad u učionici</w:t>
            </w:r>
          </w:p>
          <w:p w:rsidR="003161B2" w:rsidRDefault="003161B2" w:rsidP="00D9590E">
            <w:pPr>
              <w:ind w:left="45"/>
            </w:pPr>
            <w:r>
              <w:t>3. Rad u skupinama</w:t>
            </w:r>
          </w:p>
          <w:p w:rsidR="003161B2" w:rsidRDefault="003161B2" w:rsidP="00D9590E">
            <w:pPr>
              <w:ind w:left="45"/>
            </w:pPr>
            <w:r>
              <w:t xml:space="preserve">4. Rad u skupinama </w:t>
            </w:r>
          </w:p>
          <w:p w:rsidR="003161B2" w:rsidRDefault="003161B2" w:rsidP="00D9590E">
            <w:pPr>
              <w:ind w:left="45"/>
            </w:pPr>
            <w:r>
              <w:t>5. Boravak u prostorima crkve i stolarskoj radionici</w:t>
            </w:r>
          </w:p>
          <w:p w:rsidR="003161B2" w:rsidRPr="007357F1" w:rsidRDefault="003161B2" w:rsidP="00D9590E">
            <w:pPr>
              <w:ind w:left="45"/>
            </w:pPr>
            <w:r>
              <w:t xml:space="preserve">6. Uporaba novih tehnologija </w:t>
            </w:r>
          </w:p>
        </w:tc>
      </w:tr>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rPr>
            </w:pPr>
            <w:r>
              <w:rPr>
                <w:rFonts w:cs="Calibri"/>
                <w:b/>
              </w:rPr>
              <w:t>vremenik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7357F1" w:rsidRDefault="003161B2" w:rsidP="00D9590E">
            <w:pPr>
              <w:rPr>
                <w:rFonts w:cs="Calibri"/>
              </w:rPr>
            </w:pPr>
            <w:r w:rsidRPr="007357F1">
              <w:rPr>
                <w:rFonts w:cs="Calibri"/>
              </w:rPr>
              <w:t xml:space="preserve"> 1.</w:t>
            </w:r>
            <w:r>
              <w:rPr>
                <w:rFonts w:cs="Calibri"/>
              </w:rPr>
              <w:t xml:space="preserve"> listopad, 2018</w:t>
            </w:r>
            <w:r w:rsidRPr="007357F1">
              <w:rPr>
                <w:rFonts w:cs="Calibri"/>
              </w:rPr>
              <w:t>.</w:t>
            </w:r>
          </w:p>
          <w:p w:rsidR="003161B2" w:rsidRPr="007357F1" w:rsidRDefault="003161B2" w:rsidP="00D9590E">
            <w:pPr>
              <w:rPr>
                <w:rFonts w:cs="Calibri"/>
              </w:rPr>
            </w:pPr>
            <w:r>
              <w:rPr>
                <w:rFonts w:cs="Calibri"/>
              </w:rPr>
              <w:t xml:space="preserve"> 2. s</w:t>
            </w:r>
            <w:r w:rsidRPr="007357F1">
              <w:rPr>
                <w:rFonts w:cs="Calibri"/>
              </w:rPr>
              <w:t>tudeni</w:t>
            </w:r>
            <w:r>
              <w:rPr>
                <w:rFonts w:cs="Calibri"/>
              </w:rPr>
              <w:t>, 2018</w:t>
            </w:r>
            <w:r w:rsidRPr="007357F1">
              <w:rPr>
                <w:rFonts w:cs="Calibri"/>
              </w:rPr>
              <w:t>.</w:t>
            </w:r>
          </w:p>
          <w:p w:rsidR="003161B2" w:rsidRPr="007357F1" w:rsidRDefault="003161B2" w:rsidP="00D9590E">
            <w:pPr>
              <w:rPr>
                <w:rFonts w:cs="Calibri"/>
              </w:rPr>
            </w:pPr>
            <w:r w:rsidRPr="007357F1">
              <w:rPr>
                <w:rFonts w:cs="Calibri"/>
              </w:rPr>
              <w:t xml:space="preserve"> 3. </w:t>
            </w:r>
            <w:r>
              <w:rPr>
                <w:rFonts w:cs="Calibri"/>
              </w:rPr>
              <w:t>prosinac, 2018.</w:t>
            </w:r>
          </w:p>
          <w:p w:rsidR="003161B2" w:rsidRPr="007357F1" w:rsidRDefault="003161B2" w:rsidP="00D9590E">
            <w:pPr>
              <w:rPr>
                <w:rFonts w:cs="Calibri"/>
              </w:rPr>
            </w:pPr>
            <w:r w:rsidRPr="007357F1">
              <w:rPr>
                <w:rFonts w:cs="Calibri"/>
              </w:rPr>
              <w:t xml:space="preserve"> 4. </w:t>
            </w:r>
            <w:r>
              <w:rPr>
                <w:rFonts w:cs="Calibri"/>
              </w:rPr>
              <w:t>ožujak, 2019</w:t>
            </w:r>
            <w:r w:rsidRPr="007357F1">
              <w:rPr>
                <w:rFonts w:cs="Calibri"/>
              </w:rPr>
              <w:t>.</w:t>
            </w:r>
          </w:p>
          <w:p w:rsidR="003161B2" w:rsidRPr="007357F1" w:rsidRDefault="003161B2" w:rsidP="00D9590E">
            <w:pPr>
              <w:rPr>
                <w:rFonts w:cs="Calibri"/>
              </w:rPr>
            </w:pPr>
            <w:r w:rsidRPr="007357F1">
              <w:rPr>
                <w:rFonts w:cs="Calibri"/>
              </w:rPr>
              <w:t xml:space="preserve"> 5. </w:t>
            </w:r>
            <w:r>
              <w:rPr>
                <w:rFonts w:cs="Calibri"/>
              </w:rPr>
              <w:t>svibanj, 2019.</w:t>
            </w:r>
          </w:p>
          <w:p w:rsidR="003161B2" w:rsidRPr="007357F1" w:rsidRDefault="003161B2" w:rsidP="00D9590E">
            <w:pPr>
              <w:rPr>
                <w:rFonts w:cs="Calibri"/>
              </w:rPr>
            </w:pPr>
            <w:r w:rsidRPr="007357F1">
              <w:rPr>
                <w:rFonts w:cs="Calibri"/>
              </w:rPr>
              <w:t xml:space="preserve"> 6. </w:t>
            </w:r>
            <w:r>
              <w:rPr>
                <w:rFonts w:cs="Calibri"/>
              </w:rPr>
              <w:t>travanj, 2019.</w:t>
            </w:r>
          </w:p>
        </w:tc>
      </w:tr>
      <w:tr w:rsidR="003161B2" w:rsidRPr="00834403" w:rsidTr="00D9590E">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rPr>
            </w:pPr>
            <w:r>
              <w:rPr>
                <w:rFonts w:cs="Calibri"/>
                <w:b/>
              </w:rPr>
              <w:t>način vrednovanja i način korištenja rezultata vrednovanja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662368" w:rsidRDefault="003161B2" w:rsidP="00D9590E">
            <w:pPr>
              <w:rPr>
                <w:color w:val="000000"/>
              </w:rPr>
            </w:pPr>
            <w:r w:rsidRPr="007357F1">
              <w:t xml:space="preserve"> </w:t>
            </w:r>
            <w:r w:rsidRPr="007357F1">
              <w:rPr>
                <w:color w:val="000000"/>
              </w:rPr>
              <w:t xml:space="preserve">1. </w:t>
            </w:r>
            <w:r>
              <w:rPr>
                <w:color w:val="000000"/>
              </w:rPr>
              <w:t xml:space="preserve">Likovni radovi </w:t>
            </w:r>
          </w:p>
          <w:p w:rsidR="003161B2" w:rsidRPr="007357F1" w:rsidRDefault="003161B2" w:rsidP="00D9590E">
            <w:pPr>
              <w:ind w:left="45"/>
            </w:pPr>
            <w:r w:rsidRPr="007357F1">
              <w:rPr>
                <w:color w:val="000000"/>
              </w:rPr>
              <w:t xml:space="preserve">2. </w:t>
            </w:r>
            <w:r>
              <w:rPr>
                <w:lang w:val="pl-PL"/>
              </w:rPr>
              <w:t>Plakat</w:t>
            </w:r>
            <w:r w:rsidRPr="00662368">
              <w:t xml:space="preserve">; </w:t>
            </w:r>
            <w:r>
              <w:rPr>
                <w:lang w:val="pl-PL"/>
              </w:rPr>
              <w:t>Knjiga</w:t>
            </w:r>
            <w:r w:rsidRPr="00662368">
              <w:t xml:space="preserve"> </w:t>
            </w:r>
            <w:r>
              <w:rPr>
                <w:lang w:val="pl-PL"/>
              </w:rPr>
              <w:t>To</w:t>
            </w:r>
            <w:r w:rsidRPr="00662368">
              <w:t xml:space="preserve"> </w:t>
            </w:r>
            <w:r>
              <w:rPr>
                <w:lang w:val="pl-PL"/>
              </w:rPr>
              <w:t>sam ja</w:t>
            </w:r>
          </w:p>
          <w:p w:rsidR="003161B2" w:rsidRDefault="003161B2" w:rsidP="00D9590E">
            <w:pPr>
              <w:ind w:left="45"/>
            </w:pPr>
            <w:r w:rsidRPr="007357F1">
              <w:rPr>
                <w:color w:val="000000"/>
              </w:rPr>
              <w:t xml:space="preserve">3. </w:t>
            </w:r>
            <w:r>
              <w:rPr>
                <w:lang w:val="pl-PL"/>
              </w:rPr>
              <w:t>Zajedni</w:t>
            </w:r>
            <w:r w:rsidRPr="00566886">
              <w:t>č</w:t>
            </w:r>
            <w:r>
              <w:rPr>
                <w:lang w:val="pl-PL"/>
              </w:rPr>
              <w:t>ka</w:t>
            </w:r>
            <w:r w:rsidRPr="00566886">
              <w:t xml:space="preserve"> č</w:t>
            </w:r>
            <w:r>
              <w:rPr>
                <w:lang w:val="pl-PL"/>
              </w:rPr>
              <w:t>estitka</w:t>
            </w:r>
            <w:r w:rsidRPr="00566886">
              <w:t xml:space="preserve">; </w:t>
            </w:r>
            <w:r>
              <w:rPr>
                <w:lang w:val="pl-PL"/>
              </w:rPr>
              <w:t>Me</w:t>
            </w:r>
            <w:r w:rsidRPr="00566886">
              <w:t>đ</w:t>
            </w:r>
            <w:r>
              <w:rPr>
                <w:lang w:val="pl-PL"/>
              </w:rPr>
              <w:t>usobno</w:t>
            </w:r>
            <w:r w:rsidRPr="00566886">
              <w:t xml:space="preserve"> </w:t>
            </w:r>
            <w:r>
              <w:rPr>
                <w:lang w:val="pl-PL"/>
              </w:rPr>
              <w:t>darivanje</w:t>
            </w:r>
            <w:r w:rsidRPr="00566886">
              <w:t xml:space="preserve"> (</w:t>
            </w:r>
            <w:r>
              <w:rPr>
                <w:lang w:val="pl-PL"/>
              </w:rPr>
              <w:t>Igra</w:t>
            </w:r>
            <w:r w:rsidRPr="00566886">
              <w:t xml:space="preserve"> </w:t>
            </w:r>
            <w:r>
              <w:rPr>
                <w:lang w:val="pl-PL"/>
              </w:rPr>
              <w:t>Tajni</w:t>
            </w:r>
            <w:r w:rsidRPr="00566886">
              <w:t xml:space="preserve"> </w:t>
            </w:r>
            <w:r>
              <w:rPr>
                <w:lang w:val="pl-PL"/>
              </w:rPr>
              <w:t>prijatelj</w:t>
            </w:r>
            <w:r w:rsidRPr="00566886">
              <w:t xml:space="preserve">) </w:t>
            </w:r>
          </w:p>
          <w:p w:rsidR="003161B2" w:rsidRPr="007357F1" w:rsidRDefault="003161B2" w:rsidP="00D9590E">
            <w:pPr>
              <w:ind w:left="45"/>
            </w:pPr>
            <w:r>
              <w:rPr>
                <w:color w:val="000000"/>
              </w:rPr>
              <w:t>4.</w:t>
            </w:r>
            <w:r>
              <w:t xml:space="preserve"> Prezentacija uradaka</w:t>
            </w:r>
          </w:p>
          <w:p w:rsidR="003161B2" w:rsidRPr="007357F1" w:rsidRDefault="003161B2" w:rsidP="00D9590E">
            <w:pPr>
              <w:ind w:left="45"/>
            </w:pPr>
            <w:r>
              <w:rPr>
                <w:color w:val="000000"/>
              </w:rPr>
              <w:t>5</w:t>
            </w:r>
            <w:r w:rsidRPr="007357F1">
              <w:rPr>
                <w:color w:val="000000"/>
              </w:rPr>
              <w:t>.</w:t>
            </w:r>
            <w:r w:rsidRPr="007357F1">
              <w:t xml:space="preserve"> </w:t>
            </w:r>
            <w:r w:rsidRPr="007357F1">
              <w:rPr>
                <w:lang w:val="pl-PL"/>
              </w:rPr>
              <w:t>Razgovor</w:t>
            </w:r>
            <w:r w:rsidRPr="007357F1">
              <w:t xml:space="preserve">; </w:t>
            </w:r>
            <w:r w:rsidRPr="007357F1">
              <w:rPr>
                <w:lang w:val="pl-PL"/>
              </w:rPr>
              <w:t>Izlo</w:t>
            </w:r>
            <w:r w:rsidRPr="007357F1">
              <w:t>ž</w:t>
            </w:r>
            <w:r w:rsidRPr="007357F1">
              <w:rPr>
                <w:lang w:val="pl-PL"/>
              </w:rPr>
              <w:t>ba</w:t>
            </w:r>
            <w:r w:rsidRPr="007357F1">
              <w:t xml:space="preserve"> </w:t>
            </w:r>
            <w:r w:rsidRPr="007357F1">
              <w:rPr>
                <w:lang w:val="pl-PL"/>
              </w:rPr>
              <w:t>likovnih</w:t>
            </w:r>
            <w:r w:rsidRPr="007357F1">
              <w:t xml:space="preserve">, </w:t>
            </w:r>
            <w:r w:rsidRPr="007357F1">
              <w:rPr>
                <w:lang w:val="pl-PL"/>
              </w:rPr>
              <w:t>literarnih</w:t>
            </w:r>
            <w:r w:rsidRPr="007357F1">
              <w:t xml:space="preserve"> </w:t>
            </w:r>
            <w:r w:rsidRPr="007357F1">
              <w:rPr>
                <w:lang w:val="pl-PL"/>
              </w:rPr>
              <w:t>i</w:t>
            </w:r>
            <w:r w:rsidRPr="007357F1">
              <w:t xml:space="preserve"> </w:t>
            </w:r>
            <w:r w:rsidRPr="007357F1">
              <w:rPr>
                <w:lang w:val="pl-PL"/>
              </w:rPr>
              <w:t>drugih</w:t>
            </w:r>
            <w:r w:rsidRPr="007357F1">
              <w:t xml:space="preserve"> </w:t>
            </w:r>
            <w:r w:rsidRPr="007357F1">
              <w:rPr>
                <w:lang w:val="pl-PL"/>
              </w:rPr>
              <w:t>stvarala</w:t>
            </w:r>
            <w:r w:rsidRPr="007357F1">
              <w:t>č</w:t>
            </w:r>
            <w:r w:rsidRPr="007357F1">
              <w:rPr>
                <w:lang w:val="pl-PL"/>
              </w:rPr>
              <w:t>kih</w:t>
            </w:r>
            <w:r w:rsidRPr="007357F1">
              <w:t xml:space="preserve"> </w:t>
            </w:r>
            <w:r w:rsidRPr="007357F1">
              <w:rPr>
                <w:lang w:val="pl-PL"/>
              </w:rPr>
              <w:t>uradaka</w:t>
            </w:r>
          </w:p>
          <w:p w:rsidR="003161B2" w:rsidRPr="00CD3BE7" w:rsidRDefault="003161B2" w:rsidP="00D9590E">
            <w:pPr>
              <w:rPr>
                <w:color w:val="000000"/>
              </w:rPr>
            </w:pPr>
            <w:r>
              <w:rPr>
                <w:color w:val="000000"/>
              </w:rPr>
              <w:t xml:space="preserve"> 6</w:t>
            </w:r>
            <w:r w:rsidRPr="007357F1">
              <w:rPr>
                <w:color w:val="000000"/>
              </w:rPr>
              <w:t>.</w:t>
            </w:r>
            <w:r w:rsidRPr="007357F1">
              <w:t xml:space="preserve"> </w:t>
            </w:r>
            <w:r>
              <w:t>Plakat; Razgovor</w:t>
            </w:r>
          </w:p>
        </w:tc>
      </w:tr>
      <w:tr w:rsidR="003161B2" w:rsidRPr="00834403" w:rsidTr="00D9590E">
        <w:trPr>
          <w:trHeight w:val="1391"/>
        </w:trPr>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3161B2" w:rsidRDefault="003161B2" w:rsidP="00D9590E">
            <w:pPr>
              <w:jc w:val="center"/>
              <w:rPr>
                <w:rFonts w:cs="Calibri"/>
                <w:b/>
              </w:rPr>
            </w:pPr>
            <w:r>
              <w:rPr>
                <w:rFonts w:cs="Calibri"/>
                <w:b/>
              </w:rPr>
              <w:t>detaljan troškovnik aktivnosti, programa i/ili projekta</w:t>
            </w:r>
          </w:p>
          <w:p w:rsidR="003161B2" w:rsidRDefault="003161B2" w:rsidP="00D9590E">
            <w:pPr>
              <w:jc w:val="center"/>
              <w:rPr>
                <w:rFonts w:cs="Calibri"/>
              </w:rPr>
            </w:pP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3161B2" w:rsidRPr="007357F1" w:rsidRDefault="003161B2" w:rsidP="00D9590E">
            <w:r w:rsidRPr="007357F1">
              <w:t xml:space="preserve"> 1.</w:t>
            </w:r>
            <w:r>
              <w:t xml:space="preserve"> </w:t>
            </w:r>
          </w:p>
          <w:p w:rsidR="003161B2" w:rsidRPr="007357F1" w:rsidRDefault="003161B2" w:rsidP="00D9590E">
            <w:r>
              <w:t xml:space="preserve"> 2. /</w:t>
            </w:r>
          </w:p>
          <w:p w:rsidR="003161B2" w:rsidRPr="007357F1" w:rsidRDefault="003161B2" w:rsidP="00D9590E">
            <w:r w:rsidRPr="007357F1">
              <w:t xml:space="preserve"> 3.</w:t>
            </w:r>
            <w:r>
              <w:t xml:space="preserve"> /</w:t>
            </w:r>
          </w:p>
          <w:p w:rsidR="003161B2" w:rsidRPr="007357F1" w:rsidRDefault="003161B2" w:rsidP="00D9590E">
            <w:r w:rsidRPr="007357F1">
              <w:t xml:space="preserve"> 4. </w:t>
            </w:r>
            <w:r>
              <w:t>/</w:t>
            </w:r>
          </w:p>
          <w:p w:rsidR="003161B2" w:rsidRDefault="003161B2" w:rsidP="00D9590E">
            <w:r w:rsidRPr="007357F1">
              <w:t xml:space="preserve"> 5.</w:t>
            </w:r>
            <w:r>
              <w:t xml:space="preserve"> /</w:t>
            </w:r>
          </w:p>
          <w:p w:rsidR="003161B2" w:rsidRPr="007357F1" w:rsidRDefault="003161B2" w:rsidP="00D9590E">
            <w:r>
              <w:t xml:space="preserve"> 6. /</w:t>
            </w:r>
          </w:p>
        </w:tc>
      </w:tr>
    </w:tbl>
    <w:p w:rsidR="003161B2" w:rsidRDefault="003161B2" w:rsidP="00D73ED9">
      <w:pPr>
        <w:tabs>
          <w:tab w:val="left" w:pos="6045"/>
        </w:tabs>
        <w:rPr>
          <w:rFonts w:cs="Calibri"/>
        </w:rPr>
      </w:pPr>
      <w:r>
        <w:rPr>
          <w:rFonts w:cs="Calibri"/>
        </w:rPr>
        <w:tab/>
      </w: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lastRenderedPageBreak/>
              <w:t>aktivnost, program i/ili projekt</w:t>
            </w:r>
          </w:p>
        </w:tc>
        <w:tc>
          <w:tcPr>
            <w:tcW w:w="6270" w:type="dxa"/>
            <w:vAlign w:val="center"/>
          </w:tcPr>
          <w:p w:rsidR="003161B2" w:rsidRPr="00B95EF0" w:rsidRDefault="003161B2" w:rsidP="00D9590E">
            <w:pPr>
              <w:spacing w:line="276" w:lineRule="auto"/>
              <w:jc w:val="both"/>
            </w:pPr>
          </w:p>
          <w:p w:rsidR="003161B2" w:rsidRPr="00B95EF0" w:rsidRDefault="003161B2" w:rsidP="00D9590E">
            <w:pPr>
              <w:spacing w:line="276" w:lineRule="auto"/>
              <w:jc w:val="both"/>
            </w:pPr>
            <w:r w:rsidRPr="00B95EF0">
              <w:rPr>
                <w:lang w:val="pl-PL"/>
              </w:rPr>
              <w:t>1. Dani kruha (u sklopu</w:t>
            </w:r>
            <w:r w:rsidRPr="00B95EF0">
              <w:t xml:space="preserve"> š</w:t>
            </w:r>
            <w:r w:rsidRPr="00B95EF0">
              <w:rPr>
                <w:lang w:val="pl-PL"/>
              </w:rPr>
              <w:t>kolskog projekta</w:t>
            </w:r>
          </w:p>
          <w:p w:rsidR="003161B2" w:rsidRPr="00B95EF0" w:rsidRDefault="003161B2" w:rsidP="00D9590E">
            <w:pPr>
              <w:spacing w:line="276" w:lineRule="auto"/>
            </w:pPr>
            <w:r w:rsidRPr="00B95EF0">
              <w:t>”</w:t>
            </w:r>
            <w:r w:rsidRPr="00B4574C">
              <w:rPr>
                <w:lang w:val="pt-BR"/>
              </w:rPr>
              <w:t>Zemljo</w:t>
            </w:r>
            <w:r>
              <w:t>, hvala ti“ – S</w:t>
            </w:r>
            <w:r w:rsidRPr="00B95EF0">
              <w:t>lavonijo, zemljo plemenita)</w:t>
            </w:r>
          </w:p>
          <w:p w:rsidR="003161B2" w:rsidRPr="00B95EF0" w:rsidRDefault="003161B2" w:rsidP="00D9590E">
            <w:pPr>
              <w:spacing w:line="276" w:lineRule="auto"/>
              <w:jc w:val="both"/>
            </w:pPr>
            <w:r w:rsidRPr="00B95EF0">
              <w:t>2. eTwinning</w:t>
            </w:r>
          </w:p>
          <w:p w:rsidR="003161B2" w:rsidRPr="00B95EF0" w:rsidRDefault="003161B2" w:rsidP="00D9590E">
            <w:pPr>
              <w:spacing w:line="276" w:lineRule="auto"/>
            </w:pPr>
            <w:r w:rsidRPr="00B95EF0">
              <w:t>3.</w:t>
            </w:r>
            <w:r>
              <w:t>E</w:t>
            </w:r>
            <w:r w:rsidRPr="00B95EF0">
              <w:t>kološki dani (Međunarodni dan zaštite životinja, Dan jabuka, Svjetski dan šuma, Dan voda, Dan planeta Zemlje)</w:t>
            </w:r>
          </w:p>
          <w:p w:rsidR="003161B2" w:rsidRPr="00B95EF0" w:rsidRDefault="003161B2" w:rsidP="00D9590E">
            <w:pPr>
              <w:spacing w:line="276" w:lineRule="auto"/>
              <w:jc w:val="both"/>
            </w:pPr>
            <w:r w:rsidRPr="00B95EF0">
              <w:t xml:space="preserve">4. </w:t>
            </w:r>
            <w:r>
              <w:t>Talent show  „P</w:t>
            </w:r>
            <w:r w:rsidRPr="00CD206D">
              <w:t>okaži što znaš</w:t>
            </w:r>
            <w:r>
              <w:t>!“</w:t>
            </w:r>
            <w:r w:rsidRPr="00CD206D">
              <w:rPr>
                <w:sz w:val="32"/>
              </w:rPr>
              <w:t xml:space="preserve"> </w:t>
            </w:r>
          </w:p>
          <w:p w:rsidR="003161B2" w:rsidRDefault="003161B2" w:rsidP="00D9590E">
            <w:pPr>
              <w:spacing w:line="276" w:lineRule="auto"/>
              <w:jc w:val="both"/>
            </w:pPr>
            <w:r w:rsidRPr="00B95EF0">
              <w:t>5. Božićni sajam KUD Josipovac</w:t>
            </w:r>
          </w:p>
          <w:p w:rsidR="003161B2" w:rsidRDefault="003161B2" w:rsidP="00D9590E">
            <w:pPr>
              <w:spacing w:line="276" w:lineRule="auto"/>
              <w:jc w:val="both"/>
            </w:pPr>
            <w:r>
              <w:t>6. Danas sam zvijezda</w:t>
            </w:r>
          </w:p>
          <w:p w:rsidR="003161B2" w:rsidRDefault="003161B2" w:rsidP="00D9590E">
            <w:pPr>
              <w:spacing w:line="276" w:lineRule="auto"/>
              <w:jc w:val="both"/>
              <w:rPr>
                <w:b/>
              </w:rPr>
            </w:pPr>
            <w:r>
              <w:t>7. Nastavna godina bez jedinica</w:t>
            </w: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ciljevi aktivnosti, programa i/ili projekta</w:t>
            </w:r>
          </w:p>
        </w:tc>
        <w:tc>
          <w:tcPr>
            <w:tcW w:w="6270" w:type="dxa"/>
          </w:tcPr>
          <w:p w:rsidR="003161B2" w:rsidRDefault="003161B2" w:rsidP="00D9590E">
            <w:pPr>
              <w:spacing w:line="276" w:lineRule="auto"/>
            </w:pPr>
            <w:r>
              <w:t>1. U okviru nastave GK, LK, PID, HJ spoznati važnost čuvanja starih običaja vezanih uz naš život i kroz sadržaje predmeta razvijati ljubav prema svom zavičajnom području, Slavoniji.</w:t>
            </w:r>
          </w:p>
          <w:p w:rsidR="003161B2" w:rsidRDefault="003161B2" w:rsidP="00D9590E">
            <w:pPr>
              <w:spacing w:line="276" w:lineRule="auto"/>
            </w:pPr>
            <w:r>
              <w:t xml:space="preserve">Zahvaljivati Zemlji (senzibilizacija učenika za zavičajno područje, Slavoniju) na plodovima prirode koji omogućuju čovjeku život i kroz druženje i zabavu </w:t>
            </w:r>
          </w:p>
          <w:p w:rsidR="003161B2" w:rsidRDefault="003161B2" w:rsidP="00D9590E">
            <w:pPr>
              <w:spacing w:line="276" w:lineRule="auto"/>
              <w:rPr>
                <w:color w:val="000000"/>
                <w:shd w:val="clear" w:color="auto" w:fill="FFFFFF"/>
              </w:rPr>
            </w:pPr>
            <w:r>
              <w:t xml:space="preserve">2. </w:t>
            </w:r>
            <w:r>
              <w:rPr>
                <w:color w:val="000000"/>
                <w:shd w:val="clear" w:color="auto" w:fill="FFFFFF"/>
              </w:rPr>
              <w:t>promicati suradnju europskih škola putem informacijsko - komunikacijskih tehnologija (IKT)</w:t>
            </w:r>
          </w:p>
          <w:p w:rsidR="003161B2" w:rsidRDefault="003161B2" w:rsidP="00D9590E">
            <w:pPr>
              <w:spacing w:line="276" w:lineRule="auto"/>
            </w:pPr>
            <w:r>
              <w:t>3. Razvijati ekološku svijest, ljubav prema prirodi</w:t>
            </w:r>
          </w:p>
          <w:p w:rsidR="003161B2" w:rsidRDefault="003161B2" w:rsidP="00D9590E">
            <w:pPr>
              <w:spacing w:line="276" w:lineRule="auto"/>
            </w:pPr>
            <w:r>
              <w:t>4. Spoznati talente koje imamo i predstaviti ih drugima</w:t>
            </w:r>
          </w:p>
          <w:p w:rsidR="003161B2" w:rsidRDefault="003161B2" w:rsidP="00D9590E">
            <w:pPr>
              <w:spacing w:line="276" w:lineRule="auto"/>
            </w:pPr>
            <w:r>
              <w:t>5. Suradnja za Mjesnom zajednicom i KUD-om Josipovac</w:t>
            </w:r>
          </w:p>
          <w:p w:rsidR="003161B2" w:rsidRDefault="003161B2" w:rsidP="00D9590E">
            <w:pPr>
              <w:spacing w:line="276" w:lineRule="auto"/>
            </w:pPr>
            <w:r>
              <w:t>6. Razvoj samopouzdanja</w:t>
            </w:r>
          </w:p>
          <w:p w:rsidR="003161B2" w:rsidRDefault="003161B2" w:rsidP="00D9590E">
            <w:pPr>
              <w:spacing w:line="276" w:lineRule="auto"/>
            </w:pPr>
            <w:r>
              <w:t>7. Razvoj samopouzdanja i poticaj na uspješniji rad</w:t>
            </w: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namjena aktivnosti, programa i/ili projekta</w:t>
            </w:r>
          </w:p>
        </w:tc>
        <w:tc>
          <w:tcPr>
            <w:tcW w:w="6270" w:type="dxa"/>
          </w:tcPr>
          <w:p w:rsidR="003161B2" w:rsidRDefault="003161B2" w:rsidP="00D9590E">
            <w:pPr>
              <w:spacing w:line="276" w:lineRule="auto"/>
              <w:rPr>
                <w:color w:val="000000"/>
              </w:rPr>
            </w:pPr>
            <w:r>
              <w:rPr>
                <w:color w:val="000000"/>
              </w:rPr>
              <w:t>1.Očuvanje tradicije našeg naroda</w:t>
            </w:r>
          </w:p>
          <w:p w:rsidR="003161B2" w:rsidRDefault="003161B2" w:rsidP="00D9590E">
            <w:pPr>
              <w:spacing w:line="276" w:lineRule="auto"/>
            </w:pPr>
            <w:r>
              <w:rPr>
                <w:color w:val="000000"/>
                <w:shd w:val="clear" w:color="auto" w:fill="FFFFFF"/>
              </w:rPr>
              <w:t>2. Komunicirati, surađivati, razvijati projekte, razmjenjivati znanja i iskustva te postati dijelom najzanimljivije obrazovne zajednice u Europi</w:t>
            </w:r>
          </w:p>
          <w:p w:rsidR="003161B2" w:rsidRDefault="003161B2" w:rsidP="00D9590E">
            <w:pPr>
              <w:spacing w:line="276" w:lineRule="auto"/>
            </w:pPr>
            <w:r>
              <w:t>3. Poticati aktivnosti vezane za zaštitu prirode.</w:t>
            </w:r>
          </w:p>
          <w:p w:rsidR="003161B2" w:rsidRDefault="003161B2" w:rsidP="00D9590E">
            <w:pPr>
              <w:spacing w:line="276" w:lineRule="auto"/>
              <w:jc w:val="both"/>
            </w:pPr>
            <w:r>
              <w:t>4. Otkrivanje i razvijanje svojih talenata</w:t>
            </w:r>
          </w:p>
          <w:p w:rsidR="003161B2" w:rsidRDefault="003161B2" w:rsidP="00D9590E">
            <w:pPr>
              <w:spacing w:line="276" w:lineRule="auto"/>
              <w:jc w:val="both"/>
              <w:rPr>
                <w:color w:val="000000"/>
              </w:rPr>
            </w:pPr>
            <w:r>
              <w:rPr>
                <w:color w:val="000000"/>
              </w:rPr>
              <w:t>5. Očuvanje tradicije našeg naroda</w:t>
            </w:r>
          </w:p>
          <w:p w:rsidR="003161B2" w:rsidRDefault="003161B2" w:rsidP="00D9590E">
            <w:pPr>
              <w:spacing w:line="276" w:lineRule="auto"/>
              <w:jc w:val="both"/>
            </w:pPr>
            <w:r>
              <w:rPr>
                <w:color w:val="000000"/>
              </w:rPr>
              <w:t>6.</w:t>
            </w:r>
            <w:r>
              <w:t xml:space="preserve"> Osposobljavanje učenika za javni nastup i predstavljanje </w:t>
            </w:r>
          </w:p>
          <w:p w:rsidR="003161B2" w:rsidRDefault="003161B2" w:rsidP="00D9590E">
            <w:pPr>
              <w:spacing w:line="276" w:lineRule="auto"/>
              <w:jc w:val="both"/>
            </w:pPr>
            <w:r>
              <w:t xml:space="preserve">    sebe</w:t>
            </w:r>
          </w:p>
          <w:p w:rsidR="003161B2" w:rsidRDefault="003161B2" w:rsidP="00D9590E">
            <w:pPr>
              <w:spacing w:line="276" w:lineRule="auto"/>
              <w:jc w:val="both"/>
            </w:pPr>
            <w:r>
              <w:t xml:space="preserve">7. Potaknuti učenike na učenje i pomaganje slabijim  </w:t>
            </w:r>
          </w:p>
          <w:p w:rsidR="003161B2" w:rsidRDefault="003161B2" w:rsidP="00D9590E">
            <w:pPr>
              <w:spacing w:line="276" w:lineRule="auto"/>
              <w:jc w:val="both"/>
            </w:pPr>
            <w:r>
              <w:t xml:space="preserve">   učenicima</w:t>
            </w: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nositelji aktivnosti, programa i/ili projekta i njihova odgovornost</w:t>
            </w:r>
          </w:p>
        </w:tc>
        <w:tc>
          <w:tcPr>
            <w:tcW w:w="6270" w:type="dxa"/>
            <w:vAlign w:val="center"/>
          </w:tcPr>
          <w:p w:rsidR="003161B2" w:rsidRDefault="003161B2" w:rsidP="00D9590E">
            <w:pPr>
              <w:spacing w:line="276" w:lineRule="auto"/>
            </w:pPr>
            <w:r>
              <w:t>učenici 3. razreda, učiteljice Gabrijela Radić i Melita Košutić, roditelji</w:t>
            </w: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način realizacije aktivnosti, programa i/ili projekta</w:t>
            </w:r>
          </w:p>
        </w:tc>
        <w:tc>
          <w:tcPr>
            <w:tcW w:w="6270" w:type="dxa"/>
          </w:tcPr>
          <w:p w:rsidR="003161B2" w:rsidRDefault="003161B2" w:rsidP="00D9590E">
            <w:pPr>
              <w:spacing w:line="276" w:lineRule="auto"/>
            </w:pPr>
            <w:r>
              <w:t xml:space="preserve">1. Rad u paru/skupini </w:t>
            </w:r>
          </w:p>
          <w:p w:rsidR="003161B2" w:rsidRDefault="003161B2" w:rsidP="00D9590E">
            <w:pPr>
              <w:spacing w:line="276" w:lineRule="auto"/>
            </w:pPr>
            <w:r>
              <w:t>Izložba radova, pečenje kruha i peciva, izrada oblika od tijesta, likovni radovi,   pisanje literarnih radova, pjevanje, plesanje, recitiranje</w:t>
            </w:r>
          </w:p>
          <w:p w:rsidR="003161B2" w:rsidRDefault="003161B2" w:rsidP="00D9590E">
            <w:pPr>
              <w:spacing w:line="276" w:lineRule="auto"/>
              <w:ind w:left="45"/>
            </w:pPr>
            <w:r>
              <w:t>2. Rad u paru/skupini</w:t>
            </w:r>
          </w:p>
          <w:p w:rsidR="003161B2" w:rsidRDefault="003161B2" w:rsidP="00D9590E">
            <w:pPr>
              <w:spacing w:line="276" w:lineRule="auto"/>
            </w:pPr>
            <w:r>
              <w:t>Usmeno i pismeno izražavanje, likovno izražavanje - uređenje panoa i učionice, izrađivanje plakata</w:t>
            </w:r>
          </w:p>
          <w:p w:rsidR="003161B2" w:rsidRDefault="003161B2" w:rsidP="00D9590E">
            <w:pPr>
              <w:spacing w:line="276" w:lineRule="auto"/>
            </w:pPr>
            <w:r>
              <w:t xml:space="preserve">3.Skupljanje starog papira, sadnja cvijeća, uređenje školskog </w:t>
            </w:r>
            <w:r>
              <w:lastRenderedPageBreak/>
              <w:t>okoliša, korištenje enciklopedije, likovni i literarni uradci i od eko materijala</w:t>
            </w:r>
          </w:p>
          <w:p w:rsidR="003161B2" w:rsidRDefault="003161B2" w:rsidP="00D9590E">
            <w:pPr>
              <w:spacing w:line="276" w:lineRule="auto"/>
            </w:pPr>
            <w:r>
              <w:t>4. Uvježbavanje točke, audicija, nastup odabranih učenika</w:t>
            </w:r>
          </w:p>
          <w:p w:rsidR="003161B2" w:rsidRDefault="003161B2" w:rsidP="00D9590E">
            <w:pPr>
              <w:spacing w:line="276" w:lineRule="auto"/>
            </w:pPr>
            <w:r>
              <w:t>5. Prodajna izložba radova kolača i peciva, izrada oblika od tijesta, likovni radovi, pisanje literarnih radova, pjevanje, plesanje, recitiranje</w:t>
            </w:r>
          </w:p>
          <w:p w:rsidR="003161B2" w:rsidRDefault="003161B2" w:rsidP="00D9590E">
            <w:pPr>
              <w:spacing w:line="276" w:lineRule="auto"/>
            </w:pPr>
            <w:r>
              <w:t>6. Javni nastup</w:t>
            </w:r>
          </w:p>
          <w:p w:rsidR="003161B2" w:rsidRDefault="003161B2" w:rsidP="00D9590E">
            <w:pPr>
              <w:spacing w:line="276" w:lineRule="auto"/>
            </w:pPr>
            <w:r>
              <w:t>7. Pomaganje, poticanje i osnaživanje učenika</w:t>
            </w: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lastRenderedPageBreak/>
              <w:t>vremenik aktivnosti, programa i/ili projekta</w:t>
            </w:r>
          </w:p>
        </w:tc>
        <w:tc>
          <w:tcPr>
            <w:tcW w:w="6270" w:type="dxa"/>
          </w:tcPr>
          <w:p w:rsidR="003161B2" w:rsidRDefault="003161B2" w:rsidP="00D9590E">
            <w:pPr>
              <w:pStyle w:val="Odlomakpopisa1"/>
              <w:spacing w:line="276" w:lineRule="auto"/>
              <w:ind w:left="0"/>
            </w:pPr>
            <w:r>
              <w:t xml:space="preserve">tijekom 2018./2019. </w:t>
            </w: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način vrednovanja i način korištenja rezultata vrednovanja</w:t>
            </w:r>
          </w:p>
        </w:tc>
        <w:tc>
          <w:tcPr>
            <w:tcW w:w="6270" w:type="dxa"/>
          </w:tcPr>
          <w:p w:rsidR="003161B2" w:rsidRDefault="003161B2" w:rsidP="00D9590E">
            <w:pPr>
              <w:spacing w:line="276" w:lineRule="auto"/>
            </w:pPr>
            <w:r>
              <w:rPr>
                <w:color w:val="000000"/>
              </w:rPr>
              <w:t xml:space="preserve">1. Izložbeni sajam u sklopu Školskog sajma - </w:t>
            </w:r>
            <w:r>
              <w:t xml:space="preserve"> </w:t>
            </w:r>
            <w:r>
              <w:rPr>
                <w:lang w:val="pl-PL"/>
              </w:rPr>
              <w:t>razgovor</w:t>
            </w:r>
            <w:r>
              <w:t xml:space="preserve">; </w:t>
            </w:r>
            <w:r>
              <w:rPr>
                <w:lang w:val="pl-PL"/>
              </w:rPr>
              <w:t>izlo</w:t>
            </w:r>
            <w:r>
              <w:t>ž</w:t>
            </w:r>
            <w:r>
              <w:rPr>
                <w:lang w:val="pl-PL"/>
              </w:rPr>
              <w:t>ba</w:t>
            </w:r>
            <w:r w:rsidRPr="00B4574C">
              <w:t xml:space="preserve"> </w:t>
            </w:r>
            <w:r>
              <w:rPr>
                <w:lang w:val="pl-PL"/>
              </w:rPr>
              <w:t>i</w:t>
            </w:r>
            <w:r w:rsidRPr="00B4574C">
              <w:t xml:space="preserve"> </w:t>
            </w:r>
            <w:r>
              <w:rPr>
                <w:lang w:val="pl-PL"/>
              </w:rPr>
              <w:t>priredba</w:t>
            </w:r>
            <w:r w:rsidRPr="00B4574C">
              <w:t xml:space="preserve"> </w:t>
            </w:r>
          </w:p>
          <w:p w:rsidR="003161B2" w:rsidRDefault="003161B2" w:rsidP="00D9590E">
            <w:pPr>
              <w:spacing w:line="276" w:lineRule="auto"/>
            </w:pPr>
            <w:r>
              <w:rPr>
                <w:color w:val="000000"/>
              </w:rPr>
              <w:t xml:space="preserve">2. </w:t>
            </w:r>
            <w:r>
              <w:t>Diplome o sudjelovanju</w:t>
            </w:r>
          </w:p>
          <w:p w:rsidR="003161B2" w:rsidRDefault="003161B2" w:rsidP="00D9590E">
            <w:pPr>
              <w:spacing w:line="276" w:lineRule="auto"/>
            </w:pPr>
            <w:r>
              <w:t xml:space="preserve">3. Kviz znanja, izrada plakata, rad vrednovan kroz sastavnice nastavnih predmeta </w:t>
            </w:r>
          </w:p>
          <w:p w:rsidR="003161B2" w:rsidRDefault="003161B2" w:rsidP="00D9590E">
            <w:pPr>
              <w:spacing w:line="276" w:lineRule="auto"/>
              <w:jc w:val="both"/>
            </w:pPr>
            <w:r>
              <w:t xml:space="preserve">4. Nastup na natjecanju </w:t>
            </w:r>
          </w:p>
          <w:p w:rsidR="003161B2" w:rsidRDefault="003161B2" w:rsidP="00D9590E">
            <w:pPr>
              <w:spacing w:line="276" w:lineRule="auto"/>
              <w:jc w:val="both"/>
            </w:pPr>
            <w:r>
              <w:t>5. Stečena sredstva uložiti u potrebe razreda</w:t>
            </w:r>
          </w:p>
          <w:p w:rsidR="003161B2" w:rsidRDefault="003161B2" w:rsidP="00D9590E">
            <w:pPr>
              <w:spacing w:line="276" w:lineRule="auto"/>
              <w:jc w:val="both"/>
            </w:pPr>
            <w:r>
              <w:t>6. Izrada osobne iskaznice u 3. Razredu</w:t>
            </w:r>
          </w:p>
          <w:p w:rsidR="003161B2" w:rsidRDefault="003161B2" w:rsidP="00D9590E">
            <w:pPr>
              <w:spacing w:line="276" w:lineRule="auto"/>
            </w:pPr>
            <w:r>
              <w:t>7. Uspješnost na kraju nastavne godine (manje negativnih ocjena u svakom pojedinom predmetu)</w:t>
            </w:r>
          </w:p>
          <w:p w:rsidR="003161B2" w:rsidRDefault="003161B2" w:rsidP="00D9590E">
            <w:pPr>
              <w:spacing w:line="276" w:lineRule="auto"/>
              <w:jc w:val="both"/>
            </w:pPr>
          </w:p>
        </w:tc>
      </w:tr>
      <w:tr w:rsidR="003161B2" w:rsidTr="00D9590E">
        <w:trPr>
          <w:trHeight w:val="1418"/>
          <w:tblCellSpacing w:w="20" w:type="dxa"/>
        </w:trPr>
        <w:tc>
          <w:tcPr>
            <w:tcW w:w="2976" w:type="dxa"/>
            <w:shd w:val="clear" w:color="auto" w:fill="CCFFCC"/>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70" w:type="dxa"/>
          </w:tcPr>
          <w:p w:rsidR="003161B2" w:rsidRDefault="003161B2" w:rsidP="00D9590E">
            <w:pPr>
              <w:pStyle w:val="Odlomakpopisa1"/>
              <w:spacing w:line="276" w:lineRule="auto"/>
              <w:ind w:left="0"/>
            </w:pPr>
            <w:r>
              <w:t>-</w:t>
            </w:r>
          </w:p>
        </w:tc>
      </w:tr>
    </w:tbl>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lastRenderedPageBreak/>
              <w:t>aktivnost, program i/ili projekt</w:t>
            </w:r>
          </w:p>
        </w:tc>
        <w:tc>
          <w:tcPr>
            <w:tcW w:w="6270" w:type="dxa"/>
            <w:vAlign w:val="center"/>
          </w:tcPr>
          <w:p w:rsidR="003161B2" w:rsidRDefault="003161B2" w:rsidP="00D9590E">
            <w:pPr>
              <w:spacing w:line="276" w:lineRule="auto"/>
              <w:jc w:val="both"/>
            </w:pPr>
          </w:p>
          <w:p w:rsidR="003161B2" w:rsidRDefault="003161B2" w:rsidP="00D9590E">
            <w:pPr>
              <w:spacing w:line="276" w:lineRule="auto"/>
              <w:jc w:val="both"/>
              <w:rPr>
                <w:b/>
              </w:rPr>
            </w:pPr>
            <w:r>
              <w:rPr>
                <w:b/>
                <w:lang w:val="pl-PL"/>
              </w:rPr>
              <w:t>1. DANI KRUHA (U SKLOPU</w:t>
            </w:r>
            <w:r>
              <w:rPr>
                <w:b/>
              </w:rPr>
              <w:t xml:space="preserve"> Š</w:t>
            </w:r>
            <w:r>
              <w:rPr>
                <w:b/>
                <w:lang w:val="pl-PL"/>
              </w:rPr>
              <w:t>KOLSKOG PROJEKTA</w:t>
            </w:r>
          </w:p>
          <w:p w:rsidR="003161B2" w:rsidRDefault="003161B2" w:rsidP="00D9590E">
            <w:pPr>
              <w:spacing w:line="276" w:lineRule="auto"/>
              <w:rPr>
                <w:b/>
              </w:rPr>
            </w:pPr>
            <w:r>
              <w:rPr>
                <w:b/>
              </w:rPr>
              <w:t>”</w:t>
            </w:r>
            <w:r w:rsidRPr="00855EAA">
              <w:rPr>
                <w:b/>
                <w:lang w:val="pt-BR"/>
              </w:rPr>
              <w:t>ZEMLJO</w:t>
            </w:r>
            <w:r>
              <w:rPr>
                <w:b/>
              </w:rPr>
              <w:t>, HVALA TI“ – SLAVONIJO, ZEMLJO PLEMENITA)</w:t>
            </w:r>
          </w:p>
          <w:p w:rsidR="003161B2" w:rsidRDefault="003161B2" w:rsidP="00D9590E">
            <w:pPr>
              <w:spacing w:line="276" w:lineRule="auto"/>
              <w:jc w:val="both"/>
              <w:rPr>
                <w:b/>
              </w:rPr>
            </w:pPr>
            <w:r>
              <w:rPr>
                <w:b/>
              </w:rPr>
              <w:t>2. eTwinning</w:t>
            </w:r>
          </w:p>
          <w:p w:rsidR="003161B2" w:rsidRDefault="003161B2" w:rsidP="00D9590E">
            <w:pPr>
              <w:spacing w:line="276" w:lineRule="auto"/>
              <w:jc w:val="both"/>
              <w:rPr>
                <w:b/>
              </w:rPr>
            </w:pPr>
            <w:r>
              <w:rPr>
                <w:b/>
              </w:rPr>
              <w:t>3.EKOLOŠKI DANI (Međunarodni dan zaštite životinja, Dan jabuka, Svjetski dan šuma, Dan voda, Dan planeta Zemlje)</w:t>
            </w:r>
          </w:p>
          <w:p w:rsidR="003161B2" w:rsidRDefault="003161B2" w:rsidP="00D9590E">
            <w:pPr>
              <w:spacing w:line="276" w:lineRule="auto"/>
              <w:jc w:val="both"/>
              <w:rPr>
                <w:b/>
              </w:rPr>
            </w:pPr>
            <w:r>
              <w:rPr>
                <w:b/>
              </w:rPr>
              <w:t>4. POKAŽI ŠTO ZNAŠ – talent show</w:t>
            </w:r>
          </w:p>
          <w:p w:rsidR="003161B2" w:rsidRDefault="003161B2" w:rsidP="00D9590E">
            <w:pPr>
              <w:spacing w:line="276" w:lineRule="auto"/>
              <w:jc w:val="both"/>
              <w:rPr>
                <w:b/>
              </w:rPr>
            </w:pPr>
            <w:r>
              <w:rPr>
                <w:b/>
              </w:rPr>
              <w:t>5. Božićni sajam KUD Josipovac</w:t>
            </w:r>
          </w:p>
          <w:p w:rsidR="003161B2" w:rsidRDefault="003161B2" w:rsidP="00D9590E">
            <w:pPr>
              <w:spacing w:line="276" w:lineRule="auto"/>
              <w:jc w:val="both"/>
              <w:rPr>
                <w:b/>
              </w:rPr>
            </w:pPr>
            <w:r>
              <w:rPr>
                <w:b/>
              </w:rPr>
              <w:t>6. Nacionalni preventivni projekt za osnovne škole: suzbijanje seksualnog iskorištavanja i zlostavljanja djece</w:t>
            </w:r>
          </w:p>
          <w:p w:rsidR="003161B2" w:rsidRDefault="003161B2" w:rsidP="00D9590E">
            <w:pPr>
              <w:spacing w:line="276" w:lineRule="auto"/>
              <w:jc w:val="both"/>
              <w:rPr>
                <w:b/>
              </w:rPr>
            </w:pPr>
            <w:r>
              <w:rPr>
                <w:b/>
              </w:rPr>
              <w:t>7. Noć knjige 2019.</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ciljevi aktivnosti, programa i/ili projekta</w:t>
            </w:r>
          </w:p>
        </w:tc>
        <w:tc>
          <w:tcPr>
            <w:tcW w:w="6270" w:type="dxa"/>
          </w:tcPr>
          <w:p w:rsidR="003161B2" w:rsidRDefault="003161B2" w:rsidP="00D9590E">
            <w:pPr>
              <w:spacing w:line="276" w:lineRule="auto"/>
            </w:pPr>
            <w:r>
              <w:t>1. U okviru nastave GK, LK, PID, HJ spoznati važnost čuvanja starih običaja vezanih uz naš život i kroz sadržaje predmeta razvijati ljubav prema svom zavičajnom području, Slavoniji.</w:t>
            </w:r>
          </w:p>
          <w:p w:rsidR="003161B2" w:rsidRDefault="003161B2" w:rsidP="00D9590E">
            <w:pPr>
              <w:spacing w:line="276" w:lineRule="auto"/>
            </w:pPr>
            <w:r>
              <w:t xml:space="preserve">Zahvaljivati Zemlji (senzibilizacija učenika za zavičajno područje, Slavoniju) na plodovima prirode koji omogućuju čovjeku život i kroz druženje i zabavu </w:t>
            </w:r>
          </w:p>
          <w:p w:rsidR="003161B2" w:rsidRDefault="003161B2" w:rsidP="00D9590E">
            <w:pPr>
              <w:spacing w:line="276" w:lineRule="auto"/>
              <w:rPr>
                <w:color w:val="000000"/>
                <w:shd w:val="clear" w:color="auto" w:fill="FFFFFF"/>
              </w:rPr>
            </w:pPr>
            <w:r>
              <w:t xml:space="preserve">2. </w:t>
            </w:r>
            <w:r>
              <w:rPr>
                <w:color w:val="000000"/>
                <w:shd w:val="clear" w:color="auto" w:fill="FFFFFF"/>
              </w:rPr>
              <w:t>promicati suradnju europskih škola putem informacijsko - komunikacijskih tehnologija (IKT)</w:t>
            </w:r>
          </w:p>
          <w:p w:rsidR="003161B2" w:rsidRDefault="003161B2" w:rsidP="00D9590E">
            <w:pPr>
              <w:spacing w:line="276" w:lineRule="auto"/>
            </w:pPr>
            <w:r>
              <w:t>3. Razvijati ekološku svijest, ljubav prema prirodi</w:t>
            </w:r>
          </w:p>
          <w:p w:rsidR="003161B2" w:rsidRDefault="003161B2" w:rsidP="00D9590E">
            <w:pPr>
              <w:spacing w:line="276" w:lineRule="auto"/>
            </w:pPr>
            <w:r>
              <w:t>4. Spoznati talente koje imamo i predstaviti ih drugima</w:t>
            </w:r>
          </w:p>
          <w:p w:rsidR="003161B2" w:rsidRDefault="003161B2" w:rsidP="00D9590E">
            <w:pPr>
              <w:spacing w:line="276" w:lineRule="auto"/>
            </w:pPr>
            <w:r>
              <w:t>5. Suradnja za Mjesnom zajednicom i KUDom Josipovac</w:t>
            </w:r>
          </w:p>
          <w:p w:rsidR="003161B2" w:rsidRDefault="003161B2" w:rsidP="00D9590E">
            <w:pPr>
              <w:spacing w:line="276" w:lineRule="auto"/>
            </w:pPr>
            <w:r>
              <w:t>6. unaprjeđenje sustava zaštite djece od seksualnog nasilja te pružanje znanja i praktičnih rješenja za sprječavanje i prijavljivanje seksualnog nasilja nad djecom i to djeci, njihovim obiteljima i društvu. Podizanje razine svijesti o stvarnim razmjerima seksualnog nasilja nad djecom.</w:t>
            </w:r>
          </w:p>
          <w:p w:rsidR="003161B2" w:rsidRDefault="003161B2" w:rsidP="00D9590E">
            <w:pPr>
              <w:spacing w:line="276" w:lineRule="auto"/>
            </w:pPr>
            <w:r>
              <w:t xml:space="preserve">7. </w:t>
            </w:r>
            <w:r>
              <w:rPr>
                <w:spacing w:val="-2"/>
                <w:lang w:val="pl-PL"/>
              </w:rPr>
              <w:t>R</w:t>
            </w:r>
            <w:r>
              <w:rPr>
                <w:spacing w:val="-4"/>
                <w:lang w:val="pl-PL"/>
              </w:rPr>
              <w:t>a</w:t>
            </w:r>
            <w:r>
              <w:rPr>
                <w:lang w:val="pl-PL"/>
              </w:rPr>
              <w:t>z</w:t>
            </w:r>
            <w:r>
              <w:rPr>
                <w:spacing w:val="-7"/>
                <w:lang w:val="pl-PL"/>
              </w:rPr>
              <w:t>v</w:t>
            </w:r>
            <w:r>
              <w:rPr>
                <w:spacing w:val="5"/>
                <w:lang w:val="pl-PL"/>
              </w:rPr>
              <w:t>i</w:t>
            </w:r>
            <w:r>
              <w:rPr>
                <w:spacing w:val="-2"/>
                <w:lang w:val="pl-PL"/>
              </w:rPr>
              <w:t>j</w:t>
            </w:r>
            <w:r>
              <w:rPr>
                <w:spacing w:val="-4"/>
                <w:lang w:val="pl-PL"/>
              </w:rPr>
              <w:t>a</w:t>
            </w:r>
            <w:r>
              <w:rPr>
                <w:spacing w:val="1"/>
                <w:lang w:val="pl-PL"/>
              </w:rPr>
              <w:t>t</w:t>
            </w:r>
            <w:r>
              <w:rPr>
                <w:lang w:val="pl-PL"/>
              </w:rPr>
              <w:t>i</w:t>
            </w:r>
            <w:r>
              <w:rPr>
                <w:spacing w:val="1"/>
                <w:lang w:val="pl-PL"/>
              </w:rPr>
              <w:t xml:space="preserve"> </w:t>
            </w:r>
            <w:r>
              <w:rPr>
                <w:spacing w:val="-7"/>
                <w:lang w:val="pl-PL"/>
              </w:rPr>
              <w:t>kulturu</w:t>
            </w:r>
            <w:r>
              <w:rPr>
                <w:spacing w:val="-2"/>
              </w:rPr>
              <w:t xml:space="preserve"> č</w:t>
            </w:r>
            <w:r>
              <w:rPr>
                <w:spacing w:val="-2"/>
                <w:lang w:val="pl-PL"/>
              </w:rPr>
              <w:t xml:space="preserve">itanja </w:t>
            </w:r>
            <w:r>
              <w:rPr>
                <w:spacing w:val="3"/>
                <w:lang w:val="pl-PL"/>
              </w:rPr>
              <w:t>u</w:t>
            </w:r>
            <w:r>
              <w:t>č</w:t>
            </w:r>
            <w:r>
              <w:rPr>
                <w:spacing w:val="-4"/>
                <w:lang w:val="pl-PL"/>
              </w:rPr>
              <w:t>e</w:t>
            </w:r>
            <w:r>
              <w:rPr>
                <w:spacing w:val="3"/>
                <w:lang w:val="pl-PL"/>
              </w:rPr>
              <w:t>n</w:t>
            </w:r>
            <w:r>
              <w:rPr>
                <w:spacing w:val="-2"/>
                <w:lang w:val="pl-PL"/>
              </w:rPr>
              <w:t>i</w:t>
            </w:r>
            <w:r>
              <w:rPr>
                <w:lang w:val="pl-PL"/>
              </w:rPr>
              <w:t>ka i interes za knjigu</w:t>
            </w:r>
            <w:r>
              <w:t>.</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namjena aktivnosti, programa i/ili projekta</w:t>
            </w:r>
          </w:p>
        </w:tc>
        <w:tc>
          <w:tcPr>
            <w:tcW w:w="6270" w:type="dxa"/>
          </w:tcPr>
          <w:p w:rsidR="003161B2" w:rsidRDefault="003161B2" w:rsidP="00D9590E">
            <w:pPr>
              <w:spacing w:line="276" w:lineRule="auto"/>
              <w:rPr>
                <w:color w:val="000000"/>
              </w:rPr>
            </w:pPr>
            <w:r>
              <w:rPr>
                <w:color w:val="000000"/>
              </w:rPr>
              <w:t>1.Očuvanje tradicije našeg naroda</w:t>
            </w:r>
          </w:p>
          <w:p w:rsidR="003161B2" w:rsidRDefault="003161B2" w:rsidP="00D9590E">
            <w:pPr>
              <w:spacing w:line="276" w:lineRule="auto"/>
            </w:pPr>
            <w:r>
              <w:rPr>
                <w:color w:val="000000"/>
                <w:shd w:val="clear" w:color="auto" w:fill="FFFFFF"/>
              </w:rPr>
              <w:t>2. komunicirati, surađivati, razvijati projekte, razmjenjivati znanja i iskustva te postati dijelom najzanimljivije obrazovne zajednice u Europi</w:t>
            </w:r>
          </w:p>
          <w:p w:rsidR="003161B2" w:rsidRDefault="003161B2" w:rsidP="00D9590E">
            <w:pPr>
              <w:spacing w:line="276" w:lineRule="auto"/>
            </w:pPr>
            <w:r>
              <w:t>3. Poticati aktivnosti vezane za zaštitu prirode.</w:t>
            </w:r>
          </w:p>
          <w:p w:rsidR="003161B2" w:rsidRDefault="003161B2" w:rsidP="00D9590E">
            <w:pPr>
              <w:spacing w:line="276" w:lineRule="auto"/>
              <w:jc w:val="both"/>
            </w:pPr>
            <w:r>
              <w:t>4. Otkrivanje i razvijanje svojih talenata</w:t>
            </w:r>
          </w:p>
          <w:p w:rsidR="003161B2" w:rsidRDefault="003161B2" w:rsidP="00D9590E">
            <w:pPr>
              <w:spacing w:line="276" w:lineRule="auto"/>
              <w:jc w:val="both"/>
              <w:rPr>
                <w:color w:val="000000"/>
              </w:rPr>
            </w:pPr>
            <w:r>
              <w:rPr>
                <w:color w:val="000000"/>
              </w:rPr>
              <w:t>5. Očuvanje tradicije našeg naroda</w:t>
            </w:r>
          </w:p>
          <w:p w:rsidR="003161B2" w:rsidRDefault="003161B2" w:rsidP="00D9590E">
            <w:pPr>
              <w:spacing w:line="276" w:lineRule="auto"/>
              <w:jc w:val="both"/>
              <w:rPr>
                <w:color w:val="000000"/>
              </w:rPr>
            </w:pPr>
            <w:r>
              <w:rPr>
                <w:color w:val="000000"/>
              </w:rPr>
              <w:t>6. učenicima i roditeljima 4. Razreda</w:t>
            </w:r>
          </w:p>
          <w:p w:rsidR="003161B2" w:rsidRDefault="003161B2" w:rsidP="00D9590E">
            <w:pPr>
              <w:spacing w:line="276" w:lineRule="auto"/>
            </w:pPr>
            <w:r>
              <w:rPr>
                <w:color w:val="000000"/>
              </w:rPr>
              <w:t xml:space="preserve">7. </w:t>
            </w:r>
            <w:r>
              <w:t>Korisno i zabavno provođenje slobodnog vremena u školskoj knjižnici.</w:t>
            </w:r>
          </w:p>
          <w:p w:rsidR="003161B2" w:rsidRDefault="003161B2" w:rsidP="00D9590E">
            <w:pPr>
              <w:spacing w:line="276" w:lineRule="auto"/>
              <w:jc w:val="both"/>
            </w:pPr>
            <w:r>
              <w:t>Uključivanje u međunarodnu aktivnost popularizacije knjižnica</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nositelji aktivnosti, programa i/ili projekta i njihova odgovornost</w:t>
            </w:r>
          </w:p>
        </w:tc>
        <w:tc>
          <w:tcPr>
            <w:tcW w:w="6270" w:type="dxa"/>
            <w:vAlign w:val="center"/>
          </w:tcPr>
          <w:p w:rsidR="003161B2" w:rsidRDefault="003161B2" w:rsidP="00D9590E">
            <w:pPr>
              <w:spacing w:line="276" w:lineRule="auto"/>
            </w:pPr>
            <w:r>
              <w:t>učenici 4. razreda, učiteljice Andrijana Sili i Ružica Sitar, roditelji; policijski službenici Odjela prevencije PU osječko-baranjske; stručna služba škole, KUD škole, školska knjižničarka</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lastRenderedPageBreak/>
              <w:t>način realizacije aktivnosti, programa i/ili projekta</w:t>
            </w:r>
          </w:p>
        </w:tc>
        <w:tc>
          <w:tcPr>
            <w:tcW w:w="6270" w:type="dxa"/>
          </w:tcPr>
          <w:p w:rsidR="003161B2" w:rsidRDefault="003161B2" w:rsidP="00D9590E">
            <w:pPr>
              <w:spacing w:line="276" w:lineRule="auto"/>
            </w:pPr>
            <w:r>
              <w:t xml:space="preserve">1. Rad u paru/skupini </w:t>
            </w:r>
          </w:p>
          <w:p w:rsidR="003161B2" w:rsidRDefault="003161B2" w:rsidP="00D9590E">
            <w:pPr>
              <w:spacing w:line="276" w:lineRule="auto"/>
            </w:pPr>
            <w:r>
              <w:t>Izložba radova, pečenje kruha i peciva, izrada oblika od tijesta, likovni radovi,   pisanje literarnih radova, pjevanje, plesanje, recitiranje</w:t>
            </w:r>
          </w:p>
          <w:p w:rsidR="003161B2" w:rsidRDefault="003161B2" w:rsidP="00D9590E">
            <w:pPr>
              <w:spacing w:line="276" w:lineRule="auto"/>
              <w:ind w:left="45"/>
            </w:pPr>
            <w:r>
              <w:t>2. Rad u paru/skupini</w:t>
            </w:r>
          </w:p>
          <w:p w:rsidR="003161B2" w:rsidRDefault="003161B2" w:rsidP="00D9590E">
            <w:pPr>
              <w:spacing w:line="276" w:lineRule="auto"/>
            </w:pPr>
            <w:r>
              <w:t>Usmeno i pismeno izražavanje, likovno izražavanje - uređenje panoa i učionice, izrađivanje plakata</w:t>
            </w:r>
          </w:p>
          <w:p w:rsidR="003161B2" w:rsidRDefault="003161B2" w:rsidP="00D9590E">
            <w:pPr>
              <w:spacing w:line="276" w:lineRule="auto"/>
            </w:pPr>
            <w:r>
              <w:t>3.Skupljanje starog papira, sadnja cvijeća, uređenje školskog okoliša, korištenje enciklopedije, likovni i literarni uradci i od eko materijala</w:t>
            </w:r>
          </w:p>
          <w:p w:rsidR="003161B2" w:rsidRDefault="003161B2" w:rsidP="00D9590E">
            <w:pPr>
              <w:spacing w:line="276" w:lineRule="auto"/>
            </w:pPr>
            <w:r>
              <w:t>4. Uvježbavanje točke, audicija, nastup odabranih učenika</w:t>
            </w:r>
          </w:p>
          <w:p w:rsidR="003161B2" w:rsidRDefault="003161B2" w:rsidP="00D9590E">
            <w:pPr>
              <w:spacing w:line="276" w:lineRule="auto"/>
            </w:pPr>
            <w:r>
              <w:t>5. Prodajna izložba radova kolača i peciva, izrada oblika od tijesta, likovni radovi, pisanje literarnih radova, pjevanje, plesanje, recitiranje</w:t>
            </w:r>
          </w:p>
          <w:p w:rsidR="003161B2" w:rsidRDefault="003161B2" w:rsidP="00D9590E">
            <w:pPr>
              <w:spacing w:line="276" w:lineRule="auto"/>
            </w:pPr>
            <w:r>
              <w:t>6. roditeljski sastanak; radionice za djecu</w:t>
            </w:r>
          </w:p>
          <w:p w:rsidR="003161B2" w:rsidRDefault="003161B2" w:rsidP="00D9590E">
            <w:pPr>
              <w:spacing w:line="276" w:lineRule="auto"/>
            </w:pPr>
            <w:r>
              <w:t>7. Radionice u knjižnici; rad na literarnom predlošku; čitanje priča; učenje kroz igru.</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vremenik aktivnosti, programa i/ili projekta</w:t>
            </w:r>
          </w:p>
        </w:tc>
        <w:tc>
          <w:tcPr>
            <w:tcW w:w="6270" w:type="dxa"/>
          </w:tcPr>
          <w:p w:rsidR="003161B2" w:rsidRDefault="003161B2" w:rsidP="00D9590E">
            <w:pPr>
              <w:pStyle w:val="Odlomakpopisa1"/>
              <w:spacing w:line="276" w:lineRule="auto"/>
              <w:ind w:left="0"/>
            </w:pPr>
            <w:r>
              <w:t xml:space="preserve">tijekom 2018./2019. </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način vrednovanja i način korištenja rezultata vrednovanja</w:t>
            </w:r>
          </w:p>
        </w:tc>
        <w:tc>
          <w:tcPr>
            <w:tcW w:w="6270" w:type="dxa"/>
          </w:tcPr>
          <w:p w:rsidR="003161B2" w:rsidRDefault="003161B2" w:rsidP="00D9590E">
            <w:pPr>
              <w:spacing w:line="276" w:lineRule="auto"/>
            </w:pPr>
            <w:r>
              <w:rPr>
                <w:color w:val="000000"/>
              </w:rPr>
              <w:t xml:space="preserve">1. Izložbeni sajam u sklopu Školskog sajma - </w:t>
            </w:r>
            <w:r>
              <w:t xml:space="preserve"> </w:t>
            </w:r>
            <w:r>
              <w:rPr>
                <w:lang w:val="pl-PL"/>
              </w:rPr>
              <w:t>razgovor</w:t>
            </w:r>
            <w:r>
              <w:t xml:space="preserve">; </w:t>
            </w:r>
            <w:r>
              <w:rPr>
                <w:lang w:val="pl-PL"/>
              </w:rPr>
              <w:t>izlo</w:t>
            </w:r>
            <w:r>
              <w:t>ž</w:t>
            </w:r>
            <w:r>
              <w:rPr>
                <w:lang w:val="pl-PL"/>
              </w:rPr>
              <w:t>ba</w:t>
            </w:r>
            <w:r w:rsidRPr="00855EAA">
              <w:t xml:space="preserve"> </w:t>
            </w:r>
            <w:r>
              <w:rPr>
                <w:lang w:val="pl-PL"/>
              </w:rPr>
              <w:t>i</w:t>
            </w:r>
            <w:r w:rsidRPr="00855EAA">
              <w:t xml:space="preserve"> </w:t>
            </w:r>
            <w:r>
              <w:rPr>
                <w:lang w:val="pl-PL"/>
              </w:rPr>
              <w:t>priredba</w:t>
            </w:r>
            <w:r w:rsidRPr="00855EAA">
              <w:t xml:space="preserve"> </w:t>
            </w:r>
          </w:p>
          <w:p w:rsidR="003161B2" w:rsidRDefault="003161B2" w:rsidP="00D9590E">
            <w:pPr>
              <w:spacing w:line="276" w:lineRule="auto"/>
            </w:pPr>
            <w:r>
              <w:rPr>
                <w:color w:val="000000"/>
              </w:rPr>
              <w:t xml:space="preserve">2. </w:t>
            </w:r>
            <w:r>
              <w:t>diplome o sudjelovanju</w:t>
            </w:r>
          </w:p>
          <w:p w:rsidR="003161B2" w:rsidRDefault="003161B2" w:rsidP="00D9590E">
            <w:pPr>
              <w:spacing w:line="276" w:lineRule="auto"/>
            </w:pPr>
            <w:r>
              <w:t xml:space="preserve">3. Kviz znanja, izrada plakata, rad vrednovan kroz sastavnice nastavnih predmeta </w:t>
            </w:r>
          </w:p>
          <w:p w:rsidR="003161B2" w:rsidRDefault="003161B2" w:rsidP="00D9590E">
            <w:pPr>
              <w:spacing w:line="276" w:lineRule="auto"/>
              <w:jc w:val="both"/>
            </w:pPr>
            <w:r>
              <w:t xml:space="preserve">4. Nastup na natjecanju </w:t>
            </w:r>
          </w:p>
          <w:p w:rsidR="003161B2" w:rsidRDefault="003161B2" w:rsidP="00D9590E">
            <w:pPr>
              <w:spacing w:line="276" w:lineRule="auto"/>
              <w:jc w:val="both"/>
            </w:pPr>
            <w:r>
              <w:t>5. stečena sredstva uložiti u potrebe razreda</w:t>
            </w:r>
          </w:p>
          <w:p w:rsidR="003161B2" w:rsidRDefault="003161B2" w:rsidP="00D9590E">
            <w:pPr>
              <w:spacing w:line="276" w:lineRule="auto"/>
              <w:jc w:val="both"/>
            </w:pPr>
            <w:r>
              <w:t>6. razgovor, likovni radovi</w:t>
            </w:r>
          </w:p>
          <w:p w:rsidR="003161B2" w:rsidRDefault="003161B2" w:rsidP="00D9590E">
            <w:pPr>
              <w:spacing w:line="276" w:lineRule="auto"/>
            </w:pPr>
            <w:r>
              <w:t>7. Korištenje u svakodnevnom životu.</w:t>
            </w:r>
          </w:p>
          <w:p w:rsidR="003161B2" w:rsidRDefault="003161B2" w:rsidP="00D9590E">
            <w:pPr>
              <w:spacing w:line="276" w:lineRule="auto"/>
            </w:pPr>
            <w:r>
              <w:t>Približavanje knjige i knjižnice učenicima.</w:t>
            </w:r>
          </w:p>
          <w:p w:rsidR="003161B2" w:rsidRDefault="003161B2" w:rsidP="00D9590E">
            <w:pPr>
              <w:spacing w:line="276" w:lineRule="auto"/>
              <w:jc w:val="both"/>
            </w:pPr>
            <w:r>
              <w:t>Odaziv i zadovoljstvo sudionika.</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70" w:type="dxa"/>
          </w:tcPr>
          <w:p w:rsidR="003161B2" w:rsidRDefault="003161B2" w:rsidP="00D9590E">
            <w:pPr>
              <w:spacing w:line="276" w:lineRule="auto"/>
            </w:pPr>
            <w:r>
              <w:t>Nabava potrebnog materijala (ljepilo, papir, boja za printer), umnožavanja materijala</w:t>
            </w:r>
          </w:p>
          <w:p w:rsidR="003161B2" w:rsidRDefault="003161B2" w:rsidP="00D9590E">
            <w:pPr>
              <w:pStyle w:val="Odlomakpopisa1"/>
              <w:spacing w:line="276" w:lineRule="auto"/>
              <w:ind w:left="0"/>
            </w:pPr>
          </w:p>
        </w:tc>
      </w:tr>
    </w:tbl>
    <w:p w:rsidR="003161B2" w:rsidRDefault="003161B2" w:rsidP="005E0BEF"/>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319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7"/>
              <w:rPr>
                <w:sz w:val="36"/>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36"/>
              </w:rPr>
            </w:pPr>
          </w:p>
          <w:p w:rsidR="003161B2" w:rsidRDefault="003161B2">
            <w:pPr>
              <w:pStyle w:val="TableParagraph"/>
              <w:ind w:left="99"/>
              <w:rPr>
                <w:b/>
                <w:sz w:val="24"/>
              </w:rPr>
            </w:pPr>
            <w:r>
              <w:rPr>
                <w:b/>
                <w:sz w:val="24"/>
              </w:rPr>
              <w:t>HRVATSKI OLIMPIJSKI DAN</w:t>
            </w:r>
          </w:p>
          <w:p w:rsidR="003161B2" w:rsidRDefault="003161B2">
            <w:pPr>
              <w:pStyle w:val="TableParagraph"/>
              <w:spacing w:before="7"/>
              <w:rPr>
                <w:sz w:val="23"/>
              </w:rPr>
            </w:pPr>
          </w:p>
          <w:p w:rsidR="003161B2" w:rsidRDefault="003161B2">
            <w:pPr>
              <w:pStyle w:val="TableParagraph"/>
              <w:ind w:left="99" w:right="526"/>
              <w:rPr>
                <w:sz w:val="24"/>
              </w:rPr>
            </w:pPr>
            <w:r>
              <w:rPr>
                <w:b/>
                <w:sz w:val="24"/>
              </w:rPr>
              <w:t>EUROPSKI ŠKOLSKI SPORTSKI DAN</w:t>
            </w:r>
            <w:r>
              <w:rPr>
                <w:sz w:val="24"/>
              </w:rPr>
              <w:t>-međurazredna natjecanja-rukomet i nogomet)</w:t>
            </w:r>
          </w:p>
          <w:p w:rsidR="003161B2" w:rsidRDefault="003161B2">
            <w:pPr>
              <w:pStyle w:val="TableParagraph"/>
              <w:spacing w:before="5"/>
              <w:rPr>
                <w:sz w:val="24"/>
              </w:rPr>
            </w:pPr>
          </w:p>
          <w:p w:rsidR="003161B2" w:rsidRDefault="003161B2">
            <w:pPr>
              <w:pStyle w:val="TableParagraph"/>
              <w:spacing w:line="480" w:lineRule="auto"/>
              <w:ind w:left="99" w:right="1442"/>
              <w:rPr>
                <w:b/>
                <w:sz w:val="24"/>
              </w:rPr>
            </w:pPr>
            <w:r>
              <w:rPr>
                <w:b/>
                <w:sz w:val="24"/>
              </w:rPr>
              <w:t>BOŽIĆNI MALONOGOMETNI TURNIR SPORTSKA NATJECANJA UZ DAN ŠKOLE</w:t>
            </w:r>
          </w:p>
          <w:p w:rsidR="003161B2" w:rsidRDefault="003161B2">
            <w:pPr>
              <w:pStyle w:val="TableParagraph"/>
              <w:spacing w:before="1" w:line="266" w:lineRule="exact"/>
              <w:ind w:left="99"/>
              <w:rPr>
                <w:b/>
                <w:sz w:val="24"/>
              </w:rPr>
            </w:pPr>
            <w:r>
              <w:rPr>
                <w:b/>
                <w:sz w:val="24"/>
              </w:rPr>
              <w:t>SVJETSKI DAN SPORTA</w:t>
            </w:r>
          </w:p>
        </w:tc>
      </w:tr>
      <w:tr w:rsidR="003161B2">
        <w:trPr>
          <w:trHeight w:val="125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0"/>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5"/>
              <w:rPr>
                <w:sz w:val="24"/>
              </w:rPr>
            </w:pPr>
          </w:p>
          <w:p w:rsidR="003161B2" w:rsidRDefault="003161B2">
            <w:pPr>
              <w:pStyle w:val="TableParagraph"/>
              <w:spacing w:before="1" w:line="410" w:lineRule="atLeast"/>
              <w:ind w:left="99" w:right="1137"/>
              <w:rPr>
                <w:sz w:val="24"/>
              </w:rPr>
            </w:pPr>
            <w:r>
              <w:rPr>
                <w:sz w:val="24"/>
              </w:rPr>
              <w:t>Masovno uključivanje učenika u sportske aktivnosti i natjecanja.</w:t>
            </w:r>
          </w:p>
        </w:tc>
      </w:tr>
      <w:tr w:rsidR="003161B2">
        <w:trPr>
          <w:trHeight w:val="9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88"/>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358"/>
              <w:rPr>
                <w:sz w:val="24"/>
              </w:rPr>
            </w:pPr>
            <w:r>
              <w:rPr>
                <w:sz w:val="24"/>
              </w:rPr>
              <w:t>Odgoj i obrazovanje svih učenika o važnosti tjelovježbe i bavljenja sportom.</w:t>
            </w:r>
          </w:p>
        </w:tc>
      </w:tr>
      <w:tr w:rsidR="003161B2">
        <w:trPr>
          <w:trHeight w:val="125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12"/>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24"/>
              </w:rPr>
            </w:pPr>
          </w:p>
          <w:p w:rsidR="003161B2" w:rsidRDefault="003161B2">
            <w:pPr>
              <w:pStyle w:val="TableParagraph"/>
              <w:spacing w:line="410" w:lineRule="atLeast"/>
              <w:ind w:left="99" w:right="3611"/>
              <w:rPr>
                <w:sz w:val="24"/>
              </w:rPr>
            </w:pPr>
            <w:r>
              <w:rPr>
                <w:sz w:val="24"/>
              </w:rPr>
              <w:t>Učitelj TZK Kazimir Husić Učenici 5. – 8 r.</w:t>
            </w:r>
          </w:p>
        </w:tc>
      </w:tr>
      <w:tr w:rsidR="003161B2">
        <w:trPr>
          <w:trHeight w:val="208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68"/>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118"/>
              <w:rPr>
                <w:sz w:val="24"/>
              </w:rPr>
            </w:pPr>
            <w:r>
              <w:rPr>
                <w:sz w:val="24"/>
              </w:rPr>
              <w:t>Razvoj svijesti o potrebi svakodnevnog vježbanja i uključivanja u različite sportove.</w:t>
            </w:r>
          </w:p>
          <w:p w:rsidR="003161B2" w:rsidRDefault="003161B2">
            <w:pPr>
              <w:pStyle w:val="TableParagraph"/>
              <w:ind w:left="99"/>
              <w:rPr>
                <w:sz w:val="24"/>
              </w:rPr>
            </w:pPr>
            <w:r>
              <w:rPr>
                <w:sz w:val="24"/>
              </w:rPr>
              <w:t>Uvoditi ih u sustav organiziranog natjecanja i upoznavati ih s</w:t>
            </w:r>
          </w:p>
          <w:p w:rsidR="003161B2" w:rsidRDefault="003161B2">
            <w:pPr>
              <w:pStyle w:val="TableParagraph"/>
              <w:spacing w:before="5" w:line="410" w:lineRule="atLeast"/>
              <w:ind w:left="99" w:right="184"/>
              <w:rPr>
                <w:sz w:val="24"/>
              </w:rPr>
            </w:pPr>
            <w:r>
              <w:rPr>
                <w:sz w:val="24"/>
              </w:rPr>
              <w:t>vještinama i umijećima koji su potrebni da bi postizali sportske rezultate i očuvali zdravlje.</w:t>
            </w:r>
          </w:p>
        </w:tc>
      </w:tr>
      <w:tr w:rsidR="003161B2">
        <w:trPr>
          <w:trHeight w:val="167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6"/>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24"/>
              </w:rPr>
            </w:pPr>
          </w:p>
          <w:p w:rsidR="003161B2" w:rsidRDefault="003161B2">
            <w:pPr>
              <w:pStyle w:val="TableParagraph"/>
              <w:spacing w:line="270" w:lineRule="atLeast"/>
              <w:ind w:left="99" w:right="5390"/>
              <w:rPr>
                <w:sz w:val="24"/>
              </w:rPr>
            </w:pPr>
            <w:r>
              <w:rPr>
                <w:sz w:val="24"/>
              </w:rPr>
              <w:t>rujan listopada prosinac ožujak svibanj</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7"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36"/>
              </w:rPr>
            </w:pPr>
          </w:p>
          <w:p w:rsidR="003161B2" w:rsidRDefault="003161B2">
            <w:pPr>
              <w:pStyle w:val="TableParagraph"/>
              <w:spacing w:before="1" w:line="360" w:lineRule="auto"/>
              <w:ind w:left="99" w:right="92"/>
              <w:rPr>
                <w:sz w:val="24"/>
              </w:rPr>
            </w:pPr>
            <w:r>
              <w:rPr>
                <w:sz w:val="24"/>
              </w:rPr>
              <w:t>Rezultati sa sportskih natjecanja, anketiranje zadovoljstva učenika, izvješća učitelja. Fotografiranje, medijska popraćenost.</w:t>
            </w:r>
          </w:p>
        </w:tc>
      </w:tr>
      <w:tr w:rsidR="003161B2">
        <w:trPr>
          <w:trHeight w:val="112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ind w:left="99"/>
              <w:rPr>
                <w:sz w:val="24"/>
              </w:rPr>
            </w:pPr>
            <w:r>
              <w:rPr>
                <w:sz w:val="24"/>
              </w:rPr>
              <w:t>Troškovi prijevoza 200-300 kn</w:t>
            </w:r>
          </w:p>
          <w:p w:rsidR="003161B2" w:rsidRDefault="003161B2">
            <w:pPr>
              <w:pStyle w:val="TableParagraph"/>
              <w:spacing w:before="137"/>
              <w:ind w:left="99"/>
              <w:rPr>
                <w:sz w:val="24"/>
              </w:rPr>
            </w:pPr>
            <w:r>
              <w:rPr>
                <w:sz w:val="24"/>
              </w:rPr>
              <w:t>Izrada priznanja pojedincima i razrednim odjelima 50 kn</w:t>
            </w:r>
          </w:p>
        </w:tc>
      </w:tr>
    </w:tbl>
    <w:p w:rsidR="003161B2" w:rsidRDefault="003161B2">
      <w:pPr>
        <w:rPr>
          <w:sz w:val="24"/>
        </w:rPr>
        <w:sectPr w:rsidR="003161B2">
          <w:pgSz w:w="11910" w:h="16840"/>
          <w:pgMar w:top="1580" w:right="440" w:bottom="1160" w:left="980" w:header="0" w:footer="975" w:gutter="0"/>
          <w:cols w:space="720"/>
        </w:sectPr>
      </w:pPr>
    </w:p>
    <w:p w:rsidR="003161B2" w:rsidRPr="005C4616" w:rsidRDefault="003161B2" w:rsidP="005C4616">
      <w:pPr>
        <w:jc w:val="center"/>
        <w:rPr>
          <w:b/>
          <w:sz w:val="24"/>
          <w:szCs w:val="24"/>
        </w:rPr>
      </w:pPr>
      <w:r w:rsidRPr="005C4616">
        <w:rPr>
          <w:b/>
          <w:sz w:val="24"/>
          <w:szCs w:val="24"/>
        </w:rPr>
        <w:lastRenderedPageBreak/>
        <w:t xml:space="preserve"> 2.a</w:t>
      </w:r>
    </w:p>
    <w:p w:rsidR="003161B2" w:rsidRDefault="003161B2" w:rsidP="005C4616">
      <w:pPr>
        <w:rPr>
          <w:rFonts w:cs="Calibri"/>
        </w:rPr>
      </w:pPr>
      <w:r>
        <w:rPr>
          <w:rFonts w:cs="Calibri"/>
        </w:rPr>
        <w:t xml:space="preserve">        </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aktivnost, program i/ili projekt</w:t>
            </w:r>
          </w:p>
        </w:tc>
        <w:tc>
          <w:tcPr>
            <w:tcW w:w="6270" w:type="dxa"/>
            <w:vAlign w:val="center"/>
          </w:tcPr>
          <w:p w:rsidR="003161B2" w:rsidRPr="00E4346A" w:rsidRDefault="003161B2" w:rsidP="00D9590E">
            <w:pPr>
              <w:jc w:val="center"/>
              <w:rPr>
                <w:b/>
                <w:sz w:val="28"/>
                <w:szCs w:val="28"/>
              </w:rPr>
            </w:pPr>
            <w:r w:rsidRPr="00E4346A">
              <w:rPr>
                <w:b/>
                <w:sz w:val="28"/>
                <w:szCs w:val="28"/>
              </w:rPr>
              <w:t>Sajam „Zemljo, hvala ti!“</w:t>
            </w:r>
          </w:p>
          <w:p w:rsidR="003161B2" w:rsidRPr="00E4346A" w:rsidRDefault="003161B2" w:rsidP="00D9590E">
            <w:pPr>
              <w:jc w:val="center"/>
              <w:rPr>
                <w:b/>
              </w:rPr>
            </w:pPr>
            <w:r w:rsidRPr="00E4346A">
              <w:rPr>
                <w:b/>
              </w:rPr>
              <w:t>Pjesmica „Backe, backe Kuchen“</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ciljevi aktivnosti, programa i/ili projekta</w:t>
            </w:r>
          </w:p>
        </w:tc>
        <w:tc>
          <w:tcPr>
            <w:tcW w:w="6270" w:type="dxa"/>
          </w:tcPr>
          <w:p w:rsidR="003161B2" w:rsidRPr="00E4346A" w:rsidRDefault="003161B2" w:rsidP="00D9590E">
            <w:pPr>
              <w:rPr>
                <w:sz w:val="20"/>
                <w:szCs w:val="20"/>
              </w:rPr>
            </w:pPr>
          </w:p>
          <w:p w:rsidR="003161B2" w:rsidRPr="00E4346A" w:rsidRDefault="003161B2" w:rsidP="00D9590E">
            <w:pPr>
              <w:rPr>
                <w:sz w:val="20"/>
                <w:szCs w:val="20"/>
              </w:rPr>
            </w:pPr>
            <w:r w:rsidRPr="00E4346A">
              <w:rPr>
                <w:sz w:val="20"/>
                <w:szCs w:val="20"/>
              </w:rPr>
              <w:t xml:space="preserve">Kod učenika se razvija tolerancija i uvažavanje različitosti među ljudima te pozitivan odnos prema svim ljudima i zemljama i narodima uz uvažavanje različitosti među kulturama, interkulturalna osjetljivost i interkulturalni dijalog. </w:t>
            </w:r>
          </w:p>
          <w:p w:rsidR="003161B2" w:rsidRPr="00E4346A" w:rsidRDefault="003161B2" w:rsidP="00D9590E">
            <w:pPr>
              <w:rPr>
                <w:sz w:val="20"/>
                <w:szCs w:val="20"/>
              </w:rPr>
            </w:pP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namjena aktivnosti, programa i/ili projekta</w:t>
            </w:r>
          </w:p>
        </w:tc>
        <w:tc>
          <w:tcPr>
            <w:tcW w:w="6270" w:type="dxa"/>
          </w:tcPr>
          <w:p w:rsidR="003161B2" w:rsidRPr="00E4346A" w:rsidRDefault="003161B2" w:rsidP="00D9590E">
            <w:pPr>
              <w:rPr>
                <w:sz w:val="20"/>
                <w:szCs w:val="20"/>
              </w:rPr>
            </w:pPr>
          </w:p>
          <w:p w:rsidR="003161B2" w:rsidRPr="00E4346A" w:rsidRDefault="003161B2" w:rsidP="00D9590E">
            <w:pPr>
              <w:rPr>
                <w:sz w:val="20"/>
                <w:szCs w:val="20"/>
              </w:rPr>
            </w:pPr>
          </w:p>
          <w:p w:rsidR="003161B2" w:rsidRPr="00E4346A" w:rsidRDefault="003161B2" w:rsidP="00D9590E">
            <w:pPr>
              <w:rPr>
                <w:sz w:val="20"/>
                <w:szCs w:val="20"/>
              </w:rPr>
            </w:pPr>
            <w:r w:rsidRPr="00E4346A">
              <w:rPr>
                <w:sz w:val="20"/>
                <w:szCs w:val="20"/>
              </w:rPr>
              <w:t>-</w:t>
            </w:r>
            <w:r w:rsidRPr="00E4346A">
              <w:rPr>
                <w:sz w:val="20"/>
                <w:szCs w:val="20"/>
                <w:lang w:val="pl-PL"/>
              </w:rPr>
              <w:t>namijenjen</w:t>
            </w:r>
            <w:r w:rsidRPr="00E4346A">
              <w:rPr>
                <w:sz w:val="20"/>
                <w:szCs w:val="20"/>
              </w:rPr>
              <w:t xml:space="preserve"> </w:t>
            </w:r>
            <w:r w:rsidRPr="00E4346A">
              <w:rPr>
                <w:sz w:val="20"/>
                <w:szCs w:val="20"/>
                <w:lang w:val="pl-PL"/>
              </w:rPr>
              <w:t>je</w:t>
            </w:r>
            <w:r w:rsidRPr="00E4346A">
              <w:rPr>
                <w:sz w:val="20"/>
                <w:szCs w:val="20"/>
              </w:rPr>
              <w:t xml:space="preserve"> </w:t>
            </w:r>
            <w:r w:rsidRPr="00E4346A">
              <w:rPr>
                <w:sz w:val="20"/>
                <w:szCs w:val="20"/>
                <w:lang w:val="pl-PL"/>
              </w:rPr>
              <w:t>svim</w:t>
            </w:r>
            <w:r w:rsidRPr="00E4346A">
              <w:rPr>
                <w:sz w:val="20"/>
                <w:szCs w:val="20"/>
              </w:rPr>
              <w:t xml:space="preserve"> </w:t>
            </w:r>
            <w:r w:rsidRPr="00E4346A">
              <w:rPr>
                <w:sz w:val="20"/>
                <w:szCs w:val="20"/>
                <w:lang w:val="pl-PL"/>
              </w:rPr>
              <w:t>u</w:t>
            </w:r>
            <w:r w:rsidRPr="00E4346A">
              <w:rPr>
                <w:sz w:val="20"/>
                <w:szCs w:val="20"/>
              </w:rPr>
              <w:t>č</w:t>
            </w:r>
            <w:r w:rsidRPr="00E4346A">
              <w:rPr>
                <w:sz w:val="20"/>
                <w:szCs w:val="20"/>
                <w:lang w:val="pl-PL"/>
              </w:rPr>
              <w:t>enicima</w:t>
            </w:r>
            <w:r w:rsidRPr="00E4346A">
              <w:rPr>
                <w:sz w:val="20"/>
                <w:szCs w:val="20"/>
              </w:rPr>
              <w:t xml:space="preserve">  </w:t>
            </w:r>
            <w:r w:rsidRPr="00E4346A">
              <w:rPr>
                <w:sz w:val="20"/>
                <w:szCs w:val="20"/>
                <w:lang w:val="pl-PL"/>
              </w:rPr>
              <w:t>i</w:t>
            </w:r>
            <w:r w:rsidRPr="00E4346A">
              <w:rPr>
                <w:sz w:val="20"/>
                <w:szCs w:val="20"/>
              </w:rPr>
              <w:t xml:space="preserve"> </w:t>
            </w:r>
            <w:r w:rsidRPr="00E4346A">
              <w:rPr>
                <w:sz w:val="20"/>
                <w:szCs w:val="20"/>
                <w:lang w:val="pl-PL"/>
              </w:rPr>
              <w:t>u</w:t>
            </w:r>
            <w:r w:rsidRPr="00E4346A">
              <w:rPr>
                <w:sz w:val="20"/>
                <w:szCs w:val="20"/>
              </w:rPr>
              <w:t>č</w:t>
            </w:r>
            <w:r w:rsidRPr="00E4346A">
              <w:rPr>
                <w:sz w:val="20"/>
                <w:szCs w:val="20"/>
                <w:lang w:val="pl-PL"/>
              </w:rPr>
              <w:t>iteljima</w:t>
            </w:r>
            <w:r w:rsidRPr="00E4346A">
              <w:rPr>
                <w:sz w:val="20"/>
                <w:szCs w:val="20"/>
              </w:rPr>
              <w:t xml:space="preserve"> š</w:t>
            </w:r>
            <w:r w:rsidRPr="00E4346A">
              <w:rPr>
                <w:sz w:val="20"/>
                <w:szCs w:val="20"/>
                <w:lang w:val="pl-PL"/>
              </w:rPr>
              <w:t>kole</w:t>
            </w:r>
            <w:r w:rsidRPr="00E4346A">
              <w:rPr>
                <w:sz w:val="20"/>
                <w:szCs w:val="20"/>
              </w:rPr>
              <w:t>, š</w:t>
            </w:r>
            <w:r w:rsidRPr="00E4346A">
              <w:rPr>
                <w:sz w:val="20"/>
                <w:szCs w:val="20"/>
                <w:lang w:val="pl-PL"/>
              </w:rPr>
              <w:t>iroj</w:t>
            </w:r>
            <w:r w:rsidRPr="00E4346A">
              <w:rPr>
                <w:sz w:val="20"/>
                <w:szCs w:val="20"/>
              </w:rPr>
              <w:t xml:space="preserve"> </w:t>
            </w:r>
            <w:r w:rsidRPr="00E4346A">
              <w:rPr>
                <w:sz w:val="20"/>
                <w:szCs w:val="20"/>
                <w:lang w:val="pl-PL"/>
              </w:rPr>
              <w:t>lokalnoj</w:t>
            </w:r>
            <w:r w:rsidRPr="00E4346A">
              <w:rPr>
                <w:sz w:val="20"/>
                <w:szCs w:val="20"/>
              </w:rPr>
              <w:t xml:space="preserve"> </w:t>
            </w:r>
            <w:r w:rsidRPr="00E4346A">
              <w:rPr>
                <w:sz w:val="20"/>
                <w:szCs w:val="20"/>
                <w:lang w:val="pl-PL"/>
              </w:rPr>
              <w:t>zajednici</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nositelji aktivnosti, programa i/ili projekta i njihova odgovornost</w:t>
            </w:r>
          </w:p>
        </w:tc>
        <w:tc>
          <w:tcPr>
            <w:tcW w:w="6270" w:type="dxa"/>
            <w:vAlign w:val="center"/>
          </w:tcPr>
          <w:p w:rsidR="003161B2" w:rsidRPr="00E4346A" w:rsidRDefault="003161B2" w:rsidP="00D9590E">
            <w:pPr>
              <w:adjustRightInd w:val="0"/>
              <w:rPr>
                <w:sz w:val="20"/>
                <w:szCs w:val="20"/>
              </w:rPr>
            </w:pPr>
            <w:r w:rsidRPr="00E4346A">
              <w:rPr>
                <w:sz w:val="20"/>
                <w:szCs w:val="20"/>
              </w:rPr>
              <w:t xml:space="preserve">- </w:t>
            </w:r>
            <w:r w:rsidRPr="00E4346A">
              <w:rPr>
                <w:sz w:val="20"/>
                <w:szCs w:val="20"/>
                <w:lang w:val="pl-PL"/>
              </w:rPr>
              <w:t>u</w:t>
            </w:r>
            <w:r w:rsidRPr="00E4346A">
              <w:rPr>
                <w:sz w:val="20"/>
                <w:szCs w:val="20"/>
              </w:rPr>
              <w:t>č</w:t>
            </w:r>
            <w:r w:rsidRPr="00E4346A">
              <w:rPr>
                <w:sz w:val="20"/>
                <w:szCs w:val="20"/>
                <w:lang w:val="pl-PL"/>
              </w:rPr>
              <w:t>enici</w:t>
            </w:r>
            <w:r w:rsidRPr="00E4346A">
              <w:rPr>
                <w:sz w:val="20"/>
                <w:szCs w:val="20"/>
              </w:rPr>
              <w:t xml:space="preserve"> 2.</w:t>
            </w:r>
            <w:r w:rsidRPr="00E4346A">
              <w:rPr>
                <w:sz w:val="20"/>
                <w:szCs w:val="20"/>
                <w:lang w:val="pl-PL"/>
              </w:rPr>
              <w:t>a</w:t>
            </w:r>
          </w:p>
          <w:p w:rsidR="003161B2" w:rsidRPr="00E4346A" w:rsidRDefault="003161B2" w:rsidP="00D9590E">
            <w:pPr>
              <w:adjustRightInd w:val="0"/>
              <w:rPr>
                <w:sz w:val="20"/>
                <w:szCs w:val="20"/>
              </w:rPr>
            </w:pPr>
            <w:r w:rsidRPr="00E4346A">
              <w:rPr>
                <w:sz w:val="20"/>
                <w:szCs w:val="20"/>
              </w:rPr>
              <w:t xml:space="preserve">- </w:t>
            </w:r>
            <w:r w:rsidRPr="00E4346A">
              <w:rPr>
                <w:sz w:val="20"/>
                <w:szCs w:val="20"/>
                <w:lang w:val="pl-PL"/>
              </w:rPr>
              <w:t>u</w:t>
            </w:r>
            <w:r w:rsidRPr="00E4346A">
              <w:rPr>
                <w:sz w:val="20"/>
                <w:szCs w:val="20"/>
              </w:rPr>
              <w:t>č</w:t>
            </w:r>
            <w:r w:rsidRPr="00E4346A">
              <w:rPr>
                <w:sz w:val="20"/>
                <w:szCs w:val="20"/>
                <w:lang w:val="pl-PL"/>
              </w:rPr>
              <w:t>iteljice</w:t>
            </w:r>
            <w:r w:rsidRPr="00E4346A">
              <w:rPr>
                <w:sz w:val="20"/>
                <w:szCs w:val="20"/>
              </w:rPr>
              <w:t xml:space="preserve"> </w:t>
            </w:r>
            <w:r w:rsidRPr="00E4346A">
              <w:rPr>
                <w:sz w:val="20"/>
                <w:szCs w:val="20"/>
                <w:lang w:val="pl-PL"/>
              </w:rPr>
              <w:t>Snje</w:t>
            </w:r>
            <w:r w:rsidRPr="00E4346A">
              <w:rPr>
                <w:sz w:val="20"/>
                <w:szCs w:val="20"/>
              </w:rPr>
              <w:t>ž</w:t>
            </w:r>
            <w:r w:rsidRPr="00E4346A">
              <w:rPr>
                <w:sz w:val="20"/>
                <w:szCs w:val="20"/>
                <w:lang w:val="pl-PL"/>
              </w:rPr>
              <w:t>ana</w:t>
            </w:r>
            <w:r w:rsidRPr="00E4346A">
              <w:rPr>
                <w:sz w:val="20"/>
                <w:szCs w:val="20"/>
              </w:rPr>
              <w:t xml:space="preserve"> Š</w:t>
            </w:r>
            <w:r w:rsidRPr="00E4346A">
              <w:rPr>
                <w:sz w:val="20"/>
                <w:szCs w:val="20"/>
                <w:lang w:val="pl-PL"/>
              </w:rPr>
              <w:t>tark</w:t>
            </w:r>
            <w:r w:rsidRPr="00E4346A">
              <w:rPr>
                <w:sz w:val="20"/>
                <w:szCs w:val="20"/>
              </w:rPr>
              <w:t xml:space="preserve"> </w:t>
            </w:r>
            <w:r w:rsidRPr="00E4346A">
              <w:rPr>
                <w:sz w:val="20"/>
                <w:szCs w:val="20"/>
                <w:lang w:val="pl-PL"/>
              </w:rPr>
              <w:t>i</w:t>
            </w:r>
            <w:r w:rsidRPr="00E4346A">
              <w:rPr>
                <w:sz w:val="20"/>
                <w:szCs w:val="20"/>
              </w:rPr>
              <w:t xml:space="preserve"> </w:t>
            </w:r>
            <w:r w:rsidRPr="00E4346A">
              <w:rPr>
                <w:sz w:val="20"/>
                <w:szCs w:val="20"/>
                <w:lang w:val="pl-PL"/>
              </w:rPr>
              <w:t>Katarina</w:t>
            </w:r>
            <w:r w:rsidRPr="00E4346A">
              <w:rPr>
                <w:sz w:val="20"/>
                <w:szCs w:val="20"/>
              </w:rPr>
              <w:t xml:space="preserve"> </w:t>
            </w:r>
            <w:r w:rsidRPr="00E4346A">
              <w:rPr>
                <w:sz w:val="20"/>
                <w:szCs w:val="20"/>
                <w:lang w:val="pl-PL"/>
              </w:rPr>
              <w:t>Pulji</w:t>
            </w:r>
            <w:r w:rsidRPr="00E4346A">
              <w:rPr>
                <w:sz w:val="20"/>
                <w:szCs w:val="20"/>
              </w:rPr>
              <w:t>ć</w:t>
            </w:r>
          </w:p>
          <w:p w:rsidR="003161B2" w:rsidRPr="00E4346A" w:rsidRDefault="003161B2" w:rsidP="00D9590E">
            <w:pPr>
              <w:adjustRightInd w:val="0"/>
              <w:rPr>
                <w:sz w:val="20"/>
                <w:szCs w:val="20"/>
              </w:rPr>
            </w:pPr>
            <w:r w:rsidRPr="00E4346A">
              <w:rPr>
                <w:sz w:val="20"/>
                <w:szCs w:val="20"/>
              </w:rPr>
              <w:t xml:space="preserve">- </w:t>
            </w:r>
            <w:r w:rsidRPr="00E4346A">
              <w:rPr>
                <w:sz w:val="20"/>
                <w:szCs w:val="20"/>
                <w:lang w:val="pl-PL"/>
              </w:rPr>
              <w:t>roditelji</w:t>
            </w:r>
            <w:r w:rsidRPr="00E4346A">
              <w:rPr>
                <w:sz w:val="20"/>
                <w:szCs w:val="20"/>
              </w:rPr>
              <w:t xml:space="preserve"> </w:t>
            </w:r>
            <w:r w:rsidRPr="00E4346A">
              <w:rPr>
                <w:sz w:val="20"/>
                <w:szCs w:val="20"/>
                <w:lang w:val="pl-PL"/>
              </w:rPr>
              <w:t>u</w:t>
            </w:r>
            <w:r w:rsidRPr="00E4346A">
              <w:rPr>
                <w:sz w:val="20"/>
                <w:szCs w:val="20"/>
              </w:rPr>
              <w:t>č</w:t>
            </w:r>
            <w:r w:rsidRPr="00E4346A">
              <w:rPr>
                <w:sz w:val="20"/>
                <w:szCs w:val="20"/>
                <w:lang w:val="pl-PL"/>
              </w:rPr>
              <w:t>enika</w:t>
            </w:r>
          </w:p>
          <w:p w:rsidR="003161B2" w:rsidRPr="00E4346A" w:rsidRDefault="003161B2" w:rsidP="00D9590E">
            <w:pPr>
              <w:rPr>
                <w:sz w:val="20"/>
                <w:szCs w:val="20"/>
              </w:rPr>
            </w:pPr>
            <w:r w:rsidRPr="00E4346A">
              <w:rPr>
                <w:sz w:val="20"/>
                <w:szCs w:val="20"/>
              </w:rPr>
              <w:t>- š</w:t>
            </w:r>
            <w:r w:rsidRPr="00E4346A">
              <w:rPr>
                <w:sz w:val="20"/>
                <w:szCs w:val="20"/>
                <w:lang w:val="pl-PL"/>
              </w:rPr>
              <w:t>ira</w:t>
            </w:r>
            <w:r w:rsidRPr="00E4346A">
              <w:rPr>
                <w:sz w:val="20"/>
                <w:szCs w:val="20"/>
              </w:rPr>
              <w:t xml:space="preserve"> </w:t>
            </w:r>
            <w:r w:rsidRPr="00E4346A">
              <w:rPr>
                <w:sz w:val="20"/>
                <w:szCs w:val="20"/>
                <w:lang w:val="pl-PL"/>
              </w:rPr>
              <w:t>dru</w:t>
            </w:r>
            <w:r w:rsidRPr="00E4346A">
              <w:rPr>
                <w:sz w:val="20"/>
                <w:szCs w:val="20"/>
              </w:rPr>
              <w:t>š</w:t>
            </w:r>
            <w:r w:rsidRPr="00E4346A">
              <w:rPr>
                <w:sz w:val="20"/>
                <w:szCs w:val="20"/>
                <w:lang w:val="pl-PL"/>
              </w:rPr>
              <w:t>tvena</w:t>
            </w:r>
            <w:r w:rsidRPr="00E4346A">
              <w:rPr>
                <w:sz w:val="20"/>
                <w:szCs w:val="20"/>
              </w:rPr>
              <w:t xml:space="preserve"> </w:t>
            </w:r>
            <w:r w:rsidRPr="00E4346A">
              <w:rPr>
                <w:sz w:val="20"/>
                <w:szCs w:val="20"/>
                <w:lang w:val="pl-PL"/>
              </w:rPr>
              <w:t>zajednica</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način realizacije aktivnosti, programa i/ili projekta</w:t>
            </w:r>
          </w:p>
        </w:tc>
        <w:tc>
          <w:tcPr>
            <w:tcW w:w="6270" w:type="dxa"/>
          </w:tcPr>
          <w:p w:rsidR="003161B2" w:rsidRPr="00E4346A" w:rsidRDefault="003161B2" w:rsidP="00D9590E">
            <w:pPr>
              <w:rPr>
                <w:sz w:val="20"/>
                <w:szCs w:val="20"/>
              </w:rPr>
            </w:pPr>
          </w:p>
          <w:p w:rsidR="003161B2" w:rsidRPr="00E4346A" w:rsidRDefault="003161B2" w:rsidP="00D9590E">
            <w:pPr>
              <w:rPr>
                <w:sz w:val="20"/>
                <w:szCs w:val="20"/>
              </w:rPr>
            </w:pPr>
          </w:p>
          <w:p w:rsidR="003161B2" w:rsidRPr="00E4346A" w:rsidRDefault="003161B2" w:rsidP="00D9590E">
            <w:pPr>
              <w:rPr>
                <w:sz w:val="20"/>
                <w:szCs w:val="20"/>
              </w:rPr>
            </w:pPr>
            <w:r w:rsidRPr="00E4346A">
              <w:rPr>
                <w:sz w:val="20"/>
                <w:szCs w:val="20"/>
                <w:lang w:val="pl-PL"/>
              </w:rPr>
              <w:t>- razredni projekt</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vremenik aktivnosti, programa i/ili projekta</w:t>
            </w:r>
          </w:p>
        </w:tc>
        <w:tc>
          <w:tcPr>
            <w:tcW w:w="6270" w:type="dxa"/>
          </w:tcPr>
          <w:p w:rsidR="003161B2" w:rsidRPr="00E4346A" w:rsidRDefault="003161B2" w:rsidP="00D9590E">
            <w:pPr>
              <w:rPr>
                <w:sz w:val="20"/>
                <w:szCs w:val="20"/>
              </w:rPr>
            </w:pPr>
          </w:p>
          <w:p w:rsidR="003161B2" w:rsidRPr="00E4346A" w:rsidRDefault="003161B2" w:rsidP="00D9590E">
            <w:pPr>
              <w:rPr>
                <w:sz w:val="20"/>
                <w:szCs w:val="20"/>
              </w:rPr>
            </w:pPr>
          </w:p>
          <w:p w:rsidR="003161B2" w:rsidRPr="00E4346A" w:rsidRDefault="003161B2" w:rsidP="00D9590E">
            <w:pPr>
              <w:rPr>
                <w:sz w:val="20"/>
                <w:szCs w:val="20"/>
              </w:rPr>
            </w:pPr>
            <w:r w:rsidRPr="00E4346A">
              <w:rPr>
                <w:sz w:val="20"/>
                <w:szCs w:val="20"/>
              </w:rPr>
              <w:t>-listopad 2018.</w:t>
            </w:r>
          </w:p>
        </w:tc>
      </w:tr>
      <w:tr w:rsidR="003161B2" w:rsidRPr="00F356C7" w:rsidTr="00D9590E">
        <w:trPr>
          <w:trHeight w:val="1418"/>
          <w:tblCellSpacing w:w="20" w:type="dxa"/>
        </w:trPr>
        <w:tc>
          <w:tcPr>
            <w:tcW w:w="2976" w:type="dxa"/>
            <w:shd w:val="clear" w:color="auto" w:fill="CCFFCC"/>
            <w:vAlign w:val="center"/>
          </w:tcPr>
          <w:p w:rsidR="003161B2" w:rsidRPr="00F356C7" w:rsidRDefault="003161B2" w:rsidP="00D9590E">
            <w:pPr>
              <w:jc w:val="center"/>
            </w:pPr>
            <w:r w:rsidRPr="00F356C7">
              <w:rPr>
                <w:b/>
              </w:rPr>
              <w:t>način vrednovanja i način korištenja rezultata vrednovanja</w:t>
            </w:r>
          </w:p>
        </w:tc>
        <w:tc>
          <w:tcPr>
            <w:tcW w:w="6270" w:type="dxa"/>
          </w:tcPr>
          <w:p w:rsidR="003161B2" w:rsidRPr="00E4346A" w:rsidRDefault="003161B2" w:rsidP="00D9590E">
            <w:pPr>
              <w:adjustRightInd w:val="0"/>
              <w:rPr>
                <w:sz w:val="20"/>
                <w:szCs w:val="20"/>
              </w:rPr>
            </w:pPr>
          </w:p>
          <w:p w:rsidR="003161B2" w:rsidRPr="00E4346A" w:rsidRDefault="003161B2" w:rsidP="00D9590E">
            <w:pPr>
              <w:adjustRightInd w:val="0"/>
              <w:rPr>
                <w:sz w:val="20"/>
                <w:szCs w:val="20"/>
              </w:rPr>
            </w:pPr>
          </w:p>
          <w:p w:rsidR="003161B2" w:rsidRPr="00E4346A" w:rsidRDefault="003161B2" w:rsidP="00D9590E">
            <w:pPr>
              <w:adjustRightInd w:val="0"/>
              <w:rPr>
                <w:sz w:val="20"/>
                <w:szCs w:val="20"/>
              </w:rPr>
            </w:pPr>
            <w:r w:rsidRPr="00E4346A">
              <w:rPr>
                <w:sz w:val="20"/>
                <w:szCs w:val="20"/>
              </w:rPr>
              <w:t>- predstavljanje lokalnoj zajednici (pjesma i ples)</w:t>
            </w:r>
          </w:p>
          <w:p w:rsidR="003161B2" w:rsidRPr="00E4346A" w:rsidRDefault="003161B2" w:rsidP="00D9590E">
            <w:pPr>
              <w:rPr>
                <w:sz w:val="20"/>
                <w:szCs w:val="20"/>
              </w:rPr>
            </w:pPr>
            <w:r w:rsidRPr="00E4346A">
              <w:rPr>
                <w:sz w:val="20"/>
                <w:szCs w:val="20"/>
              </w:rPr>
              <w:t>-nastup na školskoj priredbi</w:t>
            </w:r>
          </w:p>
        </w:tc>
      </w:tr>
      <w:tr w:rsidR="003161B2" w:rsidRPr="00F356C7" w:rsidTr="00D9590E">
        <w:trPr>
          <w:trHeight w:val="1142"/>
          <w:tblCellSpacing w:w="20" w:type="dxa"/>
        </w:trPr>
        <w:tc>
          <w:tcPr>
            <w:tcW w:w="2976" w:type="dxa"/>
            <w:shd w:val="clear" w:color="auto" w:fill="CCFFCC"/>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70" w:type="dxa"/>
          </w:tcPr>
          <w:p w:rsidR="003161B2" w:rsidRPr="00E4346A" w:rsidRDefault="003161B2" w:rsidP="00D9590E">
            <w:pPr>
              <w:rPr>
                <w:sz w:val="20"/>
                <w:szCs w:val="20"/>
              </w:rPr>
            </w:pPr>
          </w:p>
          <w:p w:rsidR="003161B2" w:rsidRPr="00E4346A" w:rsidRDefault="003161B2" w:rsidP="00D9590E">
            <w:pPr>
              <w:rPr>
                <w:sz w:val="20"/>
                <w:szCs w:val="20"/>
              </w:rPr>
            </w:pPr>
          </w:p>
          <w:p w:rsidR="003161B2" w:rsidRPr="00E4346A" w:rsidRDefault="003161B2" w:rsidP="00D9590E">
            <w:pPr>
              <w:rPr>
                <w:sz w:val="20"/>
                <w:szCs w:val="20"/>
              </w:rPr>
            </w:pPr>
            <w:r w:rsidRPr="00E4346A">
              <w:rPr>
                <w:sz w:val="20"/>
                <w:szCs w:val="20"/>
                <w:lang w:val="pl-PL"/>
              </w:rPr>
              <w:t>- troškovi materijala za rad</w:t>
            </w:r>
          </w:p>
        </w:tc>
      </w:tr>
    </w:tbl>
    <w:p w:rsidR="003161B2" w:rsidRDefault="003161B2">
      <w:pPr>
        <w:pStyle w:val="Tijeloteksta"/>
        <w:rPr>
          <w:sz w:val="20"/>
        </w:rPr>
      </w:pPr>
    </w:p>
    <w:p w:rsidR="003161B2" w:rsidRDefault="003161B2">
      <w:pPr>
        <w:pStyle w:val="Tijeloteksta"/>
        <w:spacing w:before="4" w:after="1"/>
        <w:rPr>
          <w:sz w:val="13"/>
        </w:rPr>
      </w:pPr>
    </w:p>
    <w:tbl>
      <w:tblPr>
        <w:tblW w:w="0" w:type="auto"/>
        <w:tblInd w:w="273"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47"/>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32" w:right="277" w:hanging="804"/>
              <w:rPr>
                <w:b/>
                <w:sz w:val="24"/>
              </w:rPr>
            </w:pPr>
            <w:r>
              <w:rPr>
                <w:b/>
                <w:sz w:val="24"/>
              </w:rPr>
              <w:t>aktivnost, program i/ili projekt</w:t>
            </w:r>
          </w:p>
        </w:tc>
        <w:tc>
          <w:tcPr>
            <w:tcW w:w="6347" w:type="dxa"/>
            <w:tcBorders>
              <w:bottom w:val="thickThinMediumGap" w:sz="6" w:space="0" w:color="C0C0C0"/>
              <w:right w:val="thickThinMediumGap" w:sz="6" w:space="0" w:color="C0C0C0"/>
            </w:tcBorders>
          </w:tcPr>
          <w:p w:rsidR="003161B2" w:rsidRPr="00E4346A" w:rsidRDefault="003161B2">
            <w:pPr>
              <w:pStyle w:val="TableParagraph"/>
              <w:spacing w:before="3"/>
              <w:rPr>
                <w:sz w:val="20"/>
                <w:szCs w:val="20"/>
              </w:rPr>
            </w:pPr>
          </w:p>
          <w:p w:rsidR="003161B2" w:rsidRPr="00E4346A" w:rsidRDefault="003161B2" w:rsidP="00E4346A">
            <w:pPr>
              <w:pStyle w:val="TableParagraph"/>
              <w:ind w:left="1275" w:right="558" w:firstLine="583"/>
              <w:jc w:val="center"/>
              <w:rPr>
                <w:b/>
                <w:sz w:val="24"/>
                <w:szCs w:val="24"/>
              </w:rPr>
            </w:pPr>
            <w:r w:rsidRPr="00E4346A">
              <w:rPr>
                <w:b/>
                <w:sz w:val="24"/>
                <w:szCs w:val="24"/>
              </w:rPr>
              <w:t>Europski dan jezika</w:t>
            </w:r>
          </w:p>
          <w:p w:rsidR="003161B2" w:rsidRPr="00E4346A" w:rsidRDefault="003161B2" w:rsidP="00E4346A">
            <w:pPr>
              <w:pStyle w:val="TableParagraph"/>
              <w:ind w:left="1275" w:right="558" w:firstLine="583"/>
              <w:jc w:val="center"/>
              <w:rPr>
                <w:b/>
                <w:sz w:val="20"/>
                <w:szCs w:val="20"/>
              </w:rPr>
            </w:pPr>
            <w:r w:rsidRPr="00E4346A">
              <w:rPr>
                <w:b/>
                <w:sz w:val="24"/>
                <w:szCs w:val="24"/>
              </w:rPr>
              <w:t xml:space="preserve"> European Day of Languages</w:t>
            </w:r>
          </w:p>
        </w:tc>
      </w:tr>
      <w:tr w:rsidR="003161B2">
        <w:trPr>
          <w:trHeight w:val="185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7"/>
              <w:rPr>
                <w:sz w:val="30"/>
              </w:rPr>
            </w:pPr>
          </w:p>
          <w:p w:rsidR="003161B2" w:rsidRDefault="003161B2">
            <w:pPr>
              <w:pStyle w:val="TableParagraph"/>
              <w:ind w:left="333" w:right="279" w:firstLine="304"/>
              <w:rPr>
                <w:b/>
                <w:sz w:val="24"/>
              </w:rPr>
            </w:pPr>
            <w:r>
              <w:rPr>
                <w:b/>
                <w:sz w:val="24"/>
              </w:rPr>
              <w:t>ciljevi aktivnosti, programa i/ili projekta</w:t>
            </w:r>
          </w:p>
        </w:tc>
        <w:tc>
          <w:tcPr>
            <w:tcW w:w="6347" w:type="dxa"/>
            <w:tcBorders>
              <w:bottom w:val="thickThinMediumGap" w:sz="6" w:space="0" w:color="C0C0C0"/>
              <w:right w:val="thickThinMediumGap" w:sz="6" w:space="0" w:color="C0C0C0"/>
            </w:tcBorders>
          </w:tcPr>
          <w:p w:rsidR="003161B2" w:rsidRPr="00E4346A" w:rsidRDefault="003161B2">
            <w:pPr>
              <w:pStyle w:val="TableParagraph"/>
              <w:spacing w:before="6"/>
              <w:ind w:left="102" w:right="108"/>
              <w:rPr>
                <w:sz w:val="20"/>
                <w:szCs w:val="20"/>
              </w:rPr>
            </w:pPr>
            <w:r w:rsidRPr="00E4346A">
              <w:rPr>
                <w:sz w:val="20"/>
                <w:szCs w:val="20"/>
              </w:rPr>
              <w:t>Učenici će razvijati pozitivan odnos prema drugim zemljama i narodima uz uvažavanje različitosti među kulturama, interkulturalnu osjetljivost i interkulturalni dijalog. Učenici će proučavati i uočiti raznolikost i bogatstvo jezika u Europskoj uniji, osvijestiti važnost poznavanja jezika u današnjem svijetu i pripadnost „europskoj obitelji“.</w:t>
            </w:r>
          </w:p>
          <w:p w:rsidR="003161B2" w:rsidRPr="00E4346A" w:rsidRDefault="003161B2">
            <w:pPr>
              <w:pStyle w:val="TableParagraph"/>
              <w:spacing w:line="230" w:lineRule="atLeast"/>
              <w:ind w:left="102" w:right="108"/>
              <w:rPr>
                <w:sz w:val="20"/>
                <w:szCs w:val="20"/>
              </w:rPr>
            </w:pPr>
            <w:r w:rsidRPr="00E4346A">
              <w:rPr>
                <w:sz w:val="20"/>
                <w:szCs w:val="20"/>
              </w:rPr>
              <w:t>Postavljanjem izložbe otvorene za javnost učenici će prezentirati svoje uratke, otkrića i zaključke.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3" w:right="279" w:firstLine="165"/>
              <w:rPr>
                <w:b/>
                <w:sz w:val="24"/>
              </w:rPr>
            </w:pPr>
            <w:r>
              <w:rPr>
                <w:b/>
                <w:sz w:val="24"/>
              </w:rPr>
              <w:t>namjena aktivnosti, programa i/ili projekta</w:t>
            </w:r>
          </w:p>
        </w:tc>
        <w:tc>
          <w:tcPr>
            <w:tcW w:w="6347" w:type="dxa"/>
            <w:tcBorders>
              <w:bottom w:val="thickThinMediumGap" w:sz="6" w:space="0" w:color="C0C0C0"/>
              <w:right w:val="thickThinMediumGap" w:sz="6" w:space="0" w:color="C0C0C0"/>
            </w:tcBorders>
          </w:tcPr>
          <w:p w:rsidR="003161B2" w:rsidRPr="00E4346A" w:rsidRDefault="003161B2">
            <w:pPr>
              <w:pStyle w:val="TableParagraph"/>
              <w:rPr>
                <w:sz w:val="20"/>
                <w:szCs w:val="20"/>
              </w:rPr>
            </w:pPr>
          </w:p>
          <w:p w:rsidR="003161B2" w:rsidRPr="00E4346A" w:rsidRDefault="003161B2">
            <w:pPr>
              <w:pStyle w:val="TableParagraph"/>
              <w:spacing w:before="7"/>
              <w:rPr>
                <w:sz w:val="20"/>
                <w:szCs w:val="20"/>
              </w:rPr>
            </w:pPr>
          </w:p>
          <w:p w:rsidR="003161B2" w:rsidRPr="00E4346A" w:rsidRDefault="003161B2">
            <w:pPr>
              <w:pStyle w:val="TableParagraph"/>
              <w:spacing w:before="1"/>
              <w:ind w:left="102"/>
              <w:rPr>
                <w:sz w:val="20"/>
                <w:szCs w:val="20"/>
              </w:rPr>
            </w:pPr>
            <w:r w:rsidRPr="00E4346A">
              <w:rPr>
                <w:sz w:val="20"/>
                <w:szCs w:val="20"/>
              </w:rPr>
              <w:t>-namijenjen je svim učenicima i učiteljima škole, široj lokalnoj zajednici</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70" w:right="138"/>
              <w:jc w:val="center"/>
              <w:rPr>
                <w:b/>
                <w:sz w:val="24"/>
              </w:rPr>
            </w:pPr>
            <w:r>
              <w:rPr>
                <w:b/>
                <w:sz w:val="24"/>
              </w:rPr>
              <w:t>nositelji aktivnosti, programa i/ili projekta i njihova odgovornost</w:t>
            </w:r>
          </w:p>
        </w:tc>
        <w:tc>
          <w:tcPr>
            <w:tcW w:w="6347" w:type="dxa"/>
            <w:tcBorders>
              <w:bottom w:val="thickThinMediumGap" w:sz="6" w:space="0" w:color="C0C0C0"/>
              <w:right w:val="thickThinMediumGap" w:sz="6" w:space="0" w:color="C0C0C0"/>
            </w:tcBorders>
          </w:tcPr>
          <w:p w:rsidR="003161B2" w:rsidRPr="00E4346A" w:rsidRDefault="003161B2">
            <w:pPr>
              <w:pStyle w:val="TableParagraph"/>
              <w:spacing w:before="4"/>
              <w:rPr>
                <w:sz w:val="20"/>
                <w:szCs w:val="20"/>
              </w:rPr>
            </w:pPr>
          </w:p>
          <w:p w:rsidR="003161B2" w:rsidRPr="00E4346A" w:rsidRDefault="003161B2" w:rsidP="00F53DBF">
            <w:pPr>
              <w:pStyle w:val="TableParagraph"/>
              <w:numPr>
                <w:ilvl w:val="0"/>
                <w:numId w:val="7"/>
              </w:numPr>
              <w:tabs>
                <w:tab w:val="left" w:pos="213"/>
              </w:tabs>
              <w:spacing w:line="207" w:lineRule="exact"/>
              <w:ind w:hanging="110"/>
              <w:rPr>
                <w:sz w:val="20"/>
                <w:szCs w:val="20"/>
              </w:rPr>
            </w:pPr>
            <w:r w:rsidRPr="00E4346A">
              <w:rPr>
                <w:sz w:val="20"/>
                <w:szCs w:val="20"/>
              </w:rPr>
              <w:t>učenici</w:t>
            </w:r>
            <w:r>
              <w:rPr>
                <w:sz w:val="20"/>
                <w:szCs w:val="20"/>
              </w:rPr>
              <w:t xml:space="preserve"> 7.a i 7.b</w:t>
            </w:r>
          </w:p>
          <w:p w:rsidR="003161B2" w:rsidRPr="00E4346A" w:rsidRDefault="003161B2" w:rsidP="00F53DBF">
            <w:pPr>
              <w:pStyle w:val="TableParagraph"/>
              <w:numPr>
                <w:ilvl w:val="0"/>
                <w:numId w:val="7"/>
              </w:numPr>
              <w:tabs>
                <w:tab w:val="left" w:pos="213"/>
              </w:tabs>
              <w:spacing w:line="206" w:lineRule="exact"/>
              <w:ind w:hanging="110"/>
              <w:rPr>
                <w:sz w:val="20"/>
                <w:szCs w:val="20"/>
              </w:rPr>
            </w:pPr>
            <w:r w:rsidRPr="00E4346A">
              <w:rPr>
                <w:sz w:val="20"/>
                <w:szCs w:val="20"/>
              </w:rPr>
              <w:t>učitelji</w:t>
            </w:r>
            <w:r>
              <w:rPr>
                <w:sz w:val="20"/>
                <w:szCs w:val="20"/>
              </w:rPr>
              <w:t>ca Snježana Štark</w:t>
            </w:r>
          </w:p>
          <w:p w:rsidR="003161B2" w:rsidRPr="00E4346A" w:rsidRDefault="003161B2" w:rsidP="00F53DBF">
            <w:pPr>
              <w:pStyle w:val="TableParagraph"/>
              <w:numPr>
                <w:ilvl w:val="0"/>
                <w:numId w:val="7"/>
              </w:numPr>
              <w:tabs>
                <w:tab w:val="left" w:pos="213"/>
              </w:tabs>
              <w:spacing w:line="206" w:lineRule="exact"/>
              <w:ind w:hanging="110"/>
              <w:rPr>
                <w:sz w:val="20"/>
                <w:szCs w:val="20"/>
              </w:rPr>
            </w:pPr>
            <w:r w:rsidRPr="00E4346A">
              <w:rPr>
                <w:sz w:val="20"/>
                <w:szCs w:val="20"/>
              </w:rPr>
              <w:t>roditelji</w:t>
            </w:r>
            <w:r w:rsidRPr="00E4346A">
              <w:rPr>
                <w:spacing w:val="1"/>
                <w:sz w:val="20"/>
                <w:szCs w:val="20"/>
              </w:rPr>
              <w:t xml:space="preserve"> </w:t>
            </w:r>
            <w:r w:rsidRPr="00E4346A">
              <w:rPr>
                <w:sz w:val="20"/>
                <w:szCs w:val="20"/>
              </w:rPr>
              <w:t>učenika</w:t>
            </w:r>
          </w:p>
          <w:p w:rsidR="003161B2" w:rsidRPr="00E4346A" w:rsidRDefault="003161B2" w:rsidP="00F53DBF">
            <w:pPr>
              <w:pStyle w:val="TableParagraph"/>
              <w:numPr>
                <w:ilvl w:val="0"/>
                <w:numId w:val="7"/>
              </w:numPr>
              <w:tabs>
                <w:tab w:val="left" w:pos="213"/>
              </w:tabs>
              <w:spacing w:line="207" w:lineRule="exact"/>
              <w:ind w:hanging="110"/>
              <w:rPr>
                <w:sz w:val="20"/>
                <w:szCs w:val="20"/>
              </w:rPr>
            </w:pPr>
            <w:r w:rsidRPr="00E4346A">
              <w:rPr>
                <w:sz w:val="20"/>
                <w:szCs w:val="20"/>
              </w:rPr>
              <w:t>šira društvena</w:t>
            </w:r>
            <w:r w:rsidRPr="00E4346A">
              <w:rPr>
                <w:spacing w:val="-2"/>
                <w:sz w:val="20"/>
                <w:szCs w:val="20"/>
              </w:rPr>
              <w:t xml:space="preserve"> </w:t>
            </w:r>
            <w:r w:rsidRPr="00E4346A">
              <w:rPr>
                <w:sz w:val="20"/>
                <w:szCs w:val="20"/>
              </w:rPr>
              <w:t>zajednica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3" w:right="56" w:hanging="224"/>
              <w:rPr>
                <w:b/>
                <w:sz w:val="24"/>
              </w:rPr>
            </w:pPr>
            <w:r>
              <w:rPr>
                <w:b/>
                <w:sz w:val="24"/>
              </w:rPr>
              <w:t>način realizacije aktivnosti, programa i/ili projekta</w:t>
            </w:r>
          </w:p>
        </w:tc>
        <w:tc>
          <w:tcPr>
            <w:tcW w:w="6347" w:type="dxa"/>
            <w:tcBorders>
              <w:bottom w:val="thickThinMediumGap" w:sz="6" w:space="0" w:color="C0C0C0"/>
              <w:right w:val="thickThinMediumGap" w:sz="6" w:space="0" w:color="C0C0C0"/>
            </w:tcBorders>
          </w:tcPr>
          <w:p w:rsidR="003161B2" w:rsidRPr="00E4346A" w:rsidRDefault="003161B2">
            <w:pPr>
              <w:pStyle w:val="TableParagraph"/>
              <w:rPr>
                <w:sz w:val="20"/>
                <w:szCs w:val="20"/>
              </w:rPr>
            </w:pPr>
          </w:p>
          <w:p w:rsidR="003161B2" w:rsidRPr="00E4346A" w:rsidRDefault="003161B2">
            <w:pPr>
              <w:pStyle w:val="TableParagraph"/>
              <w:spacing w:before="7"/>
              <w:rPr>
                <w:sz w:val="20"/>
                <w:szCs w:val="20"/>
              </w:rPr>
            </w:pPr>
          </w:p>
          <w:p w:rsidR="003161B2" w:rsidRPr="00E4346A" w:rsidRDefault="003161B2">
            <w:pPr>
              <w:pStyle w:val="TableParagraph"/>
              <w:spacing w:before="1"/>
              <w:ind w:left="102"/>
              <w:rPr>
                <w:sz w:val="20"/>
                <w:szCs w:val="20"/>
              </w:rPr>
            </w:pPr>
            <w:r w:rsidRPr="00E4346A">
              <w:rPr>
                <w:sz w:val="20"/>
                <w:szCs w:val="20"/>
              </w:rPr>
              <w:t>- razredni projekt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3" w:right="279" w:firstLine="124"/>
              <w:rPr>
                <w:b/>
                <w:sz w:val="24"/>
              </w:rPr>
            </w:pPr>
            <w:r>
              <w:rPr>
                <w:b/>
                <w:sz w:val="24"/>
              </w:rPr>
              <w:t>vremenik aktivnosti, programa i/ili projekta</w:t>
            </w:r>
          </w:p>
        </w:tc>
        <w:tc>
          <w:tcPr>
            <w:tcW w:w="6347" w:type="dxa"/>
            <w:tcBorders>
              <w:bottom w:val="thickThinMediumGap" w:sz="6" w:space="0" w:color="C0C0C0"/>
              <w:right w:val="thickThinMediumGap" w:sz="6" w:space="0" w:color="C0C0C0"/>
            </w:tcBorders>
          </w:tcPr>
          <w:p w:rsidR="003161B2" w:rsidRPr="00E4346A" w:rsidRDefault="003161B2">
            <w:pPr>
              <w:pStyle w:val="TableParagraph"/>
              <w:rPr>
                <w:sz w:val="20"/>
                <w:szCs w:val="20"/>
              </w:rPr>
            </w:pPr>
          </w:p>
          <w:p w:rsidR="003161B2" w:rsidRPr="00E4346A" w:rsidRDefault="003161B2">
            <w:pPr>
              <w:pStyle w:val="TableParagraph"/>
              <w:spacing w:before="2"/>
              <w:rPr>
                <w:sz w:val="20"/>
                <w:szCs w:val="20"/>
              </w:rPr>
            </w:pPr>
          </w:p>
          <w:p w:rsidR="003161B2" w:rsidRPr="00E4346A" w:rsidRDefault="003161B2">
            <w:pPr>
              <w:pStyle w:val="TableParagraph"/>
              <w:ind w:left="102"/>
              <w:rPr>
                <w:sz w:val="20"/>
                <w:szCs w:val="20"/>
              </w:rPr>
            </w:pPr>
            <w:r w:rsidRPr="00E4346A">
              <w:rPr>
                <w:sz w:val="20"/>
                <w:szCs w:val="20"/>
              </w:rPr>
              <w:t>-rujan 2018.</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spacing w:before="1"/>
              <w:ind w:left="170" w:right="138"/>
              <w:jc w:val="center"/>
              <w:rPr>
                <w:b/>
                <w:sz w:val="24"/>
              </w:rPr>
            </w:pPr>
            <w:r>
              <w:rPr>
                <w:b/>
                <w:sz w:val="24"/>
              </w:rPr>
              <w:t>način vrednovanja i način korištenja rezultata vrednovanja</w:t>
            </w:r>
          </w:p>
        </w:tc>
        <w:tc>
          <w:tcPr>
            <w:tcW w:w="6347" w:type="dxa"/>
            <w:tcBorders>
              <w:bottom w:val="thickThinMediumGap" w:sz="6" w:space="0" w:color="C0C0C0"/>
              <w:right w:val="thickThinMediumGap" w:sz="6" w:space="0" w:color="C0C0C0"/>
            </w:tcBorders>
          </w:tcPr>
          <w:p w:rsidR="003161B2" w:rsidRPr="00E4346A" w:rsidRDefault="003161B2">
            <w:pPr>
              <w:pStyle w:val="TableParagraph"/>
              <w:rPr>
                <w:sz w:val="20"/>
                <w:szCs w:val="20"/>
              </w:rPr>
            </w:pPr>
          </w:p>
          <w:p w:rsidR="003161B2" w:rsidRPr="00E4346A" w:rsidRDefault="003161B2">
            <w:pPr>
              <w:pStyle w:val="TableParagraph"/>
              <w:spacing w:before="9"/>
              <w:rPr>
                <w:sz w:val="20"/>
                <w:szCs w:val="20"/>
              </w:rPr>
            </w:pPr>
          </w:p>
          <w:p w:rsidR="003161B2" w:rsidRPr="00E4346A" w:rsidRDefault="003161B2" w:rsidP="00F53DBF">
            <w:pPr>
              <w:pStyle w:val="TableParagraph"/>
              <w:numPr>
                <w:ilvl w:val="0"/>
                <w:numId w:val="6"/>
              </w:numPr>
              <w:tabs>
                <w:tab w:val="left" w:pos="213"/>
              </w:tabs>
              <w:spacing w:line="207" w:lineRule="exact"/>
              <w:ind w:hanging="110"/>
              <w:rPr>
                <w:sz w:val="20"/>
                <w:szCs w:val="20"/>
              </w:rPr>
            </w:pPr>
            <w:r w:rsidRPr="00E4346A">
              <w:rPr>
                <w:sz w:val="20"/>
                <w:szCs w:val="20"/>
              </w:rPr>
              <w:t>izrada</w:t>
            </w:r>
            <w:r w:rsidRPr="00E4346A">
              <w:rPr>
                <w:spacing w:val="-1"/>
                <w:sz w:val="20"/>
                <w:szCs w:val="20"/>
              </w:rPr>
              <w:t xml:space="preserve"> </w:t>
            </w:r>
            <w:r w:rsidRPr="00E4346A">
              <w:rPr>
                <w:sz w:val="20"/>
                <w:szCs w:val="20"/>
              </w:rPr>
              <w:t>plakata</w:t>
            </w:r>
          </w:p>
          <w:p w:rsidR="003161B2" w:rsidRPr="00E4346A" w:rsidRDefault="003161B2" w:rsidP="00F53DBF">
            <w:pPr>
              <w:pStyle w:val="TableParagraph"/>
              <w:numPr>
                <w:ilvl w:val="0"/>
                <w:numId w:val="6"/>
              </w:numPr>
              <w:tabs>
                <w:tab w:val="left" w:pos="213"/>
              </w:tabs>
              <w:spacing w:line="206" w:lineRule="exact"/>
              <w:ind w:hanging="110"/>
              <w:rPr>
                <w:sz w:val="20"/>
                <w:szCs w:val="20"/>
              </w:rPr>
            </w:pPr>
            <w:r w:rsidRPr="00E4346A">
              <w:rPr>
                <w:sz w:val="20"/>
                <w:szCs w:val="20"/>
              </w:rPr>
              <w:t>izložba dječjih</w:t>
            </w:r>
            <w:r w:rsidRPr="00E4346A">
              <w:rPr>
                <w:spacing w:val="-3"/>
                <w:sz w:val="20"/>
                <w:szCs w:val="20"/>
              </w:rPr>
              <w:t xml:space="preserve"> </w:t>
            </w:r>
            <w:r w:rsidRPr="00E4346A">
              <w:rPr>
                <w:sz w:val="20"/>
                <w:szCs w:val="20"/>
              </w:rPr>
              <w:t>uradaka</w:t>
            </w:r>
          </w:p>
          <w:p w:rsidR="003161B2" w:rsidRPr="00E4346A" w:rsidRDefault="003161B2">
            <w:pPr>
              <w:pStyle w:val="TableParagraph"/>
              <w:spacing w:line="207" w:lineRule="exact"/>
              <w:ind w:left="102"/>
              <w:rPr>
                <w:sz w:val="20"/>
                <w:szCs w:val="20"/>
              </w:rPr>
            </w:pPr>
            <w:r w:rsidRPr="00E4346A">
              <w:rPr>
                <w:sz w:val="20"/>
                <w:szCs w:val="20"/>
              </w:rPr>
              <w:t>-postavljanje izložbe otvorene za javnost</w:t>
            </w:r>
          </w:p>
        </w:tc>
      </w:tr>
      <w:tr w:rsidR="003161B2">
        <w:trPr>
          <w:trHeight w:val="115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4"/>
              <w:ind w:left="234" w:right="203" w:firstLine="2"/>
              <w:jc w:val="center"/>
              <w:rPr>
                <w:b/>
                <w:sz w:val="24"/>
              </w:rPr>
            </w:pPr>
            <w:r>
              <w:rPr>
                <w:b/>
                <w:sz w:val="24"/>
              </w:rPr>
              <w:t>detaljan troškovnik aktivnosti, programa i/ili projekta</w:t>
            </w:r>
          </w:p>
        </w:tc>
        <w:tc>
          <w:tcPr>
            <w:tcW w:w="6347" w:type="dxa"/>
            <w:tcBorders>
              <w:bottom w:val="thickThinMediumGap" w:sz="6" w:space="0" w:color="C0C0C0"/>
              <w:right w:val="thickThinMediumGap" w:sz="6" w:space="0" w:color="C0C0C0"/>
            </w:tcBorders>
          </w:tcPr>
          <w:p w:rsidR="003161B2" w:rsidRPr="00E4346A" w:rsidRDefault="003161B2">
            <w:pPr>
              <w:pStyle w:val="TableParagraph"/>
              <w:rPr>
                <w:sz w:val="20"/>
                <w:szCs w:val="20"/>
              </w:rPr>
            </w:pPr>
          </w:p>
          <w:p w:rsidR="003161B2" w:rsidRPr="00E4346A" w:rsidRDefault="003161B2">
            <w:pPr>
              <w:pStyle w:val="TableParagraph"/>
              <w:spacing w:before="7"/>
              <w:rPr>
                <w:sz w:val="20"/>
                <w:szCs w:val="20"/>
              </w:rPr>
            </w:pPr>
          </w:p>
          <w:p w:rsidR="003161B2" w:rsidRPr="00E4346A" w:rsidRDefault="003161B2">
            <w:pPr>
              <w:pStyle w:val="TableParagraph"/>
              <w:spacing w:before="1"/>
              <w:ind w:left="102"/>
              <w:rPr>
                <w:sz w:val="20"/>
                <w:szCs w:val="20"/>
              </w:rPr>
            </w:pPr>
            <w:r w:rsidRPr="00E4346A">
              <w:rPr>
                <w:sz w:val="20"/>
                <w:szCs w:val="20"/>
              </w:rPr>
              <w:t>- troškovi materijala za rad</w:t>
            </w:r>
          </w:p>
        </w:tc>
      </w:tr>
    </w:tbl>
    <w:p w:rsidR="003161B2" w:rsidRDefault="003161B2">
      <w:pPr>
        <w:rPr>
          <w:rFonts w:ascii="Arial" w:hAnsi="Arial"/>
          <w:sz w:val="18"/>
        </w:rPr>
        <w:sectPr w:rsidR="003161B2">
          <w:pgSz w:w="11910" w:h="16840"/>
          <w:pgMar w:top="1580" w:right="440" w:bottom="1160" w:left="980" w:header="0" w:footer="975" w:gutter="0"/>
          <w:cols w:space="720"/>
        </w:sectPr>
      </w:pPr>
    </w:p>
    <w:tbl>
      <w:tblPr>
        <w:tblW w:w="0" w:type="auto"/>
        <w:tblInd w:w="-76" w:type="dxa"/>
        <w:tblLayout w:type="fixed"/>
        <w:tblLook w:val="0000" w:firstRow="0" w:lastRow="0" w:firstColumn="0" w:lastColumn="0" w:noHBand="0" w:noVBand="0"/>
      </w:tblPr>
      <w:tblGrid>
        <w:gridCol w:w="3036"/>
        <w:gridCol w:w="6375"/>
      </w:tblGrid>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pPr>
              <w:rPr>
                <w:b/>
              </w:rPr>
            </w:pPr>
            <w:r w:rsidRPr="00054E9C">
              <w:rPr>
                <w:b/>
              </w:rPr>
              <w:lastRenderedPageBreak/>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b/>
                <w:sz w:val="20"/>
                <w:szCs w:val="20"/>
              </w:rPr>
            </w:pPr>
          </w:p>
          <w:p w:rsidR="003161B2" w:rsidRPr="001613AF" w:rsidRDefault="003161B2" w:rsidP="00D9590E">
            <w:pPr>
              <w:rPr>
                <w:sz w:val="20"/>
                <w:szCs w:val="20"/>
              </w:rPr>
            </w:pPr>
            <w:r w:rsidRPr="001613AF">
              <w:rPr>
                <w:b/>
                <w:sz w:val="20"/>
                <w:szCs w:val="20"/>
              </w:rPr>
              <w:t>Projekt – LAMPIONI ZA DAN GRADA OSIJEKA</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r w:rsidRPr="00054E9C">
              <w:rPr>
                <w:b/>
              </w:rPr>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p>
          <w:p w:rsidR="003161B2" w:rsidRPr="001613AF" w:rsidRDefault="003161B2" w:rsidP="00D9590E">
            <w:pPr>
              <w:rPr>
                <w:sz w:val="20"/>
                <w:szCs w:val="20"/>
              </w:rPr>
            </w:pPr>
            <w:r w:rsidRPr="001613AF">
              <w:rPr>
                <w:sz w:val="20"/>
                <w:szCs w:val="20"/>
              </w:rPr>
              <w:t>održavanje tradicije, obilježavanje dana grada Osijeka</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r w:rsidRPr="00054E9C">
              <w:rPr>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lang w:val="es-ES"/>
              </w:rPr>
              <w:t>razvijati kreativnost i preciznost u izradi lampiona</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lang w:val="es-ES"/>
              </w:rPr>
              <w:t>zainteresirati</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u</w:t>
            </w:r>
            <w:r w:rsidRPr="001613AF">
              <w:rPr>
                <w:rFonts w:ascii="Times New Roman" w:hAnsi="Times New Roman" w:cs="Times New Roman"/>
                <w:sz w:val="20"/>
                <w:szCs w:val="20"/>
              </w:rPr>
              <w:t>č</w:t>
            </w:r>
            <w:r w:rsidRPr="001613AF">
              <w:rPr>
                <w:rFonts w:ascii="Times New Roman" w:hAnsi="Times New Roman" w:cs="Times New Roman"/>
                <w:sz w:val="20"/>
                <w:szCs w:val="20"/>
                <w:lang w:val="es-ES"/>
              </w:rPr>
              <w:t>enike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za</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aktivno</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i</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kreativno</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provo</w:t>
            </w:r>
            <w:r w:rsidRPr="001613AF">
              <w:rPr>
                <w:rFonts w:ascii="Times New Roman" w:hAnsi="Times New Roman" w:cs="Times New Roman"/>
                <w:sz w:val="20"/>
                <w:szCs w:val="20"/>
              </w:rPr>
              <w:t>đ</w:t>
            </w:r>
            <w:r w:rsidRPr="001613AF">
              <w:rPr>
                <w:rFonts w:ascii="Times New Roman" w:hAnsi="Times New Roman" w:cs="Times New Roman"/>
                <w:sz w:val="20"/>
                <w:szCs w:val="20"/>
                <w:lang w:val="es-ES"/>
              </w:rPr>
              <w:t>enje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slobodnog</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vremena</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 xml:space="preserve">učenici će spoznati tehničke mogućnosti odabranih materijala za rad </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razviti samopouzdanje i ponos</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sudjelovanje na zajedničkoj izložbi lampiona za Dan Grada Osijeka</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pPr>
              <w:rPr>
                <w:b/>
                <w:lang w:val="en-US"/>
              </w:rPr>
            </w:pPr>
            <w:r w:rsidRPr="00054E9C">
              <w:rPr>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b/>
                <w:sz w:val="20"/>
                <w:szCs w:val="20"/>
                <w:lang w:val="en-US"/>
              </w:rPr>
              <w:t>Nastavnica</w:t>
            </w:r>
            <w:r w:rsidRPr="001613AF">
              <w:rPr>
                <w:b/>
                <w:sz w:val="20"/>
                <w:szCs w:val="20"/>
              </w:rPr>
              <w:t xml:space="preserve"> </w:t>
            </w:r>
            <w:r w:rsidRPr="001613AF">
              <w:rPr>
                <w:b/>
                <w:sz w:val="20"/>
                <w:szCs w:val="20"/>
                <w:lang w:val="en-US"/>
              </w:rPr>
              <w:t>likovne</w:t>
            </w:r>
            <w:r w:rsidRPr="001613AF">
              <w:rPr>
                <w:b/>
                <w:sz w:val="20"/>
                <w:szCs w:val="20"/>
              </w:rPr>
              <w:t xml:space="preserve"> </w:t>
            </w:r>
            <w:r w:rsidRPr="001613AF">
              <w:rPr>
                <w:b/>
                <w:sz w:val="20"/>
                <w:szCs w:val="20"/>
                <w:lang w:val="en-US"/>
              </w:rPr>
              <w:t>kulture</w:t>
            </w:r>
            <w:r w:rsidRPr="001613AF">
              <w:rPr>
                <w:b/>
                <w:sz w:val="20"/>
                <w:szCs w:val="20"/>
              </w:rPr>
              <w:t xml:space="preserve"> </w:t>
            </w:r>
            <w:r w:rsidRPr="001613AF">
              <w:rPr>
                <w:b/>
                <w:sz w:val="20"/>
                <w:szCs w:val="20"/>
                <w:lang w:val="en-US"/>
              </w:rPr>
              <w:t>Vedrana Belanović Gibičar, učenici 5.-8.r</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r w:rsidRPr="00054E9C">
              <w:rPr>
                <w:b/>
              </w:rPr>
              <w:t>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Motiviranje učenika  i podjela materijala, vodstvo pri izradi i natjecanju.</w:t>
            </w:r>
          </w:p>
          <w:p w:rsidR="003161B2" w:rsidRPr="001613AF" w:rsidRDefault="003161B2" w:rsidP="00D9590E">
            <w:pPr>
              <w:rPr>
                <w:sz w:val="20"/>
                <w:szCs w:val="20"/>
              </w:rPr>
            </w:pPr>
            <w:r w:rsidRPr="001613AF">
              <w:rPr>
                <w:sz w:val="20"/>
                <w:szCs w:val="20"/>
              </w:rPr>
              <w:t>Zajednička analiza i odabir lampiona.</w:t>
            </w:r>
          </w:p>
          <w:p w:rsidR="003161B2" w:rsidRPr="001613AF" w:rsidRDefault="003161B2" w:rsidP="00D9590E">
            <w:pPr>
              <w:rPr>
                <w:sz w:val="20"/>
                <w:szCs w:val="20"/>
              </w:rPr>
            </w:pPr>
            <w:r w:rsidRPr="001613AF">
              <w:rPr>
                <w:sz w:val="20"/>
                <w:szCs w:val="20"/>
              </w:rPr>
              <w:t>Postavljanje izložbe u školskom holu.</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pPr>
              <w:rPr>
                <w:lang w:val="nb-NO"/>
              </w:rPr>
            </w:pPr>
            <w:r w:rsidRPr="00054E9C">
              <w:rPr>
                <w:b/>
              </w:rPr>
              <w:t>vremenik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prosinac</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r w:rsidRPr="00054E9C">
              <w:rPr>
                <w:b/>
              </w:rPr>
              <w:t>način vrednovanja i način korištenja rezultata vrednovanja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praćenje rezultata tijekom rada, izložba lampiona u školi, javna             izložba odabranih lampiona za Dan grada Osijeka</w:t>
            </w:r>
          </w:p>
        </w:tc>
      </w:tr>
      <w:tr w:rsidR="003161B2" w:rsidRPr="00054E9C"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054E9C" w:rsidRDefault="003161B2" w:rsidP="00D9590E">
            <w:pPr>
              <w:rPr>
                <w:b/>
              </w:rPr>
            </w:pPr>
            <w:r w:rsidRPr="00054E9C">
              <w:rPr>
                <w:b/>
              </w:rPr>
              <w:t>detaljan troškovnik aktivnosti, programa i/ili projekta</w:t>
            </w:r>
          </w:p>
          <w:p w:rsidR="003161B2" w:rsidRPr="00054E9C" w:rsidRDefault="003161B2" w:rsidP="00D9590E">
            <w:pPr>
              <w:rPr>
                <w:b/>
              </w:rPr>
            </w:pP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materijal za izradu lampiona (karton, ljepilo, svijeće, boje) – donosi Dom tehnike Os, nastavnica i po dodatnom  izboru učenici</w:t>
            </w:r>
          </w:p>
        </w:tc>
      </w:tr>
    </w:tbl>
    <w:p w:rsidR="003161B2" w:rsidRDefault="003161B2" w:rsidP="001613AF"/>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tbl>
      <w:tblPr>
        <w:tblW w:w="0" w:type="auto"/>
        <w:tblInd w:w="-76" w:type="dxa"/>
        <w:tblLayout w:type="fixed"/>
        <w:tblLook w:val="0000" w:firstRow="0" w:lastRow="0" w:firstColumn="0" w:lastColumn="0" w:noHBand="0" w:noVBand="0"/>
      </w:tblPr>
      <w:tblGrid>
        <w:gridCol w:w="3036"/>
        <w:gridCol w:w="6375"/>
      </w:tblGrid>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pPr>
              <w:rPr>
                <w:b/>
              </w:rPr>
            </w:pPr>
            <w:r w:rsidRPr="00535B6B">
              <w:rPr>
                <w:b/>
              </w:rPr>
              <w:lastRenderedPageBreak/>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b/>
                <w:sz w:val="20"/>
                <w:szCs w:val="20"/>
              </w:rPr>
            </w:pPr>
          </w:p>
          <w:p w:rsidR="003161B2" w:rsidRPr="001613AF" w:rsidRDefault="003161B2" w:rsidP="00D9590E">
            <w:pPr>
              <w:rPr>
                <w:sz w:val="20"/>
                <w:szCs w:val="20"/>
              </w:rPr>
            </w:pPr>
            <w:r w:rsidRPr="001613AF">
              <w:rPr>
                <w:b/>
                <w:sz w:val="20"/>
                <w:szCs w:val="20"/>
              </w:rPr>
              <w:t>Projekt – LIKOVNI TALENT</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r w:rsidRPr="00535B6B">
              <w:rPr>
                <w:b/>
              </w:rPr>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p>
          <w:p w:rsidR="003161B2" w:rsidRPr="001613AF" w:rsidRDefault="003161B2" w:rsidP="00D9590E">
            <w:pPr>
              <w:rPr>
                <w:sz w:val="20"/>
                <w:szCs w:val="20"/>
              </w:rPr>
            </w:pPr>
            <w:r w:rsidRPr="001613AF">
              <w:rPr>
                <w:sz w:val="20"/>
                <w:szCs w:val="20"/>
                <w:lang w:val="es-ES"/>
              </w:rPr>
              <w:t>Predstavljanje</w:t>
            </w:r>
            <w:r w:rsidRPr="001613AF">
              <w:rPr>
                <w:sz w:val="20"/>
                <w:szCs w:val="20"/>
              </w:rPr>
              <w:t xml:space="preserve"> </w:t>
            </w:r>
            <w:r w:rsidRPr="001613AF">
              <w:rPr>
                <w:sz w:val="20"/>
                <w:szCs w:val="20"/>
                <w:lang w:val="es-ES"/>
              </w:rPr>
              <w:t>likovno</w:t>
            </w:r>
            <w:r w:rsidRPr="001613AF">
              <w:rPr>
                <w:sz w:val="20"/>
                <w:szCs w:val="20"/>
              </w:rPr>
              <w:t xml:space="preserve"> </w:t>
            </w:r>
            <w:r w:rsidRPr="001613AF">
              <w:rPr>
                <w:sz w:val="20"/>
                <w:szCs w:val="20"/>
                <w:lang w:val="es-ES"/>
              </w:rPr>
              <w:t>talentiranih</w:t>
            </w:r>
            <w:r w:rsidRPr="001613AF">
              <w:rPr>
                <w:sz w:val="20"/>
                <w:szCs w:val="20"/>
              </w:rPr>
              <w:t xml:space="preserve"> </w:t>
            </w:r>
            <w:r w:rsidRPr="001613AF">
              <w:rPr>
                <w:sz w:val="20"/>
                <w:szCs w:val="20"/>
                <w:lang w:val="es-ES"/>
              </w:rPr>
              <w:t>u</w:t>
            </w:r>
            <w:r w:rsidRPr="001613AF">
              <w:rPr>
                <w:sz w:val="20"/>
                <w:szCs w:val="20"/>
              </w:rPr>
              <w:t>č</w:t>
            </w:r>
            <w:r w:rsidRPr="001613AF">
              <w:rPr>
                <w:sz w:val="20"/>
                <w:szCs w:val="20"/>
                <w:lang w:val="es-ES"/>
              </w:rPr>
              <w:t>enika</w:t>
            </w:r>
            <w:r w:rsidRPr="001613AF">
              <w:rPr>
                <w:sz w:val="20"/>
                <w:szCs w:val="20"/>
              </w:rPr>
              <w:t xml:space="preserve"> š</w:t>
            </w:r>
            <w:r w:rsidRPr="001613AF">
              <w:rPr>
                <w:sz w:val="20"/>
                <w:szCs w:val="20"/>
                <w:lang w:val="es-ES"/>
              </w:rPr>
              <w:t>kole</w:t>
            </w:r>
            <w:r w:rsidRPr="001613AF">
              <w:rPr>
                <w:sz w:val="20"/>
                <w:szCs w:val="20"/>
              </w:rPr>
              <w:t>.</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r w:rsidRPr="00535B6B">
              <w:rPr>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b/>
                <w:sz w:val="20"/>
                <w:szCs w:val="20"/>
              </w:rPr>
            </w:pPr>
            <w:r w:rsidRPr="001613AF">
              <w:rPr>
                <w:rFonts w:ascii="Times New Roman" w:hAnsi="Times New Roman" w:cs="Times New Roman"/>
                <w:sz w:val="20"/>
                <w:szCs w:val="20"/>
                <w:lang w:val="es-ES"/>
              </w:rPr>
              <w:t>predstaviti</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drugim</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u</w:t>
            </w:r>
            <w:r w:rsidRPr="001613AF">
              <w:rPr>
                <w:rFonts w:ascii="Times New Roman" w:hAnsi="Times New Roman" w:cs="Times New Roman"/>
                <w:sz w:val="20"/>
                <w:szCs w:val="20"/>
              </w:rPr>
              <w:t>č</w:t>
            </w:r>
            <w:r w:rsidRPr="001613AF">
              <w:rPr>
                <w:rFonts w:ascii="Times New Roman" w:hAnsi="Times New Roman" w:cs="Times New Roman"/>
                <w:sz w:val="20"/>
                <w:szCs w:val="20"/>
                <w:lang w:val="es-ES"/>
              </w:rPr>
              <w:t>enicima</w:t>
            </w:r>
            <w:r w:rsidRPr="001613AF">
              <w:rPr>
                <w:rFonts w:ascii="Times New Roman" w:hAnsi="Times New Roman" w:cs="Times New Roman"/>
                <w:sz w:val="20"/>
                <w:szCs w:val="20"/>
              </w:rPr>
              <w:t xml:space="preserve"> š</w:t>
            </w:r>
            <w:r w:rsidRPr="001613AF">
              <w:rPr>
                <w:rFonts w:ascii="Times New Roman" w:hAnsi="Times New Roman" w:cs="Times New Roman"/>
                <w:sz w:val="20"/>
                <w:szCs w:val="20"/>
                <w:lang w:val="es-ES"/>
              </w:rPr>
              <w:t>kole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s</w:t>
            </w:r>
            <w:r w:rsidRPr="001613AF">
              <w:rPr>
                <w:rFonts w:ascii="Times New Roman" w:hAnsi="Times New Roman" w:cs="Times New Roman"/>
                <w:sz w:val="20"/>
                <w:szCs w:val="20"/>
              </w:rPr>
              <w:t xml:space="preserve"> č</w:t>
            </w:r>
            <w:r w:rsidRPr="001613AF">
              <w:rPr>
                <w:rFonts w:ascii="Times New Roman" w:hAnsi="Times New Roman" w:cs="Times New Roman"/>
                <w:sz w:val="20"/>
                <w:szCs w:val="20"/>
                <w:lang w:val="es-ES"/>
              </w:rPr>
              <w:t>im</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se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neki</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od</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na</w:t>
            </w:r>
            <w:r w:rsidRPr="001613AF">
              <w:rPr>
                <w:rFonts w:ascii="Times New Roman" w:hAnsi="Times New Roman" w:cs="Times New Roman"/>
                <w:sz w:val="20"/>
                <w:szCs w:val="20"/>
              </w:rPr>
              <w:t>š</w:t>
            </w:r>
            <w:r w:rsidRPr="001613AF">
              <w:rPr>
                <w:rFonts w:ascii="Times New Roman" w:hAnsi="Times New Roman" w:cs="Times New Roman"/>
                <w:sz w:val="20"/>
                <w:szCs w:val="20"/>
                <w:lang w:val="es-ES"/>
              </w:rPr>
              <w:t>ih</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u</w:t>
            </w:r>
            <w:r w:rsidRPr="001613AF">
              <w:rPr>
                <w:rFonts w:ascii="Times New Roman" w:hAnsi="Times New Roman" w:cs="Times New Roman"/>
                <w:sz w:val="20"/>
                <w:szCs w:val="20"/>
              </w:rPr>
              <w:t>č</w:t>
            </w:r>
            <w:r w:rsidRPr="001613AF">
              <w:rPr>
                <w:rFonts w:ascii="Times New Roman" w:hAnsi="Times New Roman" w:cs="Times New Roman"/>
                <w:sz w:val="20"/>
                <w:szCs w:val="20"/>
                <w:lang w:val="es-ES"/>
              </w:rPr>
              <w:t>enika</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bave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u</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slobodno</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vrijeme</w:t>
            </w:r>
            <w:r w:rsidRPr="001613AF">
              <w:rPr>
                <w:rFonts w:ascii="Times New Roman" w:hAnsi="Times New Roman" w:cs="Times New Roman"/>
                <w:sz w:val="20"/>
                <w:szCs w:val="20"/>
              </w:rPr>
              <w:t xml:space="preserve"> </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lang w:val="es-ES"/>
              </w:rPr>
              <w:t>zainteresirati</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druge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u</w:t>
            </w:r>
            <w:r w:rsidRPr="001613AF">
              <w:rPr>
                <w:rFonts w:ascii="Times New Roman" w:hAnsi="Times New Roman" w:cs="Times New Roman"/>
                <w:sz w:val="20"/>
                <w:szCs w:val="20"/>
              </w:rPr>
              <w:t>č</w:t>
            </w:r>
            <w:r w:rsidRPr="001613AF">
              <w:rPr>
                <w:rFonts w:ascii="Times New Roman" w:hAnsi="Times New Roman" w:cs="Times New Roman"/>
                <w:sz w:val="20"/>
                <w:szCs w:val="20"/>
                <w:lang w:val="es-ES"/>
              </w:rPr>
              <w:t>enike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za</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aktivno</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i</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kreativno</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provo</w:t>
            </w:r>
            <w:r w:rsidRPr="001613AF">
              <w:rPr>
                <w:rFonts w:ascii="Times New Roman" w:hAnsi="Times New Roman" w:cs="Times New Roman"/>
                <w:sz w:val="20"/>
                <w:szCs w:val="20"/>
              </w:rPr>
              <w:t>đ</w:t>
            </w:r>
            <w:r w:rsidRPr="001613AF">
              <w:rPr>
                <w:rFonts w:ascii="Times New Roman" w:hAnsi="Times New Roman" w:cs="Times New Roman"/>
                <w:sz w:val="20"/>
                <w:szCs w:val="20"/>
                <w:lang w:val="es-ES"/>
              </w:rPr>
              <w:t>enje</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slobodnog</w:t>
            </w:r>
            <w:r w:rsidRPr="001613AF">
              <w:rPr>
                <w:rFonts w:ascii="Times New Roman" w:hAnsi="Times New Roman" w:cs="Times New Roman"/>
                <w:sz w:val="20"/>
                <w:szCs w:val="20"/>
              </w:rPr>
              <w:t xml:space="preserve"> </w:t>
            </w:r>
            <w:r w:rsidRPr="001613AF">
              <w:rPr>
                <w:rFonts w:ascii="Times New Roman" w:hAnsi="Times New Roman" w:cs="Times New Roman"/>
                <w:sz w:val="20"/>
                <w:szCs w:val="20"/>
                <w:lang w:val="es-ES"/>
              </w:rPr>
              <w:t>vremena</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učenici će spoznati vrijednost svojih talenata  i razviti samopouzdanje i ponos</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 xml:space="preserve">učenici će pozitivno utjecati na druge </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stvaranje vedre atmosfere</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pPr>
              <w:rPr>
                <w:b/>
                <w:lang w:val="en-US"/>
              </w:rPr>
            </w:pPr>
            <w:r w:rsidRPr="00535B6B">
              <w:rPr>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b/>
                <w:sz w:val="20"/>
                <w:szCs w:val="20"/>
                <w:lang w:val="en-US"/>
              </w:rPr>
              <w:t>Nastavnica</w:t>
            </w:r>
            <w:r w:rsidRPr="001613AF">
              <w:rPr>
                <w:b/>
                <w:sz w:val="20"/>
                <w:szCs w:val="20"/>
              </w:rPr>
              <w:t xml:space="preserve"> </w:t>
            </w:r>
            <w:r w:rsidRPr="001613AF">
              <w:rPr>
                <w:b/>
                <w:sz w:val="20"/>
                <w:szCs w:val="20"/>
                <w:lang w:val="en-US"/>
              </w:rPr>
              <w:t>likovne</w:t>
            </w:r>
            <w:r w:rsidRPr="001613AF">
              <w:rPr>
                <w:b/>
                <w:sz w:val="20"/>
                <w:szCs w:val="20"/>
              </w:rPr>
              <w:t xml:space="preserve"> </w:t>
            </w:r>
            <w:r w:rsidRPr="001613AF">
              <w:rPr>
                <w:b/>
                <w:sz w:val="20"/>
                <w:szCs w:val="20"/>
                <w:lang w:val="en-US"/>
              </w:rPr>
              <w:t>kulture</w:t>
            </w:r>
            <w:r w:rsidRPr="001613AF">
              <w:rPr>
                <w:b/>
                <w:sz w:val="20"/>
                <w:szCs w:val="20"/>
              </w:rPr>
              <w:t xml:space="preserve"> </w:t>
            </w:r>
            <w:r w:rsidRPr="001613AF">
              <w:rPr>
                <w:b/>
                <w:sz w:val="20"/>
                <w:szCs w:val="20"/>
                <w:lang w:val="en-US"/>
              </w:rPr>
              <w:t>Vedrana Belanović Gibičar, učenici 5.-8.r</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r w:rsidRPr="00535B6B">
              <w:rPr>
                <w:b/>
              </w:rPr>
              <w:t>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Motiviranje učenika  i davanje dodatnih uputa  za rad i vježbe crtanja/slikanja/modeliranja u slobodno vrijeme ili u lik.skupini.</w:t>
            </w:r>
          </w:p>
          <w:p w:rsidR="003161B2" w:rsidRPr="001613AF" w:rsidRDefault="003161B2" w:rsidP="00D9590E">
            <w:pPr>
              <w:rPr>
                <w:sz w:val="20"/>
                <w:szCs w:val="20"/>
              </w:rPr>
            </w:pPr>
            <w:r w:rsidRPr="001613AF">
              <w:rPr>
                <w:bCs/>
                <w:iCs/>
                <w:sz w:val="20"/>
                <w:szCs w:val="20"/>
              </w:rPr>
              <w:t>Praćenje napredovanja učenika u lik. Izražavanju.</w:t>
            </w:r>
          </w:p>
          <w:p w:rsidR="003161B2" w:rsidRPr="001613AF" w:rsidRDefault="003161B2" w:rsidP="00D9590E">
            <w:pPr>
              <w:rPr>
                <w:sz w:val="20"/>
                <w:szCs w:val="20"/>
              </w:rPr>
            </w:pPr>
            <w:r w:rsidRPr="001613AF">
              <w:rPr>
                <w:sz w:val="20"/>
                <w:szCs w:val="20"/>
              </w:rPr>
              <w:t>Zajednička analiza i odabir radova koje učenik/ca donese u školu.</w:t>
            </w:r>
          </w:p>
          <w:p w:rsidR="003161B2" w:rsidRPr="001613AF" w:rsidRDefault="003161B2" w:rsidP="00D9590E">
            <w:pPr>
              <w:rPr>
                <w:sz w:val="20"/>
                <w:szCs w:val="20"/>
              </w:rPr>
            </w:pPr>
            <w:r w:rsidRPr="001613AF">
              <w:rPr>
                <w:sz w:val="20"/>
                <w:szCs w:val="20"/>
              </w:rPr>
              <w:t>Postavljanje izložbe.</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pPr>
              <w:rPr>
                <w:lang w:val="nb-NO"/>
              </w:rPr>
            </w:pPr>
            <w:r w:rsidRPr="00535B6B">
              <w:rPr>
                <w:b/>
              </w:rPr>
              <w:t>vremenik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lang w:val="nb-NO"/>
              </w:rPr>
              <w:t>Tijekom nastavne godine (svaka će izložba trajati tjedan dana)</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r w:rsidRPr="00535B6B">
              <w:rPr>
                <w:b/>
              </w:rPr>
              <w:t>način vrednovanja i način korištenja rezultata vrednovanja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lang w:val="pl-PL"/>
              </w:rPr>
            </w:pPr>
            <w:r w:rsidRPr="001613AF">
              <w:rPr>
                <w:sz w:val="20"/>
                <w:szCs w:val="20"/>
                <w:lang w:val="pl-PL"/>
              </w:rPr>
              <w:t>razvoj sposobnosti  i trajna motivacije darovitih učenika</w:t>
            </w:r>
          </w:p>
          <w:p w:rsidR="003161B2" w:rsidRPr="001613AF" w:rsidRDefault="003161B2" w:rsidP="001613AF">
            <w:pPr>
              <w:pStyle w:val="Odlomakpopisa"/>
              <w:widowControl/>
              <w:numPr>
                <w:ilvl w:val="0"/>
                <w:numId w:val="55"/>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lang w:val="es-ES"/>
              </w:rPr>
              <w:t>izložba</w:t>
            </w:r>
          </w:p>
        </w:tc>
      </w:tr>
      <w:tr w:rsidR="003161B2" w:rsidRPr="00535B6B" w:rsidTr="00D9590E">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3161B2" w:rsidRPr="00535B6B" w:rsidRDefault="003161B2" w:rsidP="00D9590E">
            <w:pPr>
              <w:rPr>
                <w:b/>
              </w:rPr>
            </w:pPr>
            <w:r w:rsidRPr="00535B6B">
              <w:rPr>
                <w:b/>
              </w:rPr>
              <w:t>detaljan troškovnik aktivnosti, programa i/ili projekta</w:t>
            </w:r>
          </w:p>
          <w:p w:rsidR="003161B2" w:rsidRPr="00535B6B" w:rsidRDefault="003161B2" w:rsidP="00D9590E">
            <w:pPr>
              <w:rPr>
                <w:b/>
              </w:rPr>
            </w:pP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lang w:val="it-IT"/>
              </w:rPr>
            </w:pPr>
            <w:r w:rsidRPr="001613AF">
              <w:rPr>
                <w:sz w:val="20"/>
                <w:szCs w:val="20"/>
                <w:lang w:val="it-IT"/>
              </w:rPr>
              <w:t>Panoi, hameri, bumbačice, selotejp, ljepilo i ostali potrošni materijal</w:t>
            </w:r>
          </w:p>
          <w:p w:rsidR="003161B2" w:rsidRPr="001613AF" w:rsidRDefault="003161B2" w:rsidP="00D9590E">
            <w:pPr>
              <w:rPr>
                <w:sz w:val="20"/>
                <w:szCs w:val="20"/>
              </w:rPr>
            </w:pPr>
            <w:r w:rsidRPr="001613AF">
              <w:rPr>
                <w:sz w:val="20"/>
                <w:szCs w:val="20"/>
              </w:rPr>
              <w:t>/100kn</w:t>
            </w:r>
          </w:p>
        </w:tc>
      </w:tr>
    </w:tbl>
    <w:p w:rsidR="003161B2" w:rsidRDefault="003161B2" w:rsidP="001613AF"/>
    <w:p w:rsidR="003161B2" w:rsidRDefault="003161B2">
      <w:pPr>
        <w:pStyle w:val="Tijeloteksta"/>
        <w:spacing w:before="2"/>
        <w:rPr>
          <w:sz w:val="12"/>
        </w:rPr>
      </w:pPr>
    </w:p>
    <w:tbl>
      <w:tblPr>
        <w:tblW w:w="0" w:type="auto"/>
        <w:tblInd w:w="-76" w:type="dxa"/>
        <w:tblLayout w:type="fixed"/>
        <w:tblLook w:val="00A0" w:firstRow="1" w:lastRow="0" w:firstColumn="1" w:lastColumn="0" w:noHBand="0" w:noVBand="0"/>
      </w:tblPr>
      <w:tblGrid>
        <w:gridCol w:w="3036"/>
        <w:gridCol w:w="6375"/>
      </w:tblGrid>
      <w:tr w:rsidR="003161B2" w:rsidRPr="00625CBC" w:rsidTr="00D9590E">
        <w:trPr>
          <w:trHeight w:val="1418"/>
        </w:trPr>
        <w:tc>
          <w:tcPr>
            <w:tcW w:w="3036" w:type="dxa"/>
            <w:tcBorders>
              <w:top w:val="thickThinLargeGap" w:sz="6" w:space="0" w:color="C0C0C0"/>
              <w:left w:val="thickThinLargeGap" w:sz="6" w:space="0" w:color="C0C0C0"/>
              <w:bottom w:val="thickThinLargeGap" w:sz="6" w:space="0" w:color="C0C0C0"/>
              <w:right w:val="nil"/>
            </w:tcBorders>
            <w:shd w:val="clear" w:color="auto" w:fill="CCFFCC"/>
            <w:vAlign w:val="center"/>
          </w:tcPr>
          <w:p w:rsidR="003161B2" w:rsidRPr="00625CBC" w:rsidRDefault="003161B2" w:rsidP="00D9590E">
            <w:pPr>
              <w:rPr>
                <w:b/>
                <w:bCs/>
                <w:lang w:val="pl-PL"/>
              </w:rPr>
            </w:pPr>
            <w:r w:rsidRPr="00625CBC">
              <w:rPr>
                <w:b/>
              </w:rPr>
              <w:lastRenderedPageBreak/>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161B2" w:rsidRPr="001613AF" w:rsidRDefault="003161B2" w:rsidP="00D9590E">
            <w:pPr>
              <w:rPr>
                <w:b/>
                <w:sz w:val="20"/>
                <w:szCs w:val="20"/>
                <w:lang w:val="pl-PL"/>
              </w:rPr>
            </w:pPr>
            <w:r w:rsidRPr="001613AF">
              <w:rPr>
                <w:b/>
                <w:sz w:val="20"/>
                <w:szCs w:val="20"/>
                <w:lang w:val="pl-PL"/>
              </w:rPr>
              <w:t>FOTOGRAFIJA</w:t>
            </w:r>
          </w:p>
          <w:p w:rsidR="003161B2" w:rsidRPr="001613AF" w:rsidRDefault="003161B2" w:rsidP="00D9590E">
            <w:pPr>
              <w:rPr>
                <w:b/>
                <w:sz w:val="20"/>
                <w:szCs w:val="20"/>
                <w:lang w:val="pl-PL"/>
              </w:rPr>
            </w:pPr>
            <w:r w:rsidRPr="001613AF">
              <w:rPr>
                <w:b/>
                <w:sz w:val="20"/>
                <w:szCs w:val="20"/>
                <w:lang w:val="pl-PL"/>
              </w:rPr>
              <w:t xml:space="preserve"> Inspirirano izložbom fotografija u MLU Osijek</w:t>
            </w:r>
          </w:p>
        </w:tc>
      </w:tr>
      <w:tr w:rsidR="003161B2" w:rsidRPr="00625CBC" w:rsidTr="00D9590E">
        <w:trPr>
          <w:trHeight w:val="1418"/>
        </w:trPr>
        <w:tc>
          <w:tcPr>
            <w:tcW w:w="3036" w:type="dxa"/>
            <w:tcBorders>
              <w:top w:val="thickThinLargeGap" w:sz="6" w:space="0" w:color="C0C0C0"/>
              <w:left w:val="thickThinLargeGap" w:sz="6" w:space="0" w:color="C0C0C0"/>
              <w:bottom w:val="thickThinLargeGap" w:sz="6" w:space="0" w:color="C0C0C0"/>
              <w:right w:val="nil"/>
            </w:tcBorders>
            <w:shd w:val="clear" w:color="auto" w:fill="CCFFCC"/>
            <w:vAlign w:val="center"/>
          </w:tcPr>
          <w:p w:rsidR="003161B2" w:rsidRPr="00625CBC" w:rsidRDefault="003161B2" w:rsidP="00D9590E">
            <w:r w:rsidRPr="00625CBC">
              <w:rPr>
                <w:b/>
              </w:rPr>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 poticati učenike na likovnu kreativnost.</w:t>
            </w:r>
          </w:p>
          <w:p w:rsidR="003161B2" w:rsidRPr="001613AF" w:rsidRDefault="003161B2" w:rsidP="00D9590E">
            <w:pPr>
              <w:rPr>
                <w:sz w:val="20"/>
                <w:szCs w:val="20"/>
              </w:rPr>
            </w:pPr>
            <w:r w:rsidRPr="001613AF">
              <w:rPr>
                <w:sz w:val="20"/>
                <w:szCs w:val="20"/>
              </w:rPr>
              <w:t>- uspostavljanje suradnje između osnovne škole (posebno nastave likovne kulture) i Muzeja likovnih umjetnosti u Osijeku</w:t>
            </w:r>
          </w:p>
          <w:p w:rsidR="003161B2" w:rsidRPr="001613AF" w:rsidRDefault="003161B2" w:rsidP="00D9590E">
            <w:pPr>
              <w:rPr>
                <w:sz w:val="20"/>
                <w:szCs w:val="20"/>
              </w:rPr>
            </w:pPr>
          </w:p>
        </w:tc>
      </w:tr>
      <w:tr w:rsidR="003161B2" w:rsidRPr="00625CBC" w:rsidTr="00D9590E">
        <w:trPr>
          <w:trHeight w:val="1418"/>
        </w:trPr>
        <w:tc>
          <w:tcPr>
            <w:tcW w:w="3036" w:type="dxa"/>
            <w:tcBorders>
              <w:top w:val="thickThinLargeGap" w:sz="6" w:space="0" w:color="C0C0C0"/>
              <w:left w:val="thickThinLargeGap" w:sz="6" w:space="0" w:color="C0C0C0"/>
              <w:bottom w:val="thickThinLargeGap" w:sz="6" w:space="0" w:color="C0C0C0"/>
              <w:right w:val="nil"/>
            </w:tcBorders>
            <w:shd w:val="clear" w:color="auto" w:fill="CCFFCC"/>
            <w:vAlign w:val="center"/>
          </w:tcPr>
          <w:p w:rsidR="003161B2" w:rsidRPr="00625CBC" w:rsidRDefault="003161B2" w:rsidP="00D9590E">
            <w:pPr>
              <w:rPr>
                <w:lang w:val="pl-PL"/>
              </w:rPr>
            </w:pPr>
            <w:r w:rsidRPr="00625CBC">
              <w:rPr>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D9590E">
            <w:pPr>
              <w:rPr>
                <w:sz w:val="20"/>
                <w:szCs w:val="20"/>
              </w:rPr>
            </w:pPr>
            <w:r w:rsidRPr="001613AF">
              <w:rPr>
                <w:sz w:val="20"/>
                <w:szCs w:val="20"/>
              </w:rPr>
              <w:t>- upoznavanje učenika s originalnim umjetničkim djelima</w:t>
            </w:r>
          </w:p>
          <w:p w:rsidR="003161B2" w:rsidRPr="001613AF" w:rsidRDefault="003161B2" w:rsidP="00D9590E">
            <w:pPr>
              <w:rPr>
                <w:sz w:val="20"/>
                <w:szCs w:val="20"/>
              </w:rPr>
            </w:pPr>
            <w:r w:rsidRPr="001613AF">
              <w:rPr>
                <w:sz w:val="20"/>
                <w:szCs w:val="20"/>
              </w:rPr>
              <w:t xml:space="preserve">- </w:t>
            </w:r>
            <w:r w:rsidRPr="001613AF">
              <w:rPr>
                <w:sz w:val="20"/>
                <w:szCs w:val="20"/>
                <w:lang w:eastAsia="en-GB"/>
              </w:rPr>
              <w:t xml:space="preserve"> </w:t>
            </w:r>
            <w:r w:rsidRPr="001613AF">
              <w:rPr>
                <w:sz w:val="20"/>
                <w:szCs w:val="20"/>
              </w:rPr>
              <w:t>poticati naviku odlaska na izložbe</w:t>
            </w:r>
          </w:p>
          <w:p w:rsidR="003161B2" w:rsidRPr="001613AF" w:rsidRDefault="003161B2" w:rsidP="00D9590E">
            <w:pPr>
              <w:rPr>
                <w:sz w:val="20"/>
                <w:szCs w:val="20"/>
              </w:rPr>
            </w:pPr>
            <w:r w:rsidRPr="001613AF">
              <w:rPr>
                <w:sz w:val="20"/>
                <w:szCs w:val="20"/>
              </w:rPr>
              <w:t xml:space="preserve">- poticanje uočavanja povezanosti kulture i svakodnevnog života </w:t>
            </w:r>
          </w:p>
          <w:p w:rsidR="003161B2" w:rsidRPr="001613AF" w:rsidRDefault="003161B2" w:rsidP="00D9590E">
            <w:pPr>
              <w:rPr>
                <w:sz w:val="20"/>
                <w:szCs w:val="20"/>
              </w:rPr>
            </w:pPr>
            <w:r w:rsidRPr="001613AF">
              <w:rPr>
                <w:sz w:val="20"/>
                <w:szCs w:val="20"/>
              </w:rPr>
              <w:t>- poticati kreativnost i samostalnost u radu</w:t>
            </w:r>
          </w:p>
          <w:p w:rsidR="003161B2" w:rsidRPr="001613AF" w:rsidRDefault="003161B2" w:rsidP="00D9590E">
            <w:pPr>
              <w:rPr>
                <w:sz w:val="20"/>
                <w:szCs w:val="20"/>
              </w:rPr>
            </w:pPr>
            <w:r w:rsidRPr="001613AF">
              <w:rPr>
                <w:sz w:val="20"/>
                <w:szCs w:val="20"/>
              </w:rPr>
              <w:t>- rješavanje  likovnog problema</w:t>
            </w:r>
          </w:p>
          <w:p w:rsidR="003161B2" w:rsidRPr="001613AF" w:rsidRDefault="003161B2" w:rsidP="00D9590E">
            <w:pPr>
              <w:rPr>
                <w:sz w:val="20"/>
                <w:szCs w:val="20"/>
              </w:rPr>
            </w:pPr>
            <w:r w:rsidRPr="001613AF">
              <w:rPr>
                <w:sz w:val="20"/>
                <w:szCs w:val="20"/>
              </w:rPr>
              <w:t>- upoznavanje fotografije</w:t>
            </w:r>
          </w:p>
          <w:p w:rsidR="003161B2" w:rsidRPr="001613AF" w:rsidRDefault="003161B2" w:rsidP="00D9590E">
            <w:pPr>
              <w:rPr>
                <w:i/>
                <w:sz w:val="20"/>
                <w:szCs w:val="20"/>
              </w:rPr>
            </w:pPr>
            <w:r w:rsidRPr="001613AF">
              <w:rPr>
                <w:sz w:val="20"/>
                <w:szCs w:val="20"/>
              </w:rPr>
              <w:t>- sudjelovanje na LK natječaju</w:t>
            </w:r>
          </w:p>
          <w:p w:rsidR="003161B2" w:rsidRPr="001613AF" w:rsidRDefault="003161B2" w:rsidP="00D9590E">
            <w:pPr>
              <w:rPr>
                <w:sz w:val="20"/>
                <w:szCs w:val="20"/>
              </w:rPr>
            </w:pPr>
          </w:p>
        </w:tc>
      </w:tr>
      <w:tr w:rsidR="003161B2" w:rsidRPr="00625CBC" w:rsidTr="00D9590E">
        <w:trPr>
          <w:trHeight w:val="1418"/>
        </w:trPr>
        <w:tc>
          <w:tcPr>
            <w:tcW w:w="3036" w:type="dxa"/>
            <w:tcBorders>
              <w:top w:val="thickThinLargeGap" w:sz="6" w:space="0" w:color="C0C0C0"/>
              <w:left w:val="thickThinLargeGap" w:sz="6" w:space="0" w:color="C0C0C0"/>
              <w:bottom w:val="thickThinLargeGap" w:sz="6" w:space="0" w:color="C0C0C0"/>
              <w:right w:val="nil"/>
            </w:tcBorders>
            <w:shd w:val="clear" w:color="auto" w:fill="CCFFCC"/>
            <w:vAlign w:val="center"/>
          </w:tcPr>
          <w:p w:rsidR="003161B2" w:rsidRPr="00625CBC" w:rsidRDefault="003161B2" w:rsidP="00D9590E">
            <w:pPr>
              <w:rPr>
                <w:b/>
                <w:bCs/>
              </w:rPr>
            </w:pPr>
            <w:r w:rsidRPr="00625CBC">
              <w:rPr>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1613AF">
            <w:pPr>
              <w:pStyle w:val="Odlomakpopisa"/>
              <w:widowControl/>
              <w:numPr>
                <w:ilvl w:val="0"/>
                <w:numId w:val="58"/>
              </w:numPr>
              <w:autoSpaceDE/>
              <w:autoSpaceDN/>
              <w:spacing w:after="200" w:line="276" w:lineRule="auto"/>
              <w:contextualSpacing/>
              <w:rPr>
                <w:rFonts w:ascii="Times New Roman" w:hAnsi="Times New Roman" w:cs="Times New Roman"/>
                <w:bCs/>
                <w:sz w:val="20"/>
                <w:szCs w:val="20"/>
              </w:rPr>
            </w:pPr>
            <w:r w:rsidRPr="001613AF">
              <w:rPr>
                <w:rFonts w:ascii="Times New Roman" w:hAnsi="Times New Roman" w:cs="Times New Roman"/>
                <w:bCs/>
                <w:sz w:val="20"/>
                <w:szCs w:val="20"/>
              </w:rPr>
              <w:t>prof. likovne kulture Vedrana Belanović Gibičar</w:t>
            </w:r>
          </w:p>
          <w:p w:rsidR="003161B2" w:rsidRPr="001613AF" w:rsidRDefault="003161B2" w:rsidP="001613AF">
            <w:pPr>
              <w:pStyle w:val="Odlomakpopisa"/>
              <w:widowControl/>
              <w:numPr>
                <w:ilvl w:val="0"/>
                <w:numId w:val="58"/>
              </w:numPr>
              <w:autoSpaceDE/>
              <w:autoSpaceDN/>
              <w:spacing w:after="200" w:line="276" w:lineRule="auto"/>
              <w:contextualSpacing/>
              <w:rPr>
                <w:rFonts w:ascii="Times New Roman" w:hAnsi="Times New Roman" w:cs="Times New Roman"/>
                <w:bCs/>
                <w:sz w:val="20"/>
                <w:szCs w:val="20"/>
                <w:lang w:val="pl-PL"/>
              </w:rPr>
            </w:pPr>
            <w:r w:rsidRPr="001613AF">
              <w:rPr>
                <w:rFonts w:ascii="Times New Roman" w:hAnsi="Times New Roman" w:cs="Times New Roman"/>
                <w:bCs/>
                <w:sz w:val="20"/>
                <w:szCs w:val="20"/>
              </w:rPr>
              <w:t>uč</w:t>
            </w:r>
            <w:r w:rsidRPr="001613AF">
              <w:rPr>
                <w:rFonts w:ascii="Times New Roman" w:hAnsi="Times New Roman" w:cs="Times New Roman"/>
                <w:bCs/>
                <w:sz w:val="20"/>
                <w:szCs w:val="20"/>
                <w:lang w:val="pl-PL"/>
              </w:rPr>
              <w:t>enici 5. - 8. Razreda</w:t>
            </w:r>
          </w:p>
          <w:p w:rsidR="003161B2" w:rsidRPr="001613AF" w:rsidRDefault="003161B2" w:rsidP="001613AF">
            <w:pPr>
              <w:pStyle w:val="Odlomakpopisa"/>
              <w:widowControl/>
              <w:numPr>
                <w:ilvl w:val="0"/>
                <w:numId w:val="58"/>
              </w:numPr>
              <w:autoSpaceDE/>
              <w:autoSpaceDN/>
              <w:spacing w:after="200" w:line="276" w:lineRule="auto"/>
              <w:contextualSpacing/>
              <w:rPr>
                <w:rFonts w:ascii="Times New Roman" w:hAnsi="Times New Roman" w:cs="Times New Roman"/>
                <w:bCs/>
                <w:sz w:val="20"/>
                <w:szCs w:val="20"/>
                <w:lang w:val="pl-PL"/>
              </w:rPr>
            </w:pPr>
            <w:r w:rsidRPr="001613AF">
              <w:rPr>
                <w:rFonts w:ascii="Times New Roman" w:hAnsi="Times New Roman" w:cs="Times New Roman"/>
                <w:bCs/>
                <w:sz w:val="20"/>
                <w:szCs w:val="20"/>
                <w:lang w:val="pl-PL"/>
              </w:rPr>
              <w:t>MLU (likovni pedagog)</w:t>
            </w:r>
          </w:p>
          <w:p w:rsidR="003161B2" w:rsidRPr="001613AF" w:rsidRDefault="003161B2" w:rsidP="00D9590E">
            <w:pPr>
              <w:rPr>
                <w:b/>
                <w:bCs/>
                <w:sz w:val="20"/>
                <w:szCs w:val="20"/>
                <w:lang w:val="pl-PL"/>
              </w:rPr>
            </w:pPr>
          </w:p>
        </w:tc>
      </w:tr>
      <w:tr w:rsidR="003161B2" w:rsidRPr="00625CBC" w:rsidTr="00D9590E">
        <w:trPr>
          <w:trHeight w:val="1418"/>
        </w:trPr>
        <w:tc>
          <w:tcPr>
            <w:tcW w:w="3036" w:type="dxa"/>
            <w:tcBorders>
              <w:top w:val="thickThinLargeGap" w:sz="6" w:space="0" w:color="C0C0C0"/>
              <w:left w:val="thickThinLargeGap" w:sz="6" w:space="0" w:color="C0C0C0"/>
              <w:bottom w:val="thickThinLargeGap" w:sz="6" w:space="0" w:color="C0C0C0"/>
              <w:right w:val="nil"/>
            </w:tcBorders>
            <w:shd w:val="clear" w:color="auto" w:fill="CCFFCC"/>
            <w:vAlign w:val="center"/>
          </w:tcPr>
          <w:p w:rsidR="003161B2" w:rsidRPr="00625CBC" w:rsidRDefault="003161B2" w:rsidP="00D9590E">
            <w:pPr>
              <w:rPr>
                <w:lang w:val="pl-PL"/>
              </w:rPr>
            </w:pPr>
            <w:r w:rsidRPr="00625CBC">
              <w:rPr>
                <w:b/>
              </w:rPr>
              <w:t>pnačin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1613AF">
            <w:pPr>
              <w:pStyle w:val="Odlomakpopisa"/>
              <w:widowControl/>
              <w:numPr>
                <w:ilvl w:val="0"/>
                <w:numId w:val="57"/>
              </w:numPr>
              <w:autoSpaceDE/>
              <w:autoSpaceDN/>
              <w:spacing w:after="200" w:line="276" w:lineRule="auto"/>
              <w:contextualSpacing/>
              <w:rPr>
                <w:rFonts w:ascii="Times New Roman" w:hAnsi="Times New Roman" w:cs="Times New Roman"/>
                <w:sz w:val="20"/>
                <w:szCs w:val="20"/>
                <w:lang w:val="pl-PL"/>
              </w:rPr>
            </w:pPr>
            <w:r w:rsidRPr="001613AF">
              <w:rPr>
                <w:rFonts w:ascii="Times New Roman" w:hAnsi="Times New Roman" w:cs="Times New Roman"/>
                <w:sz w:val="20"/>
                <w:szCs w:val="20"/>
              </w:rPr>
              <w:t>posjet MLU (ili prezentacija fotografija trenutne izložbe u MLU) , razgovor, reinterpretacija, nakon promatranja, varijacija, demonstracija, analiza</w:t>
            </w:r>
          </w:p>
          <w:p w:rsidR="003161B2" w:rsidRPr="001613AF" w:rsidRDefault="003161B2" w:rsidP="00D9590E">
            <w:pPr>
              <w:rPr>
                <w:sz w:val="20"/>
                <w:szCs w:val="20"/>
              </w:rPr>
            </w:pPr>
          </w:p>
        </w:tc>
      </w:tr>
      <w:tr w:rsidR="003161B2" w:rsidRPr="00625CBC" w:rsidTr="00D9590E">
        <w:trPr>
          <w:trHeight w:val="1418"/>
        </w:trPr>
        <w:tc>
          <w:tcPr>
            <w:tcW w:w="3036" w:type="dxa"/>
            <w:tcBorders>
              <w:top w:val="thickThinLargeGap" w:sz="6" w:space="0" w:color="C0C0C0"/>
              <w:left w:val="thickThinLargeGap" w:sz="6" w:space="0" w:color="C0C0C0"/>
              <w:bottom w:val="thickThinLargeGap" w:sz="6" w:space="0" w:color="C0C0C0"/>
              <w:right w:val="nil"/>
            </w:tcBorders>
            <w:shd w:val="clear" w:color="auto" w:fill="CCFFCC"/>
            <w:vAlign w:val="center"/>
          </w:tcPr>
          <w:p w:rsidR="003161B2" w:rsidRPr="00625CBC" w:rsidRDefault="003161B2" w:rsidP="00D9590E">
            <w:r w:rsidRPr="00625CBC">
              <w:rPr>
                <w:b/>
              </w:rPr>
              <w:t>vremenik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tcPr>
          <w:p w:rsidR="003161B2" w:rsidRPr="001613AF" w:rsidRDefault="003161B2" w:rsidP="001613AF">
            <w:pPr>
              <w:pStyle w:val="Odlomakpopisa"/>
              <w:widowControl/>
              <w:numPr>
                <w:ilvl w:val="0"/>
                <w:numId w:val="56"/>
              </w:numPr>
              <w:autoSpaceDE/>
              <w:autoSpaceDN/>
              <w:spacing w:after="200" w:line="276" w:lineRule="auto"/>
              <w:contextualSpacing/>
              <w:rPr>
                <w:rFonts w:ascii="Times New Roman" w:hAnsi="Times New Roman" w:cs="Times New Roman"/>
                <w:sz w:val="20"/>
                <w:szCs w:val="20"/>
              </w:rPr>
            </w:pPr>
            <w:r w:rsidRPr="001613AF">
              <w:rPr>
                <w:rFonts w:ascii="Times New Roman" w:hAnsi="Times New Roman" w:cs="Times New Roman"/>
                <w:sz w:val="20"/>
                <w:szCs w:val="20"/>
              </w:rPr>
              <w:t>tijekom nastavne godine</w:t>
            </w:r>
          </w:p>
        </w:tc>
      </w:tr>
    </w:tbl>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lastRenderedPageBreak/>
              <w:t>aktivnost, program i/ili projekt</w:t>
            </w:r>
          </w:p>
        </w:tc>
        <w:tc>
          <w:tcPr>
            <w:tcW w:w="6244" w:type="dxa"/>
            <w:vAlign w:val="center"/>
          </w:tcPr>
          <w:p w:rsidR="003161B2" w:rsidRPr="000A2CCD" w:rsidRDefault="003161B2" w:rsidP="00D9590E">
            <w:pPr>
              <w:jc w:val="center"/>
              <w:rPr>
                <w:b/>
              </w:rPr>
            </w:pPr>
            <w:r>
              <w:rPr>
                <w:b/>
              </w:rPr>
              <w:t>MEĐUNARODNI MJESEC</w:t>
            </w:r>
            <w:r w:rsidRPr="000A2CCD">
              <w:rPr>
                <w:b/>
              </w:rPr>
              <w:t xml:space="preserve"> ŠKOLSKIH KNJIŽNICA</w:t>
            </w:r>
            <w:r>
              <w:rPr>
                <w:b/>
              </w:rPr>
              <w:t xml:space="preserve"> I MJESEC HRVATSKE KNJIGE</w:t>
            </w:r>
          </w:p>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ciljevi aktivnosti, programa i/ili projekta</w:t>
            </w:r>
          </w:p>
        </w:tc>
        <w:tc>
          <w:tcPr>
            <w:tcW w:w="6244" w:type="dxa"/>
          </w:tcPr>
          <w:p w:rsidR="003161B2" w:rsidRDefault="003161B2" w:rsidP="00D9590E">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3161B2" w:rsidRPr="000A2CCD" w:rsidRDefault="003161B2" w:rsidP="00D9590E">
            <w:r>
              <w:t>Poticanje čitalačkih navika.</w:t>
            </w:r>
          </w:p>
          <w:p w:rsidR="003161B2" w:rsidRDefault="003161B2" w:rsidP="00D9590E">
            <w:r w:rsidRPr="000A2CCD">
              <w:t>Bolje razumijevanje uloge školske knjižnice u sustavu obrazovanja</w:t>
            </w:r>
            <w:r>
              <w:t xml:space="preserve"> te stvaranje veze između knjige, knjižnice i učenika.</w:t>
            </w:r>
          </w:p>
          <w:p w:rsidR="003161B2" w:rsidRDefault="003161B2" w:rsidP="00D9590E">
            <w:r>
              <w:t xml:space="preserve">Uključivanje u nacionalnu kampanju </w:t>
            </w:r>
            <w:r w:rsidRPr="005C6E39">
              <w:rPr>
                <w:i/>
              </w:rPr>
              <w:t>Čitaj mi</w:t>
            </w:r>
            <w:r>
              <w:t>!</w:t>
            </w:r>
          </w:p>
          <w:p w:rsidR="003161B2" w:rsidRDefault="00602800" w:rsidP="00D9590E">
            <w:hyperlink r:id="rId12" w:history="1">
              <w:r w:rsidR="003161B2" w:rsidRPr="00D7433A">
                <w:rPr>
                  <w:rStyle w:val="Hiperveza"/>
                </w:rPr>
                <w:t>http://www.citajmi.info</w:t>
              </w:r>
            </w:hyperlink>
          </w:p>
          <w:p w:rsidR="003161B2" w:rsidRPr="000A2CCD" w:rsidRDefault="003161B2" w:rsidP="00D9590E"/>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namjena aktivnosti, programa i/ili projekta</w:t>
            </w:r>
          </w:p>
        </w:tc>
        <w:tc>
          <w:tcPr>
            <w:tcW w:w="6244" w:type="dxa"/>
          </w:tcPr>
          <w:p w:rsidR="003161B2" w:rsidRPr="000A2CCD" w:rsidRDefault="003161B2" w:rsidP="00D9590E">
            <w:r>
              <w:t>Približavanje knjige i čitanja učenicima te provođenje slobodnog vremena zanimljivim aktivnostima u knjižnici.</w:t>
            </w:r>
          </w:p>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244" w:type="dxa"/>
            <w:vAlign w:val="center"/>
          </w:tcPr>
          <w:p w:rsidR="003161B2" w:rsidRDefault="003161B2" w:rsidP="00D9590E">
            <w:r>
              <w:t>K</w:t>
            </w:r>
            <w:r w:rsidRPr="000A2CCD">
              <w:t>njižničarka</w:t>
            </w:r>
          </w:p>
          <w:p w:rsidR="003161B2" w:rsidRDefault="003161B2" w:rsidP="00D9590E">
            <w:r>
              <w:t>Učiteljice razredne nastave prvih i drugih razreda.</w:t>
            </w:r>
          </w:p>
          <w:p w:rsidR="003161B2" w:rsidRDefault="003161B2" w:rsidP="00D9590E">
            <w:r>
              <w:t>(Pavlinić, Repinac, Puljić, Romić)</w:t>
            </w:r>
          </w:p>
          <w:p w:rsidR="003161B2" w:rsidRDefault="003161B2" w:rsidP="00D9590E"/>
          <w:p w:rsidR="003161B2" w:rsidRPr="000A2CCD" w:rsidRDefault="003161B2" w:rsidP="00D9590E">
            <w:pPr>
              <w:jc w:val="center"/>
            </w:pPr>
          </w:p>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244" w:type="dxa"/>
          </w:tcPr>
          <w:p w:rsidR="003161B2" w:rsidRDefault="003161B2" w:rsidP="00D9590E">
            <w:r w:rsidRPr="000A2CCD">
              <w:t>Pričaonice</w:t>
            </w:r>
            <w:r>
              <w:t xml:space="preserve"> za najmlađe učenike organizirane u školskoj knjižnici.</w:t>
            </w:r>
          </w:p>
          <w:p w:rsidR="003161B2" w:rsidRDefault="003161B2" w:rsidP="00D9590E">
            <w:r>
              <w:t xml:space="preserve">U dogovoru s učiteljicama odabrati ćemo priču mimo lektire koju ćemo pročitati naglas te razgovarati o istoj. </w:t>
            </w:r>
          </w:p>
          <w:p w:rsidR="003161B2" w:rsidRPr="009D52D3" w:rsidRDefault="003161B2" w:rsidP="00D9590E">
            <w:pPr>
              <w:rPr>
                <w:i/>
              </w:rPr>
            </w:pPr>
            <w:r w:rsidRPr="009D52D3">
              <w:rPr>
                <w:i/>
              </w:rPr>
              <w:t>Prvi razred: Sunčana Škrinjarić „Nevolje s kišobranom“</w:t>
            </w:r>
          </w:p>
          <w:p w:rsidR="003161B2" w:rsidRDefault="003161B2" w:rsidP="00D9590E">
            <w:pPr>
              <w:rPr>
                <w:i/>
              </w:rPr>
            </w:pPr>
            <w:r w:rsidRPr="009D52D3">
              <w:rPr>
                <w:i/>
              </w:rPr>
              <w:t>Drugi razred: Franjo Galic „Livada“</w:t>
            </w:r>
          </w:p>
          <w:p w:rsidR="003161B2" w:rsidRPr="009D52D3" w:rsidRDefault="003161B2" w:rsidP="00D9590E">
            <w:pPr>
              <w:rPr>
                <w:i/>
              </w:rPr>
            </w:pPr>
          </w:p>
          <w:p w:rsidR="003161B2" w:rsidRPr="000A2CCD" w:rsidRDefault="003161B2" w:rsidP="00D9590E">
            <w:r>
              <w:t>Nakon analize slijedi radionica na temu priče.</w:t>
            </w:r>
          </w:p>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vremenik aktivnosti, programa i/ili projekta</w:t>
            </w:r>
          </w:p>
        </w:tc>
        <w:tc>
          <w:tcPr>
            <w:tcW w:w="6244" w:type="dxa"/>
          </w:tcPr>
          <w:p w:rsidR="003161B2" w:rsidRDefault="003161B2" w:rsidP="00D9590E"/>
          <w:p w:rsidR="003161B2" w:rsidRPr="000A2CCD" w:rsidRDefault="003161B2" w:rsidP="00D9590E">
            <w:r w:rsidRPr="000A2CCD">
              <w:t>Listopad i studen</w:t>
            </w:r>
            <w:r>
              <w:t>i 2018</w:t>
            </w:r>
            <w:r w:rsidRPr="000A2CCD">
              <w:t>.</w:t>
            </w:r>
          </w:p>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način vrednovanja i način korištenja rezultata vrednovanja</w:t>
            </w:r>
          </w:p>
        </w:tc>
        <w:tc>
          <w:tcPr>
            <w:tcW w:w="6244" w:type="dxa"/>
          </w:tcPr>
          <w:p w:rsidR="003161B2" w:rsidRPr="000A2CCD" w:rsidRDefault="003161B2" w:rsidP="00D9590E">
            <w:r>
              <w:t>Učenici će u razgovoru s knjižničarkom i učiteljicom uvidjeti značaj čitanja i teme ovogodišnjeg Mjeseca hrvatske knjige. Svi će raditi na poboljšanju čitalačkih sposobnosti učenika i nastojati pobuditi veću zainteresiranost za knjigu i čitanje i u slobodno vrijeme.</w:t>
            </w:r>
          </w:p>
        </w:tc>
      </w:tr>
      <w:tr w:rsidR="003161B2" w:rsidRPr="000A2CCD" w:rsidTr="00D9590E">
        <w:trPr>
          <w:trHeight w:val="1418"/>
          <w:tblCellSpacing w:w="20" w:type="dxa"/>
        </w:trPr>
        <w:tc>
          <w:tcPr>
            <w:tcW w:w="3002"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44" w:type="dxa"/>
          </w:tcPr>
          <w:p w:rsidR="003161B2" w:rsidRPr="000A2CCD" w:rsidRDefault="003161B2" w:rsidP="00D9590E">
            <w:r>
              <w:t>Nabava</w:t>
            </w:r>
            <w:r w:rsidRPr="000A2CCD">
              <w:t xml:space="preserve"> potrebnog materijala (ljepilo, papir, </w:t>
            </w:r>
            <w:r>
              <w:t>škare, karton</w:t>
            </w:r>
            <w:r w:rsidRPr="000A2CCD">
              <w:t>), umnožavanja materijala</w:t>
            </w:r>
          </w:p>
        </w:tc>
      </w:tr>
    </w:tbl>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lastRenderedPageBreak/>
              <w:t>aktivnost, program i/ili projekt</w:t>
            </w:r>
          </w:p>
        </w:tc>
        <w:tc>
          <w:tcPr>
            <w:tcW w:w="6241" w:type="dxa"/>
            <w:vAlign w:val="center"/>
          </w:tcPr>
          <w:p w:rsidR="003161B2" w:rsidRDefault="003161B2" w:rsidP="00D9590E">
            <w:pPr>
              <w:jc w:val="center"/>
              <w:rPr>
                <w:b/>
              </w:rPr>
            </w:pPr>
            <w:r>
              <w:rPr>
                <w:b/>
              </w:rPr>
              <w:t xml:space="preserve">PROJEKT: </w:t>
            </w:r>
            <w:r>
              <w:rPr>
                <w:b/>
                <w:i/>
              </w:rPr>
              <w:t>RAZMJENA STRANIČNIKA</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ciljevi aktivnosti, programa i/ili projekta</w:t>
            </w:r>
          </w:p>
        </w:tc>
        <w:tc>
          <w:tcPr>
            <w:tcW w:w="6241" w:type="dxa"/>
          </w:tcPr>
          <w:p w:rsidR="003161B2" w:rsidRDefault="003161B2" w:rsidP="00D9590E">
            <w:r>
              <w:t>Obilježavanje međunarodnog mjeseca školskih knjižnica.</w:t>
            </w:r>
          </w:p>
          <w:p w:rsidR="003161B2" w:rsidRPr="00B0335D" w:rsidRDefault="003161B2" w:rsidP="00D9590E">
            <w:r>
              <w:t xml:space="preserve">Učenici će se na kreativan način upoznati s drugim kulturama </w:t>
            </w:r>
            <w:r w:rsidRPr="00B0335D">
              <w:t>izvan Republike Hrvatske</w:t>
            </w:r>
            <w:r>
              <w:t>.</w:t>
            </w:r>
          </w:p>
          <w:p w:rsidR="003161B2" w:rsidRDefault="003161B2" w:rsidP="00D9590E">
            <w:pPr>
              <w:jc w:val="center"/>
            </w:pPr>
            <w:r w:rsidRPr="002F6FB3">
              <w:t>Ovogodišnja tema je</w:t>
            </w:r>
            <w:r w:rsidRPr="006677BC">
              <w:rPr>
                <w:i/>
              </w:rPr>
              <w:t>:</w:t>
            </w:r>
            <w:r w:rsidRPr="006677BC">
              <w:rPr>
                <w:rFonts w:ascii="Verdana" w:hAnsi="Verdana"/>
                <w:i/>
                <w:color w:val="000000"/>
                <w:sz w:val="19"/>
                <w:szCs w:val="19"/>
                <w:shd w:val="clear" w:color="auto" w:fill="FFFFFF"/>
              </w:rPr>
              <w:t xml:space="preserve"> </w:t>
            </w:r>
            <w:r w:rsidRPr="006677BC">
              <w:rPr>
                <w:i/>
              </w:rPr>
              <w:t> “Why I Love My School Library" („Zašto volim svoju školsku knjižnicu“)</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namjena aktivnosti, programa i/ili projekta</w:t>
            </w:r>
          </w:p>
        </w:tc>
        <w:tc>
          <w:tcPr>
            <w:tcW w:w="6241" w:type="dxa"/>
          </w:tcPr>
          <w:p w:rsidR="003161B2" w:rsidRDefault="003161B2" w:rsidP="00D9590E">
            <w:r>
              <w:t xml:space="preserve">Obogaćivanje poznanstava i veza s vršnjacima iz svijeta putem izrade straničnika koji će na određeni način predstaviti našu školu, lokalnu zajednicu i zavičaj te njihovom razmjenom s učenicima škole s kojom budemo upareni. </w:t>
            </w:r>
          </w:p>
          <w:p w:rsidR="003161B2" w:rsidRDefault="003161B2" w:rsidP="00D9590E">
            <w:r>
              <w:t>Ove godine su nam partneri škole iz Islanda te Hong Konga.</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241" w:type="dxa"/>
            <w:vAlign w:val="center"/>
          </w:tcPr>
          <w:p w:rsidR="003161B2" w:rsidRDefault="003161B2" w:rsidP="00D9590E">
            <w:r>
              <w:t>Knjižničarka</w:t>
            </w:r>
          </w:p>
          <w:p w:rsidR="003161B2" w:rsidRDefault="003161B2" w:rsidP="00D9590E">
            <w:r>
              <w:t>Učiteljice razredne nastave 2.a i 2. b (Puljić, Romić)</w:t>
            </w:r>
          </w:p>
          <w:p w:rsidR="003161B2" w:rsidRDefault="003161B2" w:rsidP="00D9590E">
            <w:r w:rsidRPr="002F6FB3">
              <w:t>Učiteljica Likovne kulture s 5.a i 5.b</w:t>
            </w:r>
            <w:r>
              <w:t xml:space="preserve"> (Belanović Gibičar)</w:t>
            </w:r>
          </w:p>
          <w:p w:rsidR="003161B2" w:rsidRDefault="003161B2" w:rsidP="00D9590E">
            <w:pPr>
              <w:jc w:val="center"/>
            </w:pP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241" w:type="dxa"/>
          </w:tcPr>
          <w:p w:rsidR="003161B2" w:rsidRDefault="003161B2" w:rsidP="00D9590E">
            <w:r>
              <w:t>Knjižničarka tijekom kolovoza izvršava prijavu na sudjelovanje u projektu, nakon čega će nositelji projekta pristupiti realizaciji projekta s učenicima drugih razreda po danim uputama. Po izradi straničnika proslijedit će iste uparenoj školi.</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vremenik aktivnosti, programa i/ili projekta</w:t>
            </w:r>
          </w:p>
        </w:tc>
        <w:tc>
          <w:tcPr>
            <w:tcW w:w="6241" w:type="dxa"/>
          </w:tcPr>
          <w:p w:rsidR="003161B2" w:rsidRDefault="003161B2" w:rsidP="00D9590E">
            <w:r>
              <w:t>Kolovoz/rujan – prijava projekta; uparivanje s drugom školom; nabava materijala za izradu straničnika</w:t>
            </w:r>
          </w:p>
          <w:p w:rsidR="003161B2" w:rsidRDefault="003161B2" w:rsidP="00D9590E">
            <w:r>
              <w:t>Rujan/listopad – izrada straničnika</w:t>
            </w:r>
          </w:p>
          <w:p w:rsidR="003161B2" w:rsidRDefault="003161B2" w:rsidP="00D9590E">
            <w:r>
              <w:t>Studeni – razmjene straničnika i podnošenje izvješća organizatoru</w:t>
            </w:r>
          </w:p>
        </w:tc>
      </w:tr>
      <w:tr w:rsidR="003161B2" w:rsidRPr="001F01E3" w:rsidTr="00D9590E">
        <w:trPr>
          <w:trHeight w:val="1418"/>
          <w:tblCellSpacing w:w="20" w:type="dxa"/>
        </w:trPr>
        <w:tc>
          <w:tcPr>
            <w:tcW w:w="3005" w:type="dxa"/>
            <w:shd w:val="clear" w:color="auto" w:fill="92D050"/>
            <w:vAlign w:val="center"/>
          </w:tcPr>
          <w:p w:rsidR="003161B2" w:rsidRPr="001F01E3" w:rsidRDefault="003161B2" w:rsidP="00D9590E">
            <w:pPr>
              <w:jc w:val="center"/>
            </w:pPr>
            <w:r w:rsidRPr="001F01E3">
              <w:rPr>
                <w:b/>
              </w:rPr>
              <w:t>način vrednovanja i način korištenja rezultata vrednovanja</w:t>
            </w:r>
          </w:p>
        </w:tc>
        <w:tc>
          <w:tcPr>
            <w:tcW w:w="6241" w:type="dxa"/>
          </w:tcPr>
          <w:p w:rsidR="003161B2" w:rsidRPr="001F01E3" w:rsidRDefault="003161B2" w:rsidP="00D9590E">
            <w:pPr>
              <w:spacing w:after="200" w:line="276" w:lineRule="auto"/>
            </w:pPr>
            <w:r w:rsidRPr="001F01E3">
              <w:t xml:space="preserve">Uspješnost projekta ogledat će se u kontaktu s uparenom školom i zbrajanjem zajedničkih dojmova učenika i voditelja projekta s učenicima i voditeljima projekta u uparenoj školi, potencijalno i putem video konverzacije. </w:t>
            </w:r>
          </w:p>
          <w:p w:rsidR="003161B2" w:rsidRPr="001F01E3" w:rsidRDefault="003161B2" w:rsidP="00D9590E">
            <w:r w:rsidRPr="001F01E3">
              <w:t>Prezentacija projekta na školskom sajmu</w:t>
            </w:r>
            <w:r>
              <w:t xml:space="preserve"> „Zemljo, hvala ti!“</w:t>
            </w:r>
          </w:p>
        </w:tc>
      </w:tr>
      <w:tr w:rsidR="003161B2" w:rsidTr="00D9590E">
        <w:trPr>
          <w:trHeight w:val="1418"/>
          <w:tblCellSpacing w:w="20" w:type="dxa"/>
        </w:trPr>
        <w:tc>
          <w:tcPr>
            <w:tcW w:w="3005"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41" w:type="dxa"/>
          </w:tcPr>
          <w:p w:rsidR="003161B2" w:rsidRDefault="003161B2" w:rsidP="00D9590E">
            <w:r>
              <w:t>Troškovi materijala i usluga za izradu straničnika i njihovu distribuciju: hamer papir, plastificiranje, poštanski troškovi.</w:t>
            </w:r>
          </w:p>
        </w:tc>
      </w:tr>
    </w:tbl>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pStyle w:val="Tijeloteksta"/>
        <w:spacing w:before="2"/>
        <w:rPr>
          <w:sz w:val="12"/>
        </w:rPr>
      </w:pPr>
    </w:p>
    <w:p w:rsidR="003161B2" w:rsidRDefault="003161B2">
      <w:pPr>
        <w:spacing w:line="265" w:lineRule="exact"/>
        <w:rPr>
          <w:sz w:val="24"/>
        </w:rPr>
        <w:sectPr w:rsidR="003161B2">
          <w:pgSz w:w="11910" w:h="16840"/>
          <w:pgMar w:top="1400" w:right="440" w:bottom="1160" w:left="980" w:header="0" w:footer="975" w:gutter="0"/>
          <w:cols w:space="720"/>
        </w:sectPr>
      </w:pPr>
    </w:p>
    <w:p w:rsidR="003161B2" w:rsidRDefault="003161B2">
      <w:pPr>
        <w:spacing w:before="87"/>
        <w:ind w:left="2186"/>
        <w:rPr>
          <w:rFonts w:ascii="Georgia" w:hAnsi="Georgia"/>
          <w:b/>
          <w:w w:val="90"/>
          <w:sz w:val="32"/>
        </w:rPr>
      </w:pPr>
      <w:bookmarkStart w:id="10" w:name="_bookmark10"/>
      <w:bookmarkEnd w:id="10"/>
    </w:p>
    <w:p w:rsidR="003161B2" w:rsidRDefault="003161B2">
      <w:pPr>
        <w:spacing w:before="87"/>
        <w:ind w:left="2186"/>
        <w:rPr>
          <w:rFonts w:ascii="Georgia" w:hAnsi="Georgia"/>
          <w:b/>
          <w:w w:val="90"/>
          <w:sz w:val="32"/>
        </w:rPr>
      </w:pPr>
    </w:p>
    <w:tbl>
      <w:tblPr>
        <w:tblpPr w:leftFromText="180" w:rightFromText="180" w:vertAnchor="text" w:horzAnchor="margin" w:tblpY="-7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3161B2" w:rsidRPr="005B1760"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aktivnost, program i/ili projekt</w:t>
            </w:r>
          </w:p>
        </w:tc>
        <w:tc>
          <w:tcPr>
            <w:tcW w:w="6241" w:type="dxa"/>
            <w:vAlign w:val="center"/>
          </w:tcPr>
          <w:p w:rsidR="003161B2" w:rsidRPr="005B1760" w:rsidRDefault="003161B2" w:rsidP="00D9590E">
            <w:pPr>
              <w:jc w:val="center"/>
              <w:rPr>
                <w:b/>
              </w:rPr>
            </w:pPr>
            <w:r w:rsidRPr="005B1760">
              <w:rPr>
                <w:b/>
              </w:rPr>
              <w:t xml:space="preserve">PROJEKT: </w:t>
            </w:r>
            <w:r w:rsidRPr="005B1760">
              <w:rPr>
                <w:b/>
                <w:i/>
              </w:rPr>
              <w:t>ČITAMO MI, U OBITELJI SVI</w:t>
            </w: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ciljevi aktivnosti, programa i/ili projekta</w:t>
            </w:r>
          </w:p>
        </w:tc>
        <w:tc>
          <w:tcPr>
            <w:tcW w:w="6241" w:type="dxa"/>
          </w:tcPr>
          <w:p w:rsidR="003161B2" w:rsidRPr="000A2CCD" w:rsidRDefault="003161B2" w:rsidP="00D9590E">
            <w:r w:rsidRPr="00AB64C7">
              <w:t>Roditelji će, uz potporu učiteljice i knjižničara, poticati dijete da zajedno čitaju tekstove tako da djeca u nižim razredima u dovoljnoj mjeri usvoje tehniku čitanja, te razviju sklonost k posuđivanju knjiga u knjižnici</w:t>
            </w:r>
            <w:r>
              <w:t>.</w:t>
            </w: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namjena aktivnosti, programa i/ili projekta</w:t>
            </w:r>
          </w:p>
        </w:tc>
        <w:tc>
          <w:tcPr>
            <w:tcW w:w="6241" w:type="dxa"/>
          </w:tcPr>
          <w:p w:rsidR="003161B2" w:rsidRPr="000A2CCD" w:rsidRDefault="003161B2" w:rsidP="00D9590E">
            <w:r w:rsidRPr="00AB64C7">
              <w:t>Stjecanje navike i osjećaja uživanja u čitanju zajedno s roditeljima, a s namjerom da se razviju čitalačke sposobnosti uč</w:t>
            </w:r>
            <w:r>
              <w:t>e</w:t>
            </w:r>
            <w:r w:rsidRPr="00AB64C7">
              <w:t>nika</w:t>
            </w:r>
            <w:r>
              <w:t>.</w:t>
            </w: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241" w:type="dxa"/>
            <w:vAlign w:val="center"/>
          </w:tcPr>
          <w:p w:rsidR="003161B2" w:rsidRDefault="003161B2" w:rsidP="00D9590E">
            <w:r>
              <w:t>K</w:t>
            </w:r>
            <w:r w:rsidRPr="000A2CCD">
              <w:t>njižničarka</w:t>
            </w:r>
          </w:p>
          <w:p w:rsidR="003161B2" w:rsidRDefault="003161B2" w:rsidP="00D9590E">
            <w:r>
              <w:t xml:space="preserve">Učiteljice razredne nastave 3.a i 3.b razreda </w:t>
            </w:r>
          </w:p>
          <w:p w:rsidR="003161B2" w:rsidRDefault="003161B2" w:rsidP="00D9590E">
            <w:r>
              <w:t>(Košutić, Radić)</w:t>
            </w:r>
          </w:p>
          <w:p w:rsidR="003161B2" w:rsidRPr="000A2CCD" w:rsidRDefault="003161B2" w:rsidP="00D9590E">
            <w:pPr>
              <w:jc w:val="center"/>
            </w:pP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241" w:type="dxa"/>
          </w:tcPr>
          <w:p w:rsidR="003161B2" w:rsidRPr="000A2CCD" w:rsidRDefault="003161B2" w:rsidP="00D9590E">
            <w:r>
              <w:t>Nakon što projekt otpočne, svake se srijede</w:t>
            </w:r>
            <w:r w:rsidRPr="00AB64C7">
              <w:t xml:space="preserve"> u razredu odabire učenik koji će ponijeti naprtnjaču s knjigama; u </w:t>
            </w:r>
            <w:r>
              <w:t>utorak</w:t>
            </w:r>
            <w:r w:rsidRPr="00AB64C7">
              <w:t xml:space="preserve"> učenik vraća naprtnjaču u školu, nakon čega tijekom 1</w:t>
            </w:r>
            <w:r>
              <w:t>0</w:t>
            </w:r>
            <w:r w:rsidRPr="00AB64C7">
              <w:t>-ak minuta razgovora dijeli doživljaje čitanja u obitelji s drugim</w:t>
            </w:r>
            <w:r>
              <w:t xml:space="preserve"> sudionicima projekta na početku sata koji dogovore učiteljica i knjižničar.</w:t>
            </w: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vremenik aktivnosti, programa i/ili projekta</w:t>
            </w:r>
          </w:p>
        </w:tc>
        <w:tc>
          <w:tcPr>
            <w:tcW w:w="6241" w:type="dxa"/>
          </w:tcPr>
          <w:p w:rsidR="003161B2" w:rsidRDefault="003161B2" w:rsidP="00D9590E">
            <w:r>
              <w:t>Prvo polugodište (rujan-prosinac) – prijava i priprema projekta; prezentacija projekta na roditeljskom sastanku; odabir naslova za naprtnjaču</w:t>
            </w:r>
          </w:p>
          <w:p w:rsidR="003161B2" w:rsidRDefault="003161B2" w:rsidP="00D9590E">
            <w:r w:rsidRPr="00AB64C7">
              <w:t>Drugo polugodište</w:t>
            </w:r>
            <w:r>
              <w:t xml:space="preserve"> – putovanje naprtnjače; tjedni razgovori</w:t>
            </w:r>
          </w:p>
          <w:p w:rsidR="003161B2" w:rsidRPr="000A2CCD" w:rsidRDefault="003161B2" w:rsidP="00D9590E">
            <w:r>
              <w:t>Lipanj – izvješće o provedenom projektu</w:t>
            </w: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pPr>
            <w:r w:rsidRPr="00F356C7">
              <w:rPr>
                <w:b/>
              </w:rPr>
              <w:t>način vrednovanja i način korištenja rezultata vrednovanja</w:t>
            </w:r>
          </w:p>
        </w:tc>
        <w:tc>
          <w:tcPr>
            <w:tcW w:w="6241" w:type="dxa"/>
          </w:tcPr>
          <w:p w:rsidR="003161B2" w:rsidRPr="000A2CCD" w:rsidRDefault="003161B2" w:rsidP="00D9590E">
            <w:r w:rsidRPr="00AB64C7">
              <w:t>Pisanje dojmova u bilježnicu za dojmove, dijeljenje dojmova s drugim učenicima, razgovor o vremenu koje je naprtnjača provela u obitelji; pisanje izvješća o provedenom projektu, medijska prezentacija; vrednovanje na razini države.</w:t>
            </w:r>
            <w:r>
              <w:t xml:space="preserve"> </w:t>
            </w:r>
            <w:r w:rsidRPr="00AB64C7">
              <w:t>Rezultati će se koristiti za rješavanje eventualnih poteškoća ili uvažavanje prijedloga i savjeta za poboljšanje čitalačkih sposobnosti učenika i interesa za knjigom i čitanjem</w:t>
            </w:r>
            <w:r>
              <w:t>.</w:t>
            </w:r>
          </w:p>
        </w:tc>
      </w:tr>
      <w:tr w:rsidR="003161B2" w:rsidRPr="000A2CCD" w:rsidTr="00D9590E">
        <w:trPr>
          <w:trHeight w:val="1418"/>
          <w:tblCellSpacing w:w="20" w:type="dxa"/>
        </w:trPr>
        <w:tc>
          <w:tcPr>
            <w:tcW w:w="3005"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41" w:type="dxa"/>
          </w:tcPr>
          <w:p w:rsidR="003161B2" w:rsidRPr="000A2CCD" w:rsidRDefault="003161B2" w:rsidP="00D9590E">
            <w:r w:rsidRPr="00AB64C7">
              <w:t xml:space="preserve">Oko </w:t>
            </w:r>
            <w:r>
              <w:t>10</w:t>
            </w:r>
            <w:r w:rsidRPr="00AB64C7">
              <w:t xml:space="preserve">00 kuna za potrebe nabave naprtnjače, knjiga za naprtnjaču i </w:t>
            </w:r>
            <w:r>
              <w:t>tiskanja bilježnice za dojmove.</w:t>
            </w:r>
          </w:p>
        </w:tc>
      </w:tr>
    </w:tbl>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tbl>
      <w:tblPr>
        <w:tblW w:w="9366" w:type="dxa"/>
        <w:tblCellSpacing w:w="20" w:type="dxa"/>
        <w:tblInd w:w="-1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3"/>
        <w:gridCol w:w="6303"/>
      </w:tblGrid>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lastRenderedPageBreak/>
              <w:t>aktivnost, program i/ili projekt</w:t>
            </w:r>
          </w:p>
        </w:tc>
        <w:tc>
          <w:tcPr>
            <w:tcW w:w="6330" w:type="dxa"/>
            <w:vAlign w:val="center"/>
          </w:tcPr>
          <w:p w:rsidR="003161B2" w:rsidRDefault="003161B2" w:rsidP="00D9590E">
            <w:pPr>
              <w:jc w:val="center"/>
              <w:rPr>
                <w:b/>
              </w:rPr>
            </w:pPr>
            <w:r>
              <w:rPr>
                <w:b/>
              </w:rPr>
              <w:t>NOĆ KNJIGE 2019.</w:t>
            </w:r>
          </w:p>
          <w:p w:rsidR="003161B2" w:rsidRPr="000A2CCD" w:rsidRDefault="003161B2" w:rsidP="00D9590E">
            <w:pPr>
              <w:jc w:val="center"/>
              <w:rPr>
                <w:b/>
              </w:rPr>
            </w:pPr>
            <w:r>
              <w:rPr>
                <w:b/>
              </w:rPr>
              <w:t xml:space="preserve">(uključivanje u nacionalni program; </w:t>
            </w:r>
            <w:hyperlink r:id="rId13" w:history="1">
              <w:r w:rsidRPr="00E44D59">
                <w:rPr>
                  <w:rStyle w:val="Hiperveza"/>
                  <w:b/>
                </w:rPr>
                <w:t>www.nocknjige.hr</w:t>
              </w:r>
            </w:hyperlink>
            <w:r>
              <w:rPr>
                <w:b/>
              </w:rPr>
              <w:t xml:space="preserve">) </w:t>
            </w:r>
          </w:p>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t>ciljevi aktivnosti, programa i/ili projekta</w:t>
            </w:r>
          </w:p>
        </w:tc>
        <w:tc>
          <w:tcPr>
            <w:tcW w:w="6330" w:type="dxa"/>
          </w:tcPr>
          <w:p w:rsidR="003161B2" w:rsidRDefault="003161B2" w:rsidP="00D9590E">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3161B2" w:rsidRPr="000A2CCD" w:rsidRDefault="003161B2" w:rsidP="00D9590E"/>
          <w:p w:rsidR="003161B2" w:rsidRDefault="003161B2" w:rsidP="00D9590E">
            <w:r w:rsidRPr="000A2CCD">
              <w:t>Bolje razumijevanje uloge školske knjižnice u sustavu obrazovanja</w:t>
            </w:r>
            <w:r>
              <w:t xml:space="preserve"> te prednosti koje knjižnica pruža kroz cjeloživotno učenje. </w:t>
            </w:r>
          </w:p>
          <w:p w:rsidR="003161B2" w:rsidRPr="000A2CCD" w:rsidRDefault="003161B2" w:rsidP="00D9590E"/>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t>namjena aktivnosti, programa i/ili projekta</w:t>
            </w:r>
          </w:p>
        </w:tc>
        <w:tc>
          <w:tcPr>
            <w:tcW w:w="6330" w:type="dxa"/>
          </w:tcPr>
          <w:p w:rsidR="003161B2" w:rsidRDefault="003161B2" w:rsidP="00D9590E">
            <w:r w:rsidRPr="000A2CCD">
              <w:t>Korisno i zabavno provođenje slobodnog vremena u školskoj knjižnici</w:t>
            </w:r>
            <w:r>
              <w:t>.</w:t>
            </w:r>
          </w:p>
          <w:p w:rsidR="003161B2" w:rsidRPr="000A2CCD" w:rsidRDefault="003161B2" w:rsidP="00D9590E">
            <w:r>
              <w:t>Uključivanje u međunarodnu aktivnost popularizacije knjižnica.</w:t>
            </w:r>
          </w:p>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330" w:type="dxa"/>
            <w:vAlign w:val="center"/>
          </w:tcPr>
          <w:p w:rsidR="003161B2" w:rsidRDefault="003161B2" w:rsidP="00D9590E">
            <w:r>
              <w:t>K</w:t>
            </w:r>
            <w:r w:rsidRPr="000A2CCD">
              <w:t>njižničarka</w:t>
            </w:r>
          </w:p>
          <w:p w:rsidR="003161B2" w:rsidRDefault="003161B2" w:rsidP="00D9590E">
            <w:r>
              <w:t>Učiteljice razredne nastave trećih i četvrtih razreda</w:t>
            </w:r>
          </w:p>
          <w:p w:rsidR="003161B2" w:rsidRDefault="003161B2" w:rsidP="00D9590E">
            <w:r>
              <w:t>(Košutić, Radić, Sitar, Sili)</w:t>
            </w:r>
          </w:p>
          <w:p w:rsidR="003161B2" w:rsidRPr="000A2CCD" w:rsidRDefault="003161B2" w:rsidP="00D9590E"/>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330" w:type="dxa"/>
          </w:tcPr>
          <w:p w:rsidR="003161B2" w:rsidRPr="000A2CCD" w:rsidRDefault="003161B2" w:rsidP="00D9590E">
            <w:r>
              <w:t>Radionice u knjižnici; rad na literarnom predlošku; čitanje priča; učenje kroz igru.</w:t>
            </w:r>
          </w:p>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t>vremenik aktivnosti, programa i/ili projekta</w:t>
            </w:r>
          </w:p>
        </w:tc>
        <w:tc>
          <w:tcPr>
            <w:tcW w:w="6330" w:type="dxa"/>
          </w:tcPr>
          <w:p w:rsidR="003161B2" w:rsidRDefault="003161B2" w:rsidP="00D9590E"/>
          <w:p w:rsidR="003161B2" w:rsidRDefault="003161B2" w:rsidP="00D9590E">
            <w:r>
              <w:t xml:space="preserve">23. travnja 2019. </w:t>
            </w:r>
          </w:p>
          <w:p w:rsidR="003161B2" w:rsidRPr="000A2CCD" w:rsidRDefault="003161B2" w:rsidP="00D9590E">
            <w:r>
              <w:t>(dogovor o terminu naknadno zbog proljetnih praznika učenika)</w:t>
            </w:r>
          </w:p>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pPr>
            <w:r w:rsidRPr="00F356C7">
              <w:rPr>
                <w:b/>
              </w:rPr>
              <w:t>način vrednovanja i način korištenja rezultata vrednovanja</w:t>
            </w:r>
          </w:p>
        </w:tc>
        <w:tc>
          <w:tcPr>
            <w:tcW w:w="6330" w:type="dxa"/>
          </w:tcPr>
          <w:p w:rsidR="003161B2" w:rsidRDefault="003161B2" w:rsidP="00D9590E">
            <w:r w:rsidRPr="000A2CCD">
              <w:t>Korištenje u svakodnevnom životu</w:t>
            </w:r>
            <w:r>
              <w:t>.</w:t>
            </w:r>
          </w:p>
          <w:p w:rsidR="003161B2" w:rsidRDefault="003161B2" w:rsidP="00D9590E">
            <w:r>
              <w:t>Približavanje knjige i knjižnice učenicima.</w:t>
            </w:r>
          </w:p>
          <w:p w:rsidR="003161B2" w:rsidRPr="000A2CCD" w:rsidRDefault="003161B2" w:rsidP="00D9590E">
            <w:r>
              <w:t>Odaziv i zadovoljstvo sudionika.</w:t>
            </w:r>
          </w:p>
        </w:tc>
      </w:tr>
      <w:tr w:rsidR="003161B2" w:rsidRPr="000A2CCD" w:rsidTr="00D9590E">
        <w:trPr>
          <w:trHeight w:val="1418"/>
          <w:tblCellSpacing w:w="20" w:type="dxa"/>
        </w:trPr>
        <w:tc>
          <w:tcPr>
            <w:tcW w:w="3036"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330" w:type="dxa"/>
          </w:tcPr>
          <w:p w:rsidR="003161B2" w:rsidRPr="000A2CCD" w:rsidRDefault="003161B2" w:rsidP="00D9590E">
            <w:r>
              <w:t>Nabava</w:t>
            </w:r>
            <w:r w:rsidRPr="000A2CCD">
              <w:t xml:space="preserve"> potrebnog materijala (ljepilo, papir, boja za printer), umnožavanja materijala</w:t>
            </w:r>
          </w:p>
        </w:tc>
      </w:tr>
    </w:tbl>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aktivnost, program i/ili projekt</w:t>
            </w:r>
          </w:p>
        </w:tc>
        <w:tc>
          <w:tcPr>
            <w:tcW w:w="6244" w:type="dxa"/>
            <w:vAlign w:val="center"/>
          </w:tcPr>
          <w:p w:rsidR="003161B2" w:rsidRPr="000A2CCD" w:rsidRDefault="003161B2" w:rsidP="00D9590E">
            <w:pPr>
              <w:jc w:val="center"/>
              <w:rPr>
                <w:b/>
              </w:rPr>
            </w:pPr>
            <w:r>
              <w:rPr>
                <w:b/>
              </w:rPr>
              <w:t>BOŽIĆNA RADIONICA</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ciljevi aktivnosti, programa i/ili projekta</w:t>
            </w:r>
          </w:p>
        </w:tc>
        <w:tc>
          <w:tcPr>
            <w:tcW w:w="6244" w:type="dxa"/>
          </w:tcPr>
          <w:p w:rsidR="003161B2" w:rsidRDefault="003161B2" w:rsidP="00D9590E">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3161B2" w:rsidRDefault="003161B2" w:rsidP="00D9590E">
            <w:r>
              <w:t>Poticanje čitalačkih navika.</w:t>
            </w:r>
          </w:p>
          <w:p w:rsidR="003161B2" w:rsidRDefault="003161B2" w:rsidP="00D9590E">
            <w:r>
              <w:t>Povezivanje kršćanskog blagdana s tekstovima u literaturi. Njegovanje tradicije i običaja.</w:t>
            </w:r>
          </w:p>
          <w:p w:rsidR="003161B2" w:rsidRPr="000A2CCD" w:rsidRDefault="003161B2" w:rsidP="00D9590E"/>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namjena aktivnosti, programa i/ili projekta</w:t>
            </w:r>
          </w:p>
        </w:tc>
        <w:tc>
          <w:tcPr>
            <w:tcW w:w="6244" w:type="dxa"/>
          </w:tcPr>
          <w:p w:rsidR="003161B2" w:rsidRPr="000A2CCD" w:rsidRDefault="003161B2" w:rsidP="00D9590E">
            <w:r>
              <w:t>Učenici 1.a, 1.b, 2.b, 3.a i 3.b razreda</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244" w:type="dxa"/>
            <w:vAlign w:val="center"/>
          </w:tcPr>
          <w:p w:rsidR="003161B2" w:rsidRDefault="003161B2" w:rsidP="00D9590E">
            <w:r>
              <w:t>K</w:t>
            </w:r>
            <w:r w:rsidRPr="000A2CCD">
              <w:t>njižničarka</w:t>
            </w:r>
            <w:r>
              <w:t xml:space="preserve"> Anita Drenjančević</w:t>
            </w:r>
          </w:p>
          <w:p w:rsidR="003161B2" w:rsidRDefault="003161B2" w:rsidP="00D9590E">
            <w:r>
              <w:t>Vjeroučiteljica Mirjana Pinotić</w:t>
            </w:r>
          </w:p>
          <w:p w:rsidR="003161B2" w:rsidRDefault="003161B2" w:rsidP="00D9590E"/>
          <w:p w:rsidR="003161B2" w:rsidRPr="000A2CCD" w:rsidRDefault="003161B2" w:rsidP="00D9590E">
            <w:pPr>
              <w:jc w:val="center"/>
            </w:pP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244" w:type="dxa"/>
          </w:tcPr>
          <w:p w:rsidR="003161B2" w:rsidRDefault="003161B2" w:rsidP="00D9590E">
            <w:pPr>
              <w:rPr>
                <w:i/>
              </w:rPr>
            </w:pPr>
            <w:r>
              <w:t>Učenici će s vjeroučiteljicom doći u školsku knjižnicu gdje će slušati tradicijsku priču vezanu uz blagdan Božića nakon koje će uslijediti radionica od reciklažnog materijala.</w:t>
            </w:r>
          </w:p>
          <w:p w:rsidR="003161B2" w:rsidRPr="009D52D3" w:rsidRDefault="003161B2" w:rsidP="00D9590E">
            <w:pPr>
              <w:rPr>
                <w:i/>
              </w:rPr>
            </w:pPr>
          </w:p>
          <w:p w:rsidR="003161B2" w:rsidRPr="000A2CCD" w:rsidRDefault="003161B2" w:rsidP="00D9590E"/>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vremenik aktivnosti, programa i/ili projekta</w:t>
            </w:r>
          </w:p>
        </w:tc>
        <w:tc>
          <w:tcPr>
            <w:tcW w:w="6244" w:type="dxa"/>
          </w:tcPr>
          <w:p w:rsidR="003161B2" w:rsidRDefault="003161B2" w:rsidP="00D9590E"/>
          <w:p w:rsidR="003161B2" w:rsidRPr="000A2CCD" w:rsidRDefault="003161B2" w:rsidP="00D9590E">
            <w:r>
              <w:t>Prosinac 2018.</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način vrednovanja i način korištenja rezultata vrednovanja</w:t>
            </w:r>
          </w:p>
        </w:tc>
        <w:tc>
          <w:tcPr>
            <w:tcW w:w="6244" w:type="dxa"/>
          </w:tcPr>
          <w:p w:rsidR="003161B2" w:rsidRPr="000A2CCD" w:rsidRDefault="003161B2" w:rsidP="00D9590E">
            <w:r>
              <w:t>Izložba učeničkih radova u školskoj knjižnici; objava na web stranici škole; zadovoljstvo učenika.</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44" w:type="dxa"/>
          </w:tcPr>
          <w:p w:rsidR="003161B2" w:rsidRPr="000A2CCD" w:rsidRDefault="003161B2" w:rsidP="00D9590E">
            <w:r>
              <w:t>Nabava</w:t>
            </w:r>
            <w:r w:rsidRPr="000A2CCD">
              <w:t xml:space="preserve"> potrebnog</w:t>
            </w:r>
            <w:r>
              <w:t xml:space="preserve"> reciklažnog</w:t>
            </w:r>
            <w:r w:rsidRPr="000A2CCD">
              <w:t xml:space="preserve"> materijala</w:t>
            </w:r>
            <w:r>
              <w:t>.</w:t>
            </w:r>
          </w:p>
        </w:tc>
      </w:tr>
    </w:tbl>
    <w:p w:rsidR="003161B2" w:rsidRDefault="003161B2" w:rsidP="00A83EA9"/>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aktivnost, program i/ili projekt</w:t>
            </w:r>
          </w:p>
        </w:tc>
        <w:tc>
          <w:tcPr>
            <w:tcW w:w="6244" w:type="dxa"/>
            <w:vAlign w:val="center"/>
          </w:tcPr>
          <w:p w:rsidR="003161B2" w:rsidRPr="000A2CCD" w:rsidRDefault="003161B2" w:rsidP="00D9590E">
            <w:pPr>
              <w:jc w:val="center"/>
              <w:rPr>
                <w:b/>
              </w:rPr>
            </w:pPr>
            <w:r>
              <w:rPr>
                <w:b/>
              </w:rPr>
              <w:t>USKRŠNJA RADIONICA</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ciljevi aktivnosti, programa i/ili projekta</w:t>
            </w:r>
          </w:p>
        </w:tc>
        <w:tc>
          <w:tcPr>
            <w:tcW w:w="6244" w:type="dxa"/>
          </w:tcPr>
          <w:p w:rsidR="003161B2" w:rsidRDefault="003161B2" w:rsidP="00D9590E">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3161B2" w:rsidRDefault="003161B2" w:rsidP="00D9590E">
            <w:r>
              <w:t>Poticanje čitalačkih navika.</w:t>
            </w:r>
          </w:p>
          <w:p w:rsidR="003161B2" w:rsidRDefault="003161B2" w:rsidP="00D9590E">
            <w:r>
              <w:t>Povezivanje kršćanskog blagdana s tekstovima u literaturi. Njegovanje tradicije i običaja.</w:t>
            </w:r>
          </w:p>
          <w:p w:rsidR="003161B2" w:rsidRPr="000A2CCD" w:rsidRDefault="003161B2" w:rsidP="00D9590E"/>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namjena aktivnosti, programa i/ili projekta</w:t>
            </w:r>
          </w:p>
        </w:tc>
        <w:tc>
          <w:tcPr>
            <w:tcW w:w="6244" w:type="dxa"/>
          </w:tcPr>
          <w:p w:rsidR="003161B2" w:rsidRPr="000A2CCD" w:rsidRDefault="003161B2" w:rsidP="00D9590E">
            <w:r>
              <w:t>Učenici 1.a, 1.b, 2.b, 3.a i 3.b razreda</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nositelji aktivnosti, programa i/ili projekta i njihova odgovornost</w:t>
            </w:r>
          </w:p>
        </w:tc>
        <w:tc>
          <w:tcPr>
            <w:tcW w:w="6244" w:type="dxa"/>
            <w:vAlign w:val="center"/>
          </w:tcPr>
          <w:p w:rsidR="003161B2" w:rsidRDefault="003161B2" w:rsidP="00D9590E">
            <w:r>
              <w:t>K</w:t>
            </w:r>
            <w:r w:rsidRPr="000A2CCD">
              <w:t>njižničarka</w:t>
            </w:r>
            <w:r>
              <w:t xml:space="preserve"> Anita Drenjančević</w:t>
            </w:r>
          </w:p>
          <w:p w:rsidR="003161B2" w:rsidRDefault="003161B2" w:rsidP="00D9590E">
            <w:r>
              <w:t>Vjeroučiteljica Mirjana Pinotić</w:t>
            </w:r>
          </w:p>
          <w:p w:rsidR="003161B2" w:rsidRDefault="003161B2" w:rsidP="00D9590E"/>
          <w:p w:rsidR="003161B2" w:rsidRPr="000A2CCD" w:rsidRDefault="003161B2" w:rsidP="00D9590E">
            <w:pPr>
              <w:jc w:val="center"/>
            </w:pP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način realizacije aktivnosti, programa i/ili projekta</w:t>
            </w:r>
          </w:p>
        </w:tc>
        <w:tc>
          <w:tcPr>
            <w:tcW w:w="6244" w:type="dxa"/>
          </w:tcPr>
          <w:p w:rsidR="003161B2" w:rsidRDefault="003161B2" w:rsidP="00D9590E">
            <w:pPr>
              <w:rPr>
                <w:i/>
              </w:rPr>
            </w:pPr>
            <w:r>
              <w:t>Učenici će s vjeroučiteljicom doći u školsku knjižnicu gdje će slušati tradicijsku priču vezanu uz blagdan Uskrsa nakon koje će uslijediti radionica od reciklažnog materijala.</w:t>
            </w:r>
          </w:p>
          <w:p w:rsidR="003161B2" w:rsidRPr="009D52D3" w:rsidRDefault="003161B2" w:rsidP="00D9590E">
            <w:pPr>
              <w:rPr>
                <w:i/>
              </w:rPr>
            </w:pPr>
          </w:p>
          <w:p w:rsidR="003161B2" w:rsidRPr="000A2CCD" w:rsidRDefault="003161B2" w:rsidP="00D9590E"/>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vremenik aktivnosti, programa i/ili projekta</w:t>
            </w:r>
          </w:p>
        </w:tc>
        <w:tc>
          <w:tcPr>
            <w:tcW w:w="6244" w:type="dxa"/>
          </w:tcPr>
          <w:p w:rsidR="003161B2" w:rsidRDefault="003161B2" w:rsidP="00D9590E"/>
          <w:p w:rsidR="003161B2" w:rsidRPr="000A2CCD" w:rsidRDefault="003161B2" w:rsidP="00D9590E">
            <w:r>
              <w:t>Travanj 2019.</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pPr>
            <w:r w:rsidRPr="00F356C7">
              <w:rPr>
                <w:b/>
              </w:rPr>
              <w:t>način vrednovanja i način korištenja rezultata vrednovanja</w:t>
            </w:r>
          </w:p>
        </w:tc>
        <w:tc>
          <w:tcPr>
            <w:tcW w:w="6244" w:type="dxa"/>
          </w:tcPr>
          <w:p w:rsidR="003161B2" w:rsidRPr="000A2CCD" w:rsidRDefault="003161B2" w:rsidP="00D9590E">
            <w:r>
              <w:t>Izložba učeničkih radova u školskoj knjižnici; objava na web stranici škole; zadovoljstvo učenika.</w:t>
            </w:r>
          </w:p>
        </w:tc>
      </w:tr>
      <w:tr w:rsidR="003161B2" w:rsidRPr="00F356C7" w:rsidTr="00D9590E">
        <w:trPr>
          <w:trHeight w:val="1418"/>
          <w:tblCellSpacing w:w="20" w:type="dxa"/>
        </w:trPr>
        <w:tc>
          <w:tcPr>
            <w:tcW w:w="3002" w:type="dxa"/>
            <w:shd w:val="clear" w:color="auto" w:fill="92D050"/>
            <w:vAlign w:val="center"/>
          </w:tcPr>
          <w:p w:rsidR="003161B2" w:rsidRPr="00F356C7" w:rsidRDefault="003161B2" w:rsidP="00D9590E">
            <w:pPr>
              <w:jc w:val="center"/>
              <w:rPr>
                <w:b/>
              </w:rPr>
            </w:pPr>
            <w:r w:rsidRPr="00F356C7">
              <w:rPr>
                <w:b/>
              </w:rPr>
              <w:t>detaljan troškovnik aktivnosti, programa i/ili projekta</w:t>
            </w:r>
          </w:p>
          <w:p w:rsidR="003161B2" w:rsidRPr="00F356C7" w:rsidRDefault="003161B2" w:rsidP="00D9590E">
            <w:pPr>
              <w:jc w:val="center"/>
            </w:pPr>
          </w:p>
        </w:tc>
        <w:tc>
          <w:tcPr>
            <w:tcW w:w="6244" w:type="dxa"/>
          </w:tcPr>
          <w:p w:rsidR="003161B2" w:rsidRPr="000A2CCD" w:rsidRDefault="003161B2" w:rsidP="00D9590E">
            <w:r>
              <w:t>Nabava</w:t>
            </w:r>
            <w:r w:rsidRPr="000A2CCD">
              <w:t xml:space="preserve"> potrebnog</w:t>
            </w:r>
            <w:r>
              <w:t xml:space="preserve"> reciklažnog</w:t>
            </w:r>
            <w:r w:rsidRPr="000A2CCD">
              <w:t xml:space="preserve"> materijala</w:t>
            </w:r>
            <w:r>
              <w:t>.</w:t>
            </w:r>
          </w:p>
        </w:tc>
      </w:tr>
    </w:tbl>
    <w:p w:rsidR="003161B2" w:rsidRDefault="003161B2" w:rsidP="00A83EA9"/>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rsidP="00F53DBF">
      <w:pPr>
        <w:spacing w:before="87"/>
        <w:rPr>
          <w:rFonts w:ascii="Georgia" w:hAnsi="Georgia"/>
          <w:b/>
          <w:w w:val="90"/>
          <w:sz w:val="32"/>
        </w:rPr>
      </w:pPr>
    </w:p>
    <w:p w:rsidR="003161B2" w:rsidRDefault="003161B2">
      <w:pPr>
        <w:spacing w:before="87"/>
        <w:ind w:left="2186"/>
        <w:rPr>
          <w:rFonts w:ascii="Georgia" w:hAnsi="Georgia"/>
          <w:b/>
          <w:w w:val="90"/>
          <w:sz w:val="3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3161B2" w:rsidTr="00F53DBF">
        <w:trPr>
          <w:trHeight w:val="414"/>
        </w:trPr>
        <w:tc>
          <w:tcPr>
            <w:tcW w:w="9703" w:type="dxa"/>
            <w:shd w:val="clear" w:color="auto" w:fill="CCFFCC"/>
          </w:tcPr>
          <w:p w:rsidR="003161B2" w:rsidRDefault="003161B2">
            <w:pPr>
              <w:pStyle w:val="TableParagraph"/>
              <w:spacing w:before="1"/>
              <w:ind w:left="110"/>
              <w:rPr>
                <w:b/>
                <w:sz w:val="24"/>
              </w:rPr>
            </w:pPr>
            <w:r>
              <w:rPr>
                <w:b/>
                <w:sz w:val="24"/>
              </w:rPr>
              <w:t>POLAZAK U PRVI RAZRED (predavanje za roditelje)</w:t>
            </w:r>
          </w:p>
        </w:tc>
      </w:tr>
      <w:tr w:rsidR="003161B2" w:rsidTr="00F53DBF">
        <w:trPr>
          <w:trHeight w:val="414"/>
        </w:trPr>
        <w:tc>
          <w:tcPr>
            <w:tcW w:w="9703" w:type="dxa"/>
          </w:tcPr>
          <w:p w:rsidR="00F61B7F" w:rsidRDefault="003161B2">
            <w:pPr>
              <w:pStyle w:val="TableParagraph"/>
              <w:spacing w:line="275" w:lineRule="exact"/>
              <w:ind w:left="110"/>
              <w:rPr>
                <w:b/>
                <w:sz w:val="24"/>
              </w:rPr>
            </w:pPr>
            <w:r>
              <w:rPr>
                <w:b/>
                <w:sz w:val="24"/>
              </w:rPr>
              <w:t>Pedagoginja Viki Grubišić, psihologinja Antonija Marjanović</w:t>
            </w:r>
            <w:r w:rsidR="00F61B7F">
              <w:rPr>
                <w:b/>
                <w:sz w:val="24"/>
              </w:rPr>
              <w:t xml:space="preserve">, </w:t>
            </w:r>
          </w:p>
          <w:p w:rsidR="003161B2" w:rsidRDefault="00F61B7F">
            <w:pPr>
              <w:pStyle w:val="TableParagraph"/>
              <w:spacing w:line="275" w:lineRule="exact"/>
              <w:ind w:left="110"/>
              <w:rPr>
                <w:b/>
                <w:sz w:val="24"/>
              </w:rPr>
            </w:pPr>
            <w:r>
              <w:rPr>
                <w:b/>
                <w:sz w:val="24"/>
              </w:rPr>
              <w:t>ravnateljica Vlatka Mihaljević</w:t>
            </w:r>
          </w:p>
        </w:tc>
      </w:tr>
    </w:tbl>
    <w:p w:rsidR="003161B2" w:rsidRDefault="003161B2" w:rsidP="00F53DBF">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3161B2" w:rsidTr="00F53DBF">
        <w:trPr>
          <w:trHeight w:val="1103"/>
        </w:trPr>
        <w:tc>
          <w:tcPr>
            <w:tcW w:w="1385" w:type="dxa"/>
          </w:tcPr>
          <w:p w:rsidR="003161B2" w:rsidRDefault="003161B2">
            <w:pPr>
              <w:pStyle w:val="TableParagraph"/>
              <w:spacing w:before="9"/>
              <w:rPr>
                <w:sz w:val="19"/>
              </w:rPr>
            </w:pPr>
          </w:p>
          <w:p w:rsidR="003161B2" w:rsidRDefault="003161B2">
            <w:pPr>
              <w:pStyle w:val="TableParagraph"/>
              <w:ind w:left="410"/>
              <w:rPr>
                <w:b/>
                <w:sz w:val="20"/>
              </w:rPr>
            </w:pPr>
            <w:r>
              <w:rPr>
                <w:b/>
                <w:sz w:val="20"/>
              </w:rPr>
              <w:t>Ciljevi</w:t>
            </w:r>
          </w:p>
        </w:tc>
        <w:tc>
          <w:tcPr>
            <w:tcW w:w="8317" w:type="dxa"/>
          </w:tcPr>
          <w:p w:rsidR="003161B2" w:rsidRDefault="003161B2" w:rsidP="00F53DBF">
            <w:pPr>
              <w:pStyle w:val="TableParagraph"/>
              <w:numPr>
                <w:ilvl w:val="0"/>
                <w:numId w:val="59"/>
              </w:numPr>
              <w:tabs>
                <w:tab w:val="left" w:pos="250"/>
              </w:tabs>
              <w:spacing w:line="268" w:lineRule="exact"/>
              <w:ind w:firstLine="0"/>
              <w:rPr>
                <w:sz w:val="24"/>
              </w:rPr>
            </w:pPr>
            <w:r>
              <w:rPr>
                <w:sz w:val="24"/>
              </w:rPr>
              <w:t>ukazati roditeljima na sve teškoće početka školovanja njihovog</w:t>
            </w:r>
            <w:r>
              <w:rPr>
                <w:spacing w:val="-8"/>
                <w:sz w:val="24"/>
              </w:rPr>
              <w:t xml:space="preserve"> </w:t>
            </w:r>
            <w:r>
              <w:rPr>
                <w:sz w:val="24"/>
              </w:rPr>
              <w:t>djeteta</w:t>
            </w:r>
          </w:p>
          <w:p w:rsidR="003161B2" w:rsidRDefault="003161B2" w:rsidP="00F53DBF">
            <w:pPr>
              <w:pStyle w:val="TableParagraph"/>
              <w:numPr>
                <w:ilvl w:val="0"/>
                <w:numId w:val="59"/>
              </w:numPr>
              <w:tabs>
                <w:tab w:val="left" w:pos="250"/>
              </w:tabs>
              <w:ind w:firstLine="0"/>
              <w:rPr>
                <w:sz w:val="24"/>
              </w:rPr>
            </w:pPr>
            <w:r>
              <w:rPr>
                <w:sz w:val="24"/>
              </w:rPr>
              <w:t>ponuditi roditeljima praktične savjete za uspješan polazak u prvi</w:t>
            </w:r>
            <w:r>
              <w:rPr>
                <w:spacing w:val="-5"/>
                <w:sz w:val="24"/>
              </w:rPr>
              <w:t xml:space="preserve"> </w:t>
            </w:r>
            <w:r>
              <w:rPr>
                <w:sz w:val="24"/>
              </w:rPr>
              <w:t>razred</w:t>
            </w:r>
          </w:p>
          <w:p w:rsidR="003161B2" w:rsidRDefault="003161B2" w:rsidP="00F53DBF">
            <w:pPr>
              <w:pStyle w:val="TableParagraph"/>
              <w:numPr>
                <w:ilvl w:val="0"/>
                <w:numId w:val="59"/>
              </w:numPr>
              <w:tabs>
                <w:tab w:val="left" w:pos="250"/>
              </w:tabs>
              <w:spacing w:line="270" w:lineRule="atLeast"/>
              <w:ind w:right="595" w:firstLine="0"/>
              <w:rPr>
                <w:sz w:val="24"/>
              </w:rPr>
            </w:pPr>
            <w:r>
              <w:rPr>
                <w:sz w:val="24"/>
              </w:rPr>
              <w:t>potaknuti komunikaciju između roditelja, zajednički razgovor o problemima i suradnju sa</w:t>
            </w:r>
            <w:r>
              <w:rPr>
                <w:spacing w:val="-2"/>
                <w:sz w:val="24"/>
              </w:rPr>
              <w:t xml:space="preserve"> </w:t>
            </w:r>
            <w:r>
              <w:rPr>
                <w:sz w:val="24"/>
              </w:rPr>
              <w:t>školom</w:t>
            </w:r>
          </w:p>
        </w:tc>
      </w:tr>
      <w:tr w:rsidR="003161B2" w:rsidTr="00F53DBF">
        <w:trPr>
          <w:trHeight w:val="551"/>
        </w:trPr>
        <w:tc>
          <w:tcPr>
            <w:tcW w:w="1385" w:type="dxa"/>
          </w:tcPr>
          <w:p w:rsidR="003161B2" w:rsidRDefault="003161B2">
            <w:pPr>
              <w:pStyle w:val="TableParagraph"/>
              <w:spacing w:line="228" w:lineRule="exact"/>
              <w:ind w:right="294"/>
              <w:jc w:val="right"/>
              <w:rPr>
                <w:b/>
                <w:sz w:val="20"/>
              </w:rPr>
            </w:pPr>
            <w:r>
              <w:rPr>
                <w:b/>
                <w:sz w:val="20"/>
              </w:rPr>
              <w:t>Namjena</w:t>
            </w:r>
          </w:p>
        </w:tc>
        <w:tc>
          <w:tcPr>
            <w:tcW w:w="8317" w:type="dxa"/>
          </w:tcPr>
          <w:p w:rsidR="003161B2" w:rsidRDefault="003161B2">
            <w:pPr>
              <w:pStyle w:val="TableParagraph"/>
              <w:spacing w:line="268" w:lineRule="exact"/>
              <w:ind w:left="110"/>
              <w:rPr>
                <w:sz w:val="24"/>
              </w:rPr>
            </w:pPr>
            <w:r>
              <w:rPr>
                <w:sz w:val="24"/>
              </w:rPr>
              <w:t>Predavanje je namijenjeno roditeljima učenika 1. razreda kako bi se njima i</w:t>
            </w:r>
          </w:p>
          <w:p w:rsidR="003161B2" w:rsidRDefault="003161B2">
            <w:pPr>
              <w:pStyle w:val="TableParagraph"/>
              <w:spacing w:line="264" w:lineRule="exact"/>
              <w:ind w:left="110"/>
              <w:rPr>
                <w:sz w:val="24"/>
              </w:rPr>
            </w:pPr>
            <w:r>
              <w:rPr>
                <w:sz w:val="24"/>
              </w:rPr>
              <w:t>njihovom djetetu olakšao polazak u školu.</w:t>
            </w:r>
          </w:p>
        </w:tc>
      </w:tr>
      <w:tr w:rsidR="003161B2" w:rsidTr="00F53DBF">
        <w:trPr>
          <w:trHeight w:val="276"/>
        </w:trPr>
        <w:tc>
          <w:tcPr>
            <w:tcW w:w="1385" w:type="dxa"/>
          </w:tcPr>
          <w:p w:rsidR="003161B2" w:rsidRDefault="003161B2">
            <w:pPr>
              <w:pStyle w:val="TableParagraph"/>
              <w:spacing w:line="228" w:lineRule="exact"/>
              <w:ind w:right="324"/>
              <w:jc w:val="right"/>
              <w:rPr>
                <w:b/>
                <w:sz w:val="20"/>
              </w:rPr>
            </w:pPr>
            <w:r>
              <w:rPr>
                <w:b/>
                <w:w w:val="95"/>
                <w:sz w:val="20"/>
              </w:rPr>
              <w:t>Nositelji</w:t>
            </w:r>
          </w:p>
        </w:tc>
        <w:tc>
          <w:tcPr>
            <w:tcW w:w="8317" w:type="dxa"/>
          </w:tcPr>
          <w:p w:rsidR="003161B2" w:rsidRDefault="003161B2">
            <w:pPr>
              <w:pStyle w:val="TableParagraph"/>
              <w:spacing w:line="256" w:lineRule="exact"/>
              <w:ind w:left="110"/>
              <w:rPr>
                <w:sz w:val="24"/>
              </w:rPr>
            </w:pPr>
            <w:r>
              <w:rPr>
                <w:sz w:val="24"/>
              </w:rPr>
              <w:t>Pedagoginja, defektologinja, roditelji učenika 1. razreda</w:t>
            </w:r>
          </w:p>
        </w:tc>
      </w:tr>
      <w:tr w:rsidR="003161B2" w:rsidTr="00F53DBF">
        <w:trPr>
          <w:trHeight w:val="921"/>
        </w:trPr>
        <w:tc>
          <w:tcPr>
            <w:tcW w:w="1385" w:type="dxa"/>
          </w:tcPr>
          <w:p w:rsidR="003161B2" w:rsidRDefault="003161B2">
            <w:pPr>
              <w:pStyle w:val="TableParagraph"/>
              <w:spacing w:before="9"/>
              <w:rPr>
                <w:sz w:val="19"/>
              </w:rPr>
            </w:pPr>
          </w:p>
          <w:p w:rsidR="003161B2" w:rsidRDefault="003161B2">
            <w:pPr>
              <w:pStyle w:val="TableParagraph"/>
              <w:ind w:left="254" w:right="223" w:firstLine="189"/>
              <w:rPr>
                <w:b/>
                <w:sz w:val="20"/>
              </w:rPr>
            </w:pPr>
            <w:r>
              <w:rPr>
                <w:b/>
                <w:sz w:val="20"/>
              </w:rPr>
              <w:t>Način realizacije</w:t>
            </w:r>
          </w:p>
        </w:tc>
        <w:tc>
          <w:tcPr>
            <w:tcW w:w="8317" w:type="dxa"/>
          </w:tcPr>
          <w:p w:rsidR="003161B2" w:rsidRDefault="003161B2">
            <w:pPr>
              <w:pStyle w:val="TableParagraph"/>
              <w:ind w:left="110"/>
              <w:rPr>
                <w:sz w:val="24"/>
              </w:rPr>
            </w:pPr>
            <w:r>
              <w:rPr>
                <w:sz w:val="24"/>
              </w:rPr>
              <w:t>Dogovoriti termin roditeljskog predavanja, izraditi predavanje i prezentirati ga roditeljima.</w:t>
            </w:r>
          </w:p>
          <w:p w:rsidR="003161B2" w:rsidRDefault="003161B2">
            <w:pPr>
              <w:pStyle w:val="TableParagraph"/>
              <w:ind w:left="110"/>
              <w:rPr>
                <w:sz w:val="24"/>
              </w:rPr>
            </w:pPr>
            <w:r>
              <w:rPr>
                <w:sz w:val="24"/>
              </w:rPr>
              <w:t>Planiranje, programiranje, izrada predavanja, izlaganje, razgovor, dogovor</w:t>
            </w:r>
          </w:p>
        </w:tc>
      </w:tr>
      <w:tr w:rsidR="003161B2" w:rsidTr="00F53DBF">
        <w:trPr>
          <w:trHeight w:val="275"/>
        </w:trPr>
        <w:tc>
          <w:tcPr>
            <w:tcW w:w="1385" w:type="dxa"/>
          </w:tcPr>
          <w:p w:rsidR="003161B2" w:rsidRDefault="003161B2">
            <w:pPr>
              <w:pStyle w:val="TableParagraph"/>
              <w:spacing w:line="228" w:lineRule="exact"/>
              <w:ind w:right="252"/>
              <w:jc w:val="right"/>
              <w:rPr>
                <w:b/>
                <w:sz w:val="20"/>
              </w:rPr>
            </w:pPr>
            <w:r>
              <w:rPr>
                <w:b/>
                <w:w w:val="95"/>
                <w:sz w:val="20"/>
              </w:rPr>
              <w:t>Vremenik</w:t>
            </w:r>
          </w:p>
        </w:tc>
        <w:tc>
          <w:tcPr>
            <w:tcW w:w="8317" w:type="dxa"/>
          </w:tcPr>
          <w:p w:rsidR="003161B2" w:rsidRDefault="003161B2">
            <w:pPr>
              <w:pStyle w:val="TableParagraph"/>
              <w:spacing w:line="256" w:lineRule="exact"/>
              <w:ind w:left="110"/>
              <w:rPr>
                <w:sz w:val="24"/>
              </w:rPr>
            </w:pPr>
            <w:r>
              <w:rPr>
                <w:sz w:val="24"/>
              </w:rPr>
              <w:t>Veljača ili ožujak 2019.</w:t>
            </w:r>
          </w:p>
        </w:tc>
      </w:tr>
      <w:tr w:rsidR="003161B2" w:rsidTr="00F53DBF">
        <w:trPr>
          <w:trHeight w:val="460"/>
        </w:trPr>
        <w:tc>
          <w:tcPr>
            <w:tcW w:w="1385" w:type="dxa"/>
          </w:tcPr>
          <w:p w:rsidR="003161B2" w:rsidRDefault="003161B2">
            <w:pPr>
              <w:pStyle w:val="TableParagraph"/>
              <w:spacing w:line="230" w:lineRule="exact"/>
              <w:ind w:left="233" w:firstLine="93"/>
              <w:rPr>
                <w:b/>
                <w:sz w:val="20"/>
              </w:rPr>
            </w:pPr>
            <w:r>
              <w:rPr>
                <w:b/>
                <w:sz w:val="20"/>
              </w:rPr>
              <w:t xml:space="preserve">Detaljan </w:t>
            </w:r>
            <w:r>
              <w:rPr>
                <w:b/>
                <w:w w:val="95"/>
                <w:sz w:val="20"/>
              </w:rPr>
              <w:t>troškovnik</w:t>
            </w:r>
          </w:p>
        </w:tc>
        <w:tc>
          <w:tcPr>
            <w:tcW w:w="8317" w:type="dxa"/>
          </w:tcPr>
          <w:p w:rsidR="003161B2" w:rsidRDefault="003161B2">
            <w:pPr>
              <w:pStyle w:val="TableParagraph"/>
              <w:spacing w:line="268" w:lineRule="exact"/>
              <w:ind w:left="110"/>
              <w:rPr>
                <w:sz w:val="24"/>
              </w:rPr>
            </w:pPr>
            <w:r>
              <w:rPr>
                <w:sz w:val="24"/>
              </w:rPr>
              <w:t>Nisu predviđeni posebni troškovi.</w:t>
            </w:r>
          </w:p>
        </w:tc>
      </w:tr>
      <w:tr w:rsidR="003161B2" w:rsidTr="00F53DBF">
        <w:trPr>
          <w:trHeight w:val="827"/>
        </w:trPr>
        <w:tc>
          <w:tcPr>
            <w:tcW w:w="1385" w:type="dxa"/>
          </w:tcPr>
          <w:p w:rsidR="003161B2" w:rsidRDefault="003161B2">
            <w:pPr>
              <w:pStyle w:val="TableParagraph"/>
              <w:ind w:left="147" w:right="132"/>
              <w:jc w:val="center"/>
              <w:rPr>
                <w:b/>
                <w:sz w:val="20"/>
              </w:rPr>
            </w:pPr>
            <w:r>
              <w:rPr>
                <w:b/>
                <w:w w:val="95"/>
                <w:sz w:val="20"/>
              </w:rPr>
              <w:t xml:space="preserve">Vrednovanje </w:t>
            </w:r>
            <w:r>
              <w:rPr>
                <w:b/>
                <w:sz w:val="20"/>
              </w:rPr>
              <w:t>i korištenje rezultata</w:t>
            </w:r>
          </w:p>
        </w:tc>
        <w:tc>
          <w:tcPr>
            <w:tcW w:w="8317" w:type="dxa"/>
          </w:tcPr>
          <w:p w:rsidR="003161B2" w:rsidRDefault="003161B2">
            <w:pPr>
              <w:pStyle w:val="TableParagraph"/>
              <w:ind w:left="110" w:right="266"/>
              <w:rPr>
                <w:sz w:val="24"/>
              </w:rPr>
            </w:pPr>
            <w:r>
              <w:rPr>
                <w:sz w:val="24"/>
              </w:rPr>
              <w:t>Evaluacija s roditeljima o korisnosti predavanja i informacijama o temi. Razmjena iskustava. Početak uspješne suradnje s roditeljima od početka školovanja njihova</w:t>
            </w:r>
          </w:p>
          <w:p w:rsidR="003161B2" w:rsidRDefault="003161B2">
            <w:pPr>
              <w:pStyle w:val="TableParagraph"/>
              <w:spacing w:line="264" w:lineRule="exact"/>
              <w:ind w:left="110"/>
              <w:rPr>
                <w:sz w:val="24"/>
              </w:rPr>
            </w:pPr>
            <w:r>
              <w:rPr>
                <w:sz w:val="24"/>
              </w:rPr>
              <w:t>djeteta.</w:t>
            </w:r>
          </w:p>
        </w:tc>
      </w:tr>
    </w:tbl>
    <w:p w:rsidR="003161B2" w:rsidRDefault="003161B2" w:rsidP="00F53DBF">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3161B2" w:rsidTr="00F53DBF">
        <w:trPr>
          <w:trHeight w:val="415"/>
        </w:trPr>
        <w:tc>
          <w:tcPr>
            <w:tcW w:w="9703" w:type="dxa"/>
            <w:shd w:val="clear" w:color="auto" w:fill="CCFFCC"/>
          </w:tcPr>
          <w:p w:rsidR="003161B2" w:rsidRDefault="003161B2">
            <w:pPr>
              <w:pStyle w:val="TableParagraph"/>
              <w:spacing w:line="275" w:lineRule="exact"/>
              <w:ind w:left="110"/>
              <w:rPr>
                <w:b/>
                <w:sz w:val="24"/>
              </w:rPr>
            </w:pPr>
            <w:r>
              <w:rPr>
                <w:b/>
                <w:sz w:val="24"/>
              </w:rPr>
              <w:t>PROFESIONALNA ORIJENTACIJA (predavanje za roditelje)</w:t>
            </w:r>
          </w:p>
        </w:tc>
      </w:tr>
      <w:tr w:rsidR="003161B2" w:rsidTr="00F53DBF">
        <w:trPr>
          <w:trHeight w:val="412"/>
        </w:trPr>
        <w:tc>
          <w:tcPr>
            <w:tcW w:w="9703" w:type="dxa"/>
          </w:tcPr>
          <w:p w:rsidR="003161B2" w:rsidRDefault="003161B2">
            <w:pPr>
              <w:pStyle w:val="TableParagraph"/>
              <w:tabs>
                <w:tab w:val="left" w:pos="7208"/>
              </w:tabs>
              <w:spacing w:line="275" w:lineRule="exact"/>
              <w:ind w:left="110"/>
              <w:rPr>
                <w:b/>
                <w:sz w:val="24"/>
              </w:rPr>
            </w:pPr>
            <w:r>
              <w:rPr>
                <w:b/>
                <w:sz w:val="24"/>
              </w:rPr>
              <w:t>Pedagoginja Viki Grubišić, psihologinja</w:t>
            </w:r>
            <w:r>
              <w:rPr>
                <w:b/>
                <w:spacing w:val="-10"/>
                <w:sz w:val="24"/>
              </w:rPr>
              <w:t xml:space="preserve"> </w:t>
            </w:r>
            <w:r>
              <w:rPr>
                <w:b/>
                <w:sz w:val="24"/>
              </w:rPr>
              <w:t>Antonija</w:t>
            </w:r>
            <w:r>
              <w:rPr>
                <w:b/>
                <w:spacing w:val="-2"/>
                <w:sz w:val="24"/>
              </w:rPr>
              <w:t xml:space="preserve"> </w:t>
            </w:r>
            <w:r>
              <w:rPr>
                <w:b/>
                <w:sz w:val="24"/>
              </w:rPr>
              <w:t>Marjanović</w:t>
            </w:r>
            <w:r>
              <w:rPr>
                <w:b/>
                <w:sz w:val="24"/>
              </w:rPr>
              <w:tab/>
              <w:t>Razred:VIII.</w:t>
            </w:r>
          </w:p>
        </w:tc>
      </w:tr>
    </w:tbl>
    <w:p w:rsidR="003161B2" w:rsidRDefault="003161B2" w:rsidP="00F53DBF">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3161B2" w:rsidTr="00F53DBF">
        <w:trPr>
          <w:trHeight w:val="830"/>
        </w:trPr>
        <w:tc>
          <w:tcPr>
            <w:tcW w:w="1385" w:type="dxa"/>
          </w:tcPr>
          <w:p w:rsidR="003161B2" w:rsidRDefault="003161B2">
            <w:pPr>
              <w:pStyle w:val="TableParagraph"/>
              <w:spacing w:before="9"/>
              <w:rPr>
                <w:sz w:val="19"/>
              </w:rPr>
            </w:pPr>
          </w:p>
          <w:p w:rsidR="003161B2" w:rsidRDefault="003161B2">
            <w:pPr>
              <w:pStyle w:val="TableParagraph"/>
              <w:ind w:left="410"/>
              <w:rPr>
                <w:b/>
                <w:sz w:val="20"/>
              </w:rPr>
            </w:pPr>
            <w:r>
              <w:rPr>
                <w:b/>
                <w:sz w:val="20"/>
              </w:rPr>
              <w:t>Ciljevi</w:t>
            </w:r>
          </w:p>
        </w:tc>
        <w:tc>
          <w:tcPr>
            <w:tcW w:w="8317" w:type="dxa"/>
          </w:tcPr>
          <w:p w:rsidR="003161B2" w:rsidRDefault="003161B2" w:rsidP="00F53DBF">
            <w:pPr>
              <w:pStyle w:val="TableParagraph"/>
              <w:numPr>
                <w:ilvl w:val="0"/>
                <w:numId w:val="60"/>
              </w:numPr>
              <w:tabs>
                <w:tab w:val="left" w:pos="250"/>
              </w:tabs>
              <w:spacing w:line="270" w:lineRule="exact"/>
              <w:ind w:hanging="139"/>
              <w:rPr>
                <w:sz w:val="24"/>
              </w:rPr>
            </w:pPr>
            <w:r>
              <w:rPr>
                <w:sz w:val="24"/>
              </w:rPr>
              <w:t>pružiti roditeljima informacije o nizu čimbenika koji utječu na izbor srednje</w:t>
            </w:r>
            <w:r>
              <w:rPr>
                <w:spacing w:val="-10"/>
                <w:sz w:val="24"/>
              </w:rPr>
              <w:t xml:space="preserve"> </w:t>
            </w:r>
            <w:r>
              <w:rPr>
                <w:sz w:val="24"/>
              </w:rPr>
              <w:t>škole</w:t>
            </w:r>
          </w:p>
          <w:p w:rsidR="003161B2" w:rsidRDefault="003161B2" w:rsidP="00F53DBF">
            <w:pPr>
              <w:pStyle w:val="TableParagraph"/>
              <w:numPr>
                <w:ilvl w:val="0"/>
                <w:numId w:val="60"/>
              </w:numPr>
              <w:tabs>
                <w:tab w:val="left" w:pos="250"/>
              </w:tabs>
              <w:ind w:hanging="139"/>
              <w:rPr>
                <w:sz w:val="24"/>
              </w:rPr>
            </w:pPr>
            <w:r>
              <w:rPr>
                <w:sz w:val="24"/>
              </w:rPr>
              <w:t>ponuditi roditeljima informacije o mogućnostima daljnjeg školovanja</w:t>
            </w:r>
            <w:r>
              <w:rPr>
                <w:spacing w:val="-8"/>
                <w:sz w:val="24"/>
              </w:rPr>
              <w:t xml:space="preserve"> </w:t>
            </w:r>
            <w:r>
              <w:rPr>
                <w:sz w:val="24"/>
              </w:rPr>
              <w:t>djece</w:t>
            </w:r>
          </w:p>
          <w:p w:rsidR="003161B2" w:rsidRDefault="003161B2" w:rsidP="00F53DBF">
            <w:pPr>
              <w:pStyle w:val="TableParagraph"/>
              <w:numPr>
                <w:ilvl w:val="0"/>
                <w:numId w:val="60"/>
              </w:numPr>
              <w:tabs>
                <w:tab w:val="left" w:pos="310"/>
              </w:tabs>
              <w:spacing w:line="264" w:lineRule="exact"/>
              <w:ind w:left="309" w:hanging="199"/>
              <w:rPr>
                <w:sz w:val="24"/>
              </w:rPr>
            </w:pPr>
            <w:r>
              <w:rPr>
                <w:sz w:val="24"/>
              </w:rPr>
              <w:t>pomoći roditeljima u savjetovanju i razgovoru s djetetom u izboru srednje</w:t>
            </w:r>
            <w:r>
              <w:rPr>
                <w:spacing w:val="-4"/>
                <w:sz w:val="24"/>
              </w:rPr>
              <w:t xml:space="preserve"> </w:t>
            </w:r>
            <w:r>
              <w:rPr>
                <w:sz w:val="24"/>
              </w:rPr>
              <w:t>škole</w:t>
            </w:r>
          </w:p>
        </w:tc>
      </w:tr>
      <w:tr w:rsidR="003161B2" w:rsidTr="00F53DBF">
        <w:trPr>
          <w:trHeight w:val="551"/>
        </w:trPr>
        <w:tc>
          <w:tcPr>
            <w:tcW w:w="1385" w:type="dxa"/>
          </w:tcPr>
          <w:p w:rsidR="003161B2" w:rsidRDefault="003161B2">
            <w:pPr>
              <w:pStyle w:val="TableParagraph"/>
              <w:spacing w:line="228" w:lineRule="exact"/>
              <w:ind w:right="294"/>
              <w:jc w:val="right"/>
              <w:rPr>
                <w:b/>
                <w:sz w:val="20"/>
              </w:rPr>
            </w:pPr>
            <w:r>
              <w:rPr>
                <w:b/>
                <w:sz w:val="20"/>
              </w:rPr>
              <w:t>Namjena</w:t>
            </w:r>
          </w:p>
        </w:tc>
        <w:tc>
          <w:tcPr>
            <w:tcW w:w="8317" w:type="dxa"/>
          </w:tcPr>
          <w:p w:rsidR="003161B2" w:rsidRDefault="003161B2">
            <w:pPr>
              <w:pStyle w:val="TableParagraph"/>
              <w:spacing w:line="268" w:lineRule="exact"/>
              <w:ind w:left="110"/>
              <w:rPr>
                <w:sz w:val="24"/>
              </w:rPr>
            </w:pPr>
            <w:r>
              <w:rPr>
                <w:sz w:val="24"/>
              </w:rPr>
              <w:t>Predavanje je namijenjeno roditeljima učenika 8. razreda kako bi im se pomoglo u</w:t>
            </w:r>
          </w:p>
          <w:p w:rsidR="003161B2" w:rsidRDefault="003161B2">
            <w:pPr>
              <w:pStyle w:val="TableParagraph"/>
              <w:spacing w:line="264" w:lineRule="exact"/>
              <w:ind w:left="110"/>
              <w:rPr>
                <w:sz w:val="24"/>
              </w:rPr>
            </w:pPr>
            <w:r>
              <w:rPr>
                <w:sz w:val="24"/>
              </w:rPr>
              <w:t>razgovoru o ovoj temi s njihovim djetetom i savjetovanju u izboru srednje škole.</w:t>
            </w:r>
          </w:p>
        </w:tc>
      </w:tr>
      <w:tr w:rsidR="003161B2" w:rsidTr="00F53DBF">
        <w:trPr>
          <w:trHeight w:val="275"/>
        </w:trPr>
        <w:tc>
          <w:tcPr>
            <w:tcW w:w="1385" w:type="dxa"/>
          </w:tcPr>
          <w:p w:rsidR="003161B2" w:rsidRDefault="003161B2">
            <w:pPr>
              <w:pStyle w:val="TableParagraph"/>
              <w:spacing w:line="228" w:lineRule="exact"/>
              <w:ind w:right="324"/>
              <w:jc w:val="right"/>
              <w:rPr>
                <w:b/>
                <w:sz w:val="20"/>
              </w:rPr>
            </w:pPr>
            <w:r>
              <w:rPr>
                <w:b/>
                <w:w w:val="95"/>
                <w:sz w:val="20"/>
              </w:rPr>
              <w:t>Nositelji</w:t>
            </w:r>
          </w:p>
        </w:tc>
        <w:tc>
          <w:tcPr>
            <w:tcW w:w="8317" w:type="dxa"/>
          </w:tcPr>
          <w:p w:rsidR="003161B2" w:rsidRDefault="003161B2">
            <w:pPr>
              <w:pStyle w:val="TableParagraph"/>
              <w:spacing w:line="256" w:lineRule="exact"/>
              <w:ind w:left="110"/>
              <w:rPr>
                <w:sz w:val="24"/>
              </w:rPr>
            </w:pPr>
            <w:r>
              <w:rPr>
                <w:sz w:val="24"/>
              </w:rPr>
              <w:t>Pedagoginja, razrednik, roditelji učenika 8. razreda</w:t>
            </w:r>
          </w:p>
        </w:tc>
      </w:tr>
      <w:tr w:rsidR="003161B2" w:rsidTr="00F53DBF">
        <w:trPr>
          <w:trHeight w:val="1149"/>
        </w:trPr>
        <w:tc>
          <w:tcPr>
            <w:tcW w:w="1385" w:type="dxa"/>
          </w:tcPr>
          <w:p w:rsidR="003161B2" w:rsidRDefault="003161B2">
            <w:pPr>
              <w:pStyle w:val="TableParagraph"/>
              <w:spacing w:before="9"/>
              <w:rPr>
                <w:sz w:val="19"/>
              </w:rPr>
            </w:pPr>
          </w:p>
          <w:p w:rsidR="003161B2" w:rsidRDefault="003161B2">
            <w:pPr>
              <w:pStyle w:val="TableParagraph"/>
              <w:ind w:left="254" w:right="223" w:firstLine="189"/>
              <w:rPr>
                <w:b/>
                <w:sz w:val="20"/>
              </w:rPr>
            </w:pPr>
            <w:r>
              <w:rPr>
                <w:b/>
                <w:sz w:val="20"/>
              </w:rPr>
              <w:t>Način realizacije</w:t>
            </w:r>
          </w:p>
        </w:tc>
        <w:tc>
          <w:tcPr>
            <w:tcW w:w="8317" w:type="dxa"/>
          </w:tcPr>
          <w:p w:rsidR="003161B2" w:rsidRDefault="003161B2">
            <w:pPr>
              <w:pStyle w:val="TableParagraph"/>
              <w:ind w:left="110"/>
              <w:rPr>
                <w:sz w:val="24"/>
              </w:rPr>
            </w:pPr>
            <w:r>
              <w:rPr>
                <w:sz w:val="24"/>
              </w:rPr>
              <w:t>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w:t>
            </w:r>
          </w:p>
        </w:tc>
      </w:tr>
      <w:tr w:rsidR="003161B2" w:rsidTr="00F53DBF">
        <w:trPr>
          <w:trHeight w:val="275"/>
        </w:trPr>
        <w:tc>
          <w:tcPr>
            <w:tcW w:w="1385" w:type="dxa"/>
          </w:tcPr>
          <w:p w:rsidR="003161B2" w:rsidRDefault="003161B2">
            <w:pPr>
              <w:pStyle w:val="TableParagraph"/>
              <w:spacing w:line="228" w:lineRule="exact"/>
              <w:ind w:right="252"/>
              <w:jc w:val="right"/>
              <w:rPr>
                <w:b/>
                <w:sz w:val="20"/>
              </w:rPr>
            </w:pPr>
            <w:r>
              <w:rPr>
                <w:b/>
                <w:w w:val="95"/>
                <w:sz w:val="20"/>
              </w:rPr>
              <w:t>Vremenik</w:t>
            </w:r>
          </w:p>
        </w:tc>
        <w:tc>
          <w:tcPr>
            <w:tcW w:w="8317" w:type="dxa"/>
          </w:tcPr>
          <w:p w:rsidR="003161B2" w:rsidRDefault="003161B2">
            <w:pPr>
              <w:pStyle w:val="TableParagraph"/>
              <w:spacing w:line="256" w:lineRule="exact"/>
              <w:ind w:left="110"/>
              <w:rPr>
                <w:sz w:val="24"/>
              </w:rPr>
            </w:pPr>
            <w:r>
              <w:rPr>
                <w:sz w:val="24"/>
              </w:rPr>
              <w:t>Svibanj ili lipanj 2019.</w:t>
            </w:r>
          </w:p>
        </w:tc>
      </w:tr>
      <w:tr w:rsidR="003161B2" w:rsidTr="00F53DBF">
        <w:trPr>
          <w:trHeight w:val="460"/>
        </w:trPr>
        <w:tc>
          <w:tcPr>
            <w:tcW w:w="1385" w:type="dxa"/>
          </w:tcPr>
          <w:p w:rsidR="003161B2" w:rsidRDefault="003161B2">
            <w:pPr>
              <w:pStyle w:val="TableParagraph"/>
              <w:spacing w:before="4" w:line="228" w:lineRule="exact"/>
              <w:ind w:left="233" w:firstLine="93"/>
              <w:rPr>
                <w:b/>
                <w:sz w:val="20"/>
              </w:rPr>
            </w:pPr>
            <w:r>
              <w:rPr>
                <w:b/>
                <w:sz w:val="20"/>
              </w:rPr>
              <w:t xml:space="preserve">Detaljan </w:t>
            </w:r>
            <w:r>
              <w:rPr>
                <w:b/>
                <w:w w:val="95"/>
                <w:sz w:val="20"/>
              </w:rPr>
              <w:t>troškovnik</w:t>
            </w:r>
          </w:p>
        </w:tc>
        <w:tc>
          <w:tcPr>
            <w:tcW w:w="8317" w:type="dxa"/>
          </w:tcPr>
          <w:p w:rsidR="003161B2" w:rsidRDefault="003161B2">
            <w:pPr>
              <w:pStyle w:val="TableParagraph"/>
              <w:spacing w:line="270" w:lineRule="exact"/>
              <w:ind w:left="110"/>
              <w:rPr>
                <w:sz w:val="24"/>
              </w:rPr>
            </w:pPr>
            <w:r>
              <w:rPr>
                <w:sz w:val="24"/>
              </w:rPr>
              <w:t>Predviđeni troškovi: oko 50,00 kuna.</w:t>
            </w:r>
          </w:p>
        </w:tc>
      </w:tr>
      <w:tr w:rsidR="003161B2" w:rsidTr="00F53DBF">
        <w:trPr>
          <w:trHeight w:val="827"/>
        </w:trPr>
        <w:tc>
          <w:tcPr>
            <w:tcW w:w="1385" w:type="dxa"/>
          </w:tcPr>
          <w:p w:rsidR="003161B2" w:rsidRDefault="003161B2">
            <w:pPr>
              <w:pStyle w:val="TableParagraph"/>
              <w:ind w:left="147" w:right="132"/>
              <w:jc w:val="center"/>
              <w:rPr>
                <w:b/>
                <w:sz w:val="20"/>
              </w:rPr>
            </w:pPr>
            <w:r>
              <w:rPr>
                <w:b/>
                <w:w w:val="95"/>
                <w:sz w:val="20"/>
              </w:rPr>
              <w:t xml:space="preserve">Vrednovanje </w:t>
            </w:r>
            <w:r>
              <w:rPr>
                <w:b/>
                <w:sz w:val="20"/>
              </w:rPr>
              <w:t>i korištenje rezultata</w:t>
            </w:r>
          </w:p>
        </w:tc>
        <w:tc>
          <w:tcPr>
            <w:tcW w:w="8317" w:type="dxa"/>
          </w:tcPr>
          <w:p w:rsidR="003161B2" w:rsidRDefault="003161B2">
            <w:pPr>
              <w:pStyle w:val="TableParagraph"/>
              <w:ind w:left="110" w:right="266"/>
              <w:rPr>
                <w:sz w:val="24"/>
              </w:rPr>
            </w:pPr>
            <w:r>
              <w:rPr>
                <w:sz w:val="24"/>
              </w:rPr>
              <w:t>Evaluacija s roditeljima o korisnosti predavanja i informacijama o temi. Razmjena iskustava.</w:t>
            </w:r>
          </w:p>
        </w:tc>
      </w:tr>
    </w:tbl>
    <w:p w:rsidR="003161B2" w:rsidRDefault="003161B2" w:rsidP="00F53DBF">
      <w:pPr>
        <w:widowControl/>
        <w:autoSpaceDE/>
        <w:autoSpaceDN/>
        <w:rPr>
          <w:sz w:val="24"/>
        </w:rPr>
        <w:sectPr w:rsidR="003161B2">
          <w:pgSz w:w="11910" w:h="16840"/>
          <w:pgMar w:top="1580" w:right="440" w:bottom="1160" w:left="980" w:header="0" w:footer="975" w:gutter="0"/>
          <w:cols w:space="720"/>
        </w:sect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9"/>
        <w:gridCol w:w="6214"/>
      </w:tblGrid>
      <w:tr w:rsidR="003161B2" w:rsidTr="00F53DBF">
        <w:trPr>
          <w:trHeight w:val="830"/>
        </w:trPr>
        <w:tc>
          <w:tcPr>
            <w:tcW w:w="2969" w:type="dxa"/>
            <w:shd w:val="clear" w:color="auto" w:fill="CCFFCC"/>
          </w:tcPr>
          <w:p w:rsidR="003161B2" w:rsidRDefault="003161B2">
            <w:pPr>
              <w:pStyle w:val="TableParagraph"/>
              <w:ind w:left="1106" w:right="265" w:hanging="804"/>
              <w:rPr>
                <w:b/>
                <w:sz w:val="24"/>
              </w:rPr>
            </w:pPr>
            <w:r>
              <w:rPr>
                <w:b/>
                <w:sz w:val="24"/>
              </w:rPr>
              <w:lastRenderedPageBreak/>
              <w:t>aktivnost, program i/ili projekt</w:t>
            </w:r>
          </w:p>
        </w:tc>
        <w:tc>
          <w:tcPr>
            <w:tcW w:w="6214" w:type="dxa"/>
          </w:tcPr>
          <w:p w:rsidR="003161B2" w:rsidRDefault="003161B2">
            <w:pPr>
              <w:pStyle w:val="TableParagraph"/>
              <w:spacing w:before="8"/>
              <w:rPr>
                <w:sz w:val="23"/>
              </w:rPr>
            </w:pPr>
          </w:p>
          <w:p w:rsidR="003161B2" w:rsidRDefault="003161B2">
            <w:pPr>
              <w:pStyle w:val="TableParagraph"/>
              <w:ind w:left="1466"/>
              <w:rPr>
                <w:b/>
                <w:sz w:val="24"/>
              </w:rPr>
            </w:pPr>
            <w:r>
              <w:rPr>
                <w:b/>
                <w:sz w:val="24"/>
              </w:rPr>
              <w:t>MOJE BUDUĆE ZANIMANJE</w:t>
            </w:r>
          </w:p>
        </w:tc>
      </w:tr>
      <w:tr w:rsidR="003161B2" w:rsidTr="00F53DBF">
        <w:trPr>
          <w:trHeight w:val="551"/>
        </w:trPr>
        <w:tc>
          <w:tcPr>
            <w:tcW w:w="2969" w:type="dxa"/>
            <w:shd w:val="clear" w:color="auto" w:fill="CCFFCC"/>
          </w:tcPr>
          <w:p w:rsidR="003161B2" w:rsidRDefault="003161B2">
            <w:pPr>
              <w:pStyle w:val="TableParagraph"/>
              <w:spacing w:line="270" w:lineRule="exact"/>
              <w:ind w:left="49" w:right="32"/>
              <w:jc w:val="center"/>
              <w:rPr>
                <w:b/>
                <w:sz w:val="24"/>
              </w:rPr>
            </w:pPr>
            <w:r>
              <w:rPr>
                <w:b/>
                <w:sz w:val="24"/>
              </w:rPr>
              <w:t>ciljevi aktivnosti, programa</w:t>
            </w:r>
          </w:p>
          <w:p w:rsidR="003161B2" w:rsidRDefault="003161B2">
            <w:pPr>
              <w:pStyle w:val="TableParagraph"/>
              <w:spacing w:line="261" w:lineRule="exact"/>
              <w:ind w:left="49" w:right="31"/>
              <w:jc w:val="center"/>
              <w:rPr>
                <w:b/>
                <w:sz w:val="24"/>
              </w:rPr>
            </w:pPr>
            <w:r>
              <w:rPr>
                <w:b/>
                <w:sz w:val="24"/>
              </w:rPr>
              <w:t>i/ili projekta</w:t>
            </w:r>
          </w:p>
        </w:tc>
        <w:tc>
          <w:tcPr>
            <w:tcW w:w="6214" w:type="dxa"/>
          </w:tcPr>
          <w:p w:rsidR="003161B2" w:rsidRDefault="003161B2">
            <w:pPr>
              <w:pStyle w:val="TableParagraph"/>
              <w:spacing w:line="265" w:lineRule="exact"/>
              <w:ind w:left="12"/>
              <w:rPr>
                <w:sz w:val="24"/>
              </w:rPr>
            </w:pPr>
            <w:r>
              <w:rPr>
                <w:sz w:val="24"/>
              </w:rPr>
              <w:t>Upoznavanje i usmjeravanje učenika za buduće zanimanje.</w:t>
            </w:r>
          </w:p>
        </w:tc>
      </w:tr>
      <w:tr w:rsidR="003161B2" w:rsidTr="00F53DBF">
        <w:trPr>
          <w:trHeight w:val="551"/>
        </w:trPr>
        <w:tc>
          <w:tcPr>
            <w:tcW w:w="2969" w:type="dxa"/>
            <w:shd w:val="clear" w:color="auto" w:fill="CCFFCC"/>
          </w:tcPr>
          <w:p w:rsidR="003161B2" w:rsidRDefault="003161B2">
            <w:pPr>
              <w:pStyle w:val="TableParagraph"/>
              <w:spacing w:line="270" w:lineRule="exact"/>
              <w:ind w:left="49" w:right="31"/>
              <w:jc w:val="center"/>
              <w:rPr>
                <w:b/>
                <w:sz w:val="24"/>
              </w:rPr>
            </w:pPr>
            <w:r>
              <w:rPr>
                <w:b/>
                <w:sz w:val="24"/>
              </w:rPr>
              <w:t>namjena aktivnosti,</w:t>
            </w:r>
          </w:p>
          <w:p w:rsidR="003161B2" w:rsidRDefault="003161B2">
            <w:pPr>
              <w:pStyle w:val="TableParagraph"/>
              <w:spacing w:line="261" w:lineRule="exact"/>
              <w:ind w:left="49" w:right="31"/>
              <w:jc w:val="center"/>
              <w:rPr>
                <w:b/>
                <w:sz w:val="24"/>
              </w:rPr>
            </w:pPr>
            <w:r>
              <w:rPr>
                <w:b/>
                <w:sz w:val="24"/>
              </w:rPr>
              <w:t>programa i/ili projekta</w:t>
            </w:r>
          </w:p>
        </w:tc>
        <w:tc>
          <w:tcPr>
            <w:tcW w:w="6214" w:type="dxa"/>
          </w:tcPr>
          <w:p w:rsidR="003161B2" w:rsidRDefault="003161B2">
            <w:pPr>
              <w:pStyle w:val="TableParagraph"/>
              <w:spacing w:line="265" w:lineRule="exact"/>
              <w:ind w:left="12"/>
              <w:rPr>
                <w:sz w:val="24"/>
              </w:rPr>
            </w:pPr>
            <w:r>
              <w:rPr>
                <w:sz w:val="24"/>
              </w:rPr>
              <w:t>Učenicima pomoći da što lakše i kvalitetnije odaberu buduće</w:t>
            </w:r>
          </w:p>
          <w:p w:rsidR="003161B2" w:rsidRDefault="003161B2">
            <w:pPr>
              <w:pStyle w:val="TableParagraph"/>
              <w:spacing w:line="266" w:lineRule="exact"/>
              <w:ind w:left="12"/>
              <w:rPr>
                <w:sz w:val="24"/>
              </w:rPr>
            </w:pPr>
            <w:r>
              <w:rPr>
                <w:sz w:val="24"/>
              </w:rPr>
              <w:t>zanimanje, kao temelj vlastite budućnosti.</w:t>
            </w:r>
          </w:p>
        </w:tc>
      </w:tr>
      <w:tr w:rsidR="003161B2" w:rsidTr="00F53DBF">
        <w:trPr>
          <w:trHeight w:val="827"/>
        </w:trPr>
        <w:tc>
          <w:tcPr>
            <w:tcW w:w="2969" w:type="dxa"/>
            <w:shd w:val="clear" w:color="auto" w:fill="CCFFCC"/>
          </w:tcPr>
          <w:p w:rsidR="003161B2" w:rsidRDefault="003161B2">
            <w:pPr>
              <w:pStyle w:val="TableParagraph"/>
              <w:spacing w:line="270" w:lineRule="exact"/>
              <w:ind w:left="242" w:firstLine="268"/>
              <w:rPr>
                <w:b/>
                <w:sz w:val="24"/>
              </w:rPr>
            </w:pPr>
            <w:r>
              <w:rPr>
                <w:b/>
                <w:sz w:val="24"/>
              </w:rPr>
              <w:t>nositelji aktivnosti,</w:t>
            </w:r>
          </w:p>
          <w:p w:rsidR="003161B2" w:rsidRDefault="003161B2">
            <w:pPr>
              <w:pStyle w:val="TableParagraph"/>
              <w:spacing w:line="270" w:lineRule="atLeast"/>
              <w:ind w:left="49" w:right="31"/>
              <w:jc w:val="center"/>
              <w:rPr>
                <w:b/>
                <w:sz w:val="24"/>
              </w:rPr>
            </w:pPr>
            <w:r>
              <w:rPr>
                <w:b/>
                <w:sz w:val="24"/>
              </w:rPr>
              <w:t>programa i/ili projekta i njihova odgovornost</w:t>
            </w:r>
          </w:p>
        </w:tc>
        <w:tc>
          <w:tcPr>
            <w:tcW w:w="6214" w:type="dxa"/>
          </w:tcPr>
          <w:p w:rsidR="003161B2" w:rsidRDefault="003161B2">
            <w:pPr>
              <w:pStyle w:val="TableParagraph"/>
              <w:spacing w:before="128"/>
              <w:ind w:left="1480" w:right="422" w:hanging="1028"/>
              <w:rPr>
                <w:sz w:val="24"/>
              </w:rPr>
            </w:pPr>
            <w:r>
              <w:rPr>
                <w:sz w:val="24"/>
              </w:rPr>
              <w:t>Učenici 8. a i b, razrednice, pedagoginja Viki Grubišić, psihologinja Antonija Marjanović</w:t>
            </w:r>
          </w:p>
        </w:tc>
      </w:tr>
      <w:tr w:rsidR="003161B2" w:rsidTr="00F53DBF">
        <w:trPr>
          <w:trHeight w:val="2760"/>
        </w:trPr>
        <w:tc>
          <w:tcPr>
            <w:tcW w:w="2969" w:type="dxa"/>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04"/>
              <w:ind w:left="306" w:right="45" w:hanging="224"/>
              <w:rPr>
                <w:b/>
                <w:sz w:val="24"/>
              </w:rPr>
            </w:pPr>
            <w:r>
              <w:rPr>
                <w:b/>
                <w:sz w:val="24"/>
              </w:rPr>
              <w:t>način realizacije aktivnosti, programa i/ili projekta</w:t>
            </w:r>
          </w:p>
        </w:tc>
        <w:tc>
          <w:tcPr>
            <w:tcW w:w="6214" w:type="dxa"/>
          </w:tcPr>
          <w:p w:rsidR="003161B2" w:rsidRDefault="003161B2">
            <w:pPr>
              <w:pStyle w:val="TableParagraph"/>
              <w:ind w:left="12" w:right="146"/>
              <w:rPr>
                <w:sz w:val="24"/>
              </w:rPr>
            </w:pPr>
            <w:r>
              <w:rPr>
                <w:sz w:val="24"/>
              </w:rPr>
              <w:t>Plakati i brošure Zavoda za zapošljavanje, aktivnosti Centra</w:t>
            </w:r>
            <w:r>
              <w:rPr>
                <w:spacing w:val="-11"/>
                <w:sz w:val="24"/>
              </w:rPr>
              <w:t xml:space="preserve"> </w:t>
            </w:r>
            <w:r>
              <w:rPr>
                <w:sz w:val="24"/>
              </w:rPr>
              <w:t>za informiranje i savjetovanje Osijek (CISOK) plakati i brošure pojedinih srednjih škola, doazak predstavnika srednjih škola u posjet našim učenicima, prezentacije pojedinih škola, gledanje edukacijskih filmova, prezentacije o zanimanjima i</w:t>
            </w:r>
            <w:r>
              <w:rPr>
                <w:spacing w:val="-5"/>
                <w:sz w:val="24"/>
              </w:rPr>
              <w:t xml:space="preserve"> </w:t>
            </w:r>
            <w:r>
              <w:rPr>
                <w:sz w:val="24"/>
              </w:rPr>
              <w:t>posjet</w:t>
            </w:r>
          </w:p>
          <w:p w:rsidR="003161B2" w:rsidRDefault="003161B2">
            <w:pPr>
              <w:pStyle w:val="TableParagraph"/>
              <w:ind w:left="12" w:right="208"/>
              <w:rPr>
                <w:sz w:val="24"/>
              </w:rPr>
            </w:pPr>
            <w:r>
              <w:rPr>
                <w:sz w:val="24"/>
              </w:rPr>
              <w:t>Sajmu srednjih škola,radionice o željama i mogućnostima, upoznavanje s nacionalnim informacijskim sustavom prijava i upisa u srednje škole (NISPUSŠ), upoznavanje s kriterijima upisa u srednje škole, obavještavanje učenika o</w:t>
            </w:r>
            <w:r>
              <w:rPr>
                <w:spacing w:val="-4"/>
                <w:sz w:val="24"/>
              </w:rPr>
              <w:t xml:space="preserve"> </w:t>
            </w:r>
            <w:r>
              <w:rPr>
                <w:sz w:val="24"/>
              </w:rPr>
              <w:t>rokovima</w:t>
            </w:r>
          </w:p>
          <w:p w:rsidR="003161B2" w:rsidRDefault="003161B2">
            <w:pPr>
              <w:pStyle w:val="TableParagraph"/>
              <w:spacing w:line="264" w:lineRule="exact"/>
              <w:ind w:left="12"/>
              <w:rPr>
                <w:sz w:val="24"/>
              </w:rPr>
            </w:pPr>
            <w:r>
              <w:rPr>
                <w:sz w:val="24"/>
              </w:rPr>
              <w:t>prijava i upisa</w:t>
            </w:r>
          </w:p>
        </w:tc>
      </w:tr>
      <w:tr w:rsidR="003161B2" w:rsidTr="00F53DBF">
        <w:trPr>
          <w:trHeight w:val="553"/>
        </w:trPr>
        <w:tc>
          <w:tcPr>
            <w:tcW w:w="2969" w:type="dxa"/>
            <w:shd w:val="clear" w:color="auto" w:fill="CCFFCC"/>
          </w:tcPr>
          <w:p w:rsidR="003161B2" w:rsidRDefault="003161B2">
            <w:pPr>
              <w:pStyle w:val="TableParagraph"/>
              <w:spacing w:line="272" w:lineRule="exact"/>
              <w:ind w:left="47" w:right="32"/>
              <w:jc w:val="center"/>
              <w:rPr>
                <w:b/>
                <w:sz w:val="24"/>
              </w:rPr>
            </w:pPr>
            <w:r>
              <w:rPr>
                <w:b/>
                <w:sz w:val="24"/>
              </w:rPr>
              <w:t>vremenik aktivnosti,</w:t>
            </w:r>
          </w:p>
          <w:p w:rsidR="003161B2" w:rsidRDefault="003161B2">
            <w:pPr>
              <w:pStyle w:val="TableParagraph"/>
              <w:spacing w:line="261" w:lineRule="exact"/>
              <w:ind w:left="49" w:right="31"/>
              <w:jc w:val="center"/>
              <w:rPr>
                <w:b/>
                <w:sz w:val="24"/>
              </w:rPr>
            </w:pPr>
            <w:r>
              <w:rPr>
                <w:b/>
                <w:sz w:val="24"/>
              </w:rPr>
              <w:t>programa i/ili projekta</w:t>
            </w:r>
          </w:p>
        </w:tc>
        <w:tc>
          <w:tcPr>
            <w:tcW w:w="6214" w:type="dxa"/>
          </w:tcPr>
          <w:p w:rsidR="003161B2" w:rsidRDefault="003161B2">
            <w:pPr>
              <w:pStyle w:val="TableParagraph"/>
              <w:spacing w:line="268" w:lineRule="exact"/>
              <w:ind w:left="12"/>
              <w:rPr>
                <w:sz w:val="24"/>
              </w:rPr>
            </w:pPr>
            <w:r>
              <w:rPr>
                <w:sz w:val="24"/>
              </w:rPr>
              <w:t>Tijekom školske godine</w:t>
            </w:r>
          </w:p>
        </w:tc>
      </w:tr>
      <w:tr w:rsidR="003161B2" w:rsidTr="00F53DBF">
        <w:trPr>
          <w:trHeight w:val="827"/>
        </w:trPr>
        <w:tc>
          <w:tcPr>
            <w:tcW w:w="2969" w:type="dxa"/>
            <w:shd w:val="clear" w:color="auto" w:fill="CCFFCC"/>
          </w:tcPr>
          <w:p w:rsidR="003161B2" w:rsidRDefault="003161B2">
            <w:pPr>
              <w:pStyle w:val="TableParagraph"/>
              <w:spacing w:line="270" w:lineRule="exact"/>
              <w:ind w:left="477" w:hanging="322"/>
              <w:rPr>
                <w:b/>
                <w:sz w:val="24"/>
              </w:rPr>
            </w:pPr>
            <w:r>
              <w:rPr>
                <w:b/>
                <w:sz w:val="24"/>
              </w:rPr>
              <w:t>način vrednovanja i način</w:t>
            </w:r>
          </w:p>
          <w:p w:rsidR="003161B2" w:rsidRDefault="003161B2">
            <w:pPr>
              <w:pStyle w:val="TableParagraph"/>
              <w:spacing w:line="270" w:lineRule="atLeast"/>
              <w:ind w:left="49" w:right="28"/>
              <w:jc w:val="center"/>
              <w:rPr>
                <w:b/>
                <w:sz w:val="24"/>
              </w:rPr>
            </w:pPr>
            <w:r>
              <w:rPr>
                <w:b/>
                <w:sz w:val="24"/>
              </w:rPr>
              <w:t>korištenja rezultata vrednovanja</w:t>
            </w:r>
          </w:p>
        </w:tc>
        <w:tc>
          <w:tcPr>
            <w:tcW w:w="6214" w:type="dxa"/>
          </w:tcPr>
          <w:p w:rsidR="003161B2" w:rsidRDefault="003161B2">
            <w:pPr>
              <w:pStyle w:val="TableParagraph"/>
              <w:spacing w:line="265" w:lineRule="exact"/>
              <w:ind w:left="12"/>
              <w:rPr>
                <w:sz w:val="24"/>
              </w:rPr>
            </w:pPr>
            <w:r>
              <w:rPr>
                <w:sz w:val="24"/>
              </w:rPr>
              <w:t>Upis u srednju školu po vlastitom izboru</w:t>
            </w:r>
          </w:p>
        </w:tc>
      </w:tr>
      <w:tr w:rsidR="003161B2" w:rsidTr="00F53DBF">
        <w:trPr>
          <w:trHeight w:val="827"/>
        </w:trPr>
        <w:tc>
          <w:tcPr>
            <w:tcW w:w="2969" w:type="dxa"/>
            <w:shd w:val="clear" w:color="auto" w:fill="CCFFCC"/>
          </w:tcPr>
          <w:p w:rsidR="003161B2" w:rsidRDefault="003161B2">
            <w:pPr>
              <w:pStyle w:val="TableParagraph"/>
              <w:spacing w:line="270" w:lineRule="exact"/>
              <w:ind w:left="208" w:firstLine="273"/>
              <w:rPr>
                <w:b/>
                <w:sz w:val="24"/>
              </w:rPr>
            </w:pPr>
            <w:r>
              <w:rPr>
                <w:b/>
                <w:sz w:val="24"/>
              </w:rPr>
              <w:t>detaljan troškovnik</w:t>
            </w:r>
          </w:p>
          <w:p w:rsidR="003161B2" w:rsidRDefault="003161B2">
            <w:pPr>
              <w:pStyle w:val="TableParagraph"/>
              <w:spacing w:line="270" w:lineRule="atLeast"/>
              <w:ind w:left="49" w:right="32"/>
              <w:jc w:val="center"/>
              <w:rPr>
                <w:b/>
                <w:sz w:val="24"/>
              </w:rPr>
            </w:pPr>
            <w:r>
              <w:rPr>
                <w:b/>
                <w:sz w:val="24"/>
              </w:rPr>
              <w:t>aktivnosti, programa i/ili projekta</w:t>
            </w:r>
          </w:p>
        </w:tc>
        <w:tc>
          <w:tcPr>
            <w:tcW w:w="6214" w:type="dxa"/>
          </w:tcPr>
          <w:p w:rsidR="003161B2" w:rsidRDefault="003161B2">
            <w:pPr>
              <w:pStyle w:val="TableParagraph"/>
              <w:spacing w:line="265" w:lineRule="exact"/>
              <w:ind w:left="12"/>
              <w:rPr>
                <w:sz w:val="24"/>
              </w:rPr>
            </w:pPr>
            <w:r>
              <w:rPr>
                <w:sz w:val="24"/>
              </w:rPr>
              <w:t>/</w:t>
            </w:r>
          </w:p>
        </w:tc>
      </w:tr>
    </w:tbl>
    <w:p w:rsidR="003161B2" w:rsidRDefault="003161B2" w:rsidP="00F53DBF"/>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rsidP="00F53DBF">
      <w:pPr>
        <w:spacing w:before="87"/>
        <w:rPr>
          <w:rFonts w:ascii="Georgia" w:hAnsi="Georgia"/>
          <w:b/>
          <w:w w:val="90"/>
          <w:sz w:val="32"/>
        </w:rPr>
      </w:pPr>
    </w:p>
    <w:p w:rsidR="003161B2" w:rsidRDefault="003161B2">
      <w:pPr>
        <w:spacing w:before="87"/>
        <w:ind w:left="2186"/>
        <w:rPr>
          <w:rFonts w:ascii="Georgia" w:hAnsi="Georgia"/>
          <w:b/>
          <w:sz w:val="32"/>
        </w:rPr>
      </w:pPr>
      <w:r>
        <w:rPr>
          <w:rFonts w:ascii="Georgia" w:hAnsi="Georgia"/>
          <w:b/>
          <w:w w:val="90"/>
          <w:sz w:val="32"/>
        </w:rPr>
        <w:lastRenderedPageBreak/>
        <w:t>11. KULTURNA UMJETNIČKA DJELATNOST</w:t>
      </w:r>
    </w:p>
    <w:p w:rsidR="003161B2" w:rsidRDefault="003161B2">
      <w:pPr>
        <w:pStyle w:val="Tijeloteksta"/>
        <w:rPr>
          <w:rFonts w:ascii="Georgia"/>
          <w:b/>
          <w:sz w:val="20"/>
        </w:rPr>
      </w:pPr>
    </w:p>
    <w:p w:rsidR="003161B2" w:rsidRDefault="003161B2">
      <w:pPr>
        <w:pStyle w:val="Tijeloteksta"/>
        <w:rPr>
          <w:rFonts w:ascii="Georgia"/>
          <w:b/>
          <w:sz w:val="20"/>
        </w:rPr>
      </w:pPr>
    </w:p>
    <w:p w:rsidR="003161B2" w:rsidRDefault="003161B2">
      <w:pPr>
        <w:pStyle w:val="Tijeloteksta"/>
        <w:rPr>
          <w:rFonts w:ascii="Georgia"/>
          <w:b/>
          <w:sz w:val="20"/>
        </w:rPr>
      </w:pPr>
    </w:p>
    <w:p w:rsidR="003161B2" w:rsidRDefault="003161B2">
      <w:pPr>
        <w:pStyle w:val="Tijeloteksta"/>
        <w:spacing w:before="6"/>
        <w:rPr>
          <w:rFonts w:ascii="Georgia"/>
          <w:b/>
          <w:sz w:val="11"/>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rFonts w:ascii="Georgia"/>
                <w:b/>
                <w:sz w:val="38"/>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8"/>
              <w:rPr>
                <w:rFonts w:ascii="Georgia"/>
                <w:b/>
                <w:sz w:val="34"/>
              </w:rPr>
            </w:pPr>
          </w:p>
          <w:p w:rsidR="003161B2" w:rsidRDefault="003161B2">
            <w:pPr>
              <w:pStyle w:val="TableParagraph"/>
              <w:spacing w:before="1"/>
              <w:ind w:left="1710" w:right="519" w:hanging="1148"/>
              <w:rPr>
                <w:b/>
                <w:sz w:val="28"/>
              </w:rPr>
            </w:pPr>
            <w:r>
              <w:rPr>
                <w:b/>
                <w:sz w:val="28"/>
              </w:rPr>
              <w:t>PRIREDBE U ŠKOLI I OBILJEŽAVANJE PRIGODNIH DATUMA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rFonts w:ascii="Georgia"/>
                <w:b/>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424"/>
              <w:rPr>
                <w:sz w:val="28"/>
              </w:rPr>
            </w:pPr>
            <w:r>
              <w:rPr>
                <w:sz w:val="28"/>
              </w:rPr>
              <w:t>Škola želi pokazati svoja postignuća tijekom godine Razvijati svijest o potrebi međusobne suradnje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rFonts w:ascii="Georgia"/>
                <w:b/>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743"/>
              <w:rPr>
                <w:sz w:val="28"/>
              </w:rPr>
            </w:pPr>
            <w:r>
              <w:rPr>
                <w:sz w:val="28"/>
              </w:rPr>
              <w:t>Omogućiti učenicima da osjete ponos i radost što pripadaju školi</w:t>
            </w:r>
          </w:p>
          <w:p w:rsidR="003161B2" w:rsidRDefault="003161B2">
            <w:pPr>
              <w:pStyle w:val="TableParagraph"/>
              <w:spacing w:line="242" w:lineRule="auto"/>
              <w:ind w:left="99" w:right="138"/>
              <w:rPr>
                <w:sz w:val="28"/>
              </w:rPr>
            </w:pPr>
            <w:r>
              <w:rPr>
                <w:sz w:val="28"/>
              </w:rPr>
              <w:t>Razvijanje komunikacije na relaciji učitelj – roditelji – škola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rFonts w:ascii="Georgia"/>
                <w:b/>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191"/>
              <w:rPr>
                <w:sz w:val="28"/>
              </w:rPr>
            </w:pPr>
            <w:r>
              <w:rPr>
                <w:sz w:val="28"/>
              </w:rPr>
              <w:t>Učenici; Učitelji – voditelji izvannastavnih aktivnosti, razrednici i ostali učitelji, stručna služba škole</w:t>
            </w:r>
            <w:r w:rsidR="00F61B7F">
              <w:rPr>
                <w:sz w:val="28"/>
              </w:rPr>
              <w:t>, ravnateljica</w:t>
            </w:r>
          </w:p>
        </w:tc>
      </w:tr>
      <w:tr w:rsidR="003161B2">
        <w:trPr>
          <w:trHeight w:val="120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rFonts w:ascii="Georgia"/>
                <w:b/>
                <w:sz w:val="28"/>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358"/>
              <w:rPr>
                <w:sz w:val="28"/>
              </w:rPr>
            </w:pPr>
            <w:r>
              <w:rPr>
                <w:sz w:val="28"/>
              </w:rPr>
              <w:t>Školske priredbe; Uređenje učionica i školskih prostora</w:t>
            </w:r>
          </w:p>
        </w:tc>
      </w:tr>
      <w:tr w:rsidR="003161B2">
        <w:trPr>
          <w:trHeight w:val="109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rFonts w:ascii="Georgia"/>
                <w:b/>
                <w:sz w:val="23"/>
              </w:rPr>
            </w:pPr>
          </w:p>
          <w:p w:rsidR="003161B2" w:rsidRDefault="003161B2">
            <w:pPr>
              <w:pStyle w:val="TableParagraph"/>
              <w:ind w:left="330" w:right="282" w:firstLine="124"/>
              <w:rPr>
                <w:b/>
                <w:sz w:val="24"/>
              </w:rPr>
            </w:pPr>
            <w:r>
              <w:rPr>
                <w:b/>
                <w:sz w:val="24"/>
              </w:rPr>
              <w:t>vremenik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8"/>
              </w:rPr>
            </w:pPr>
            <w:r>
              <w:rPr>
                <w:sz w:val="28"/>
              </w:rPr>
              <w:t>Tijekom nastavne godine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rFonts w:ascii="Georgia"/>
                <w:b/>
                <w:sz w:val="26"/>
              </w:rPr>
            </w:pPr>
          </w:p>
          <w:p w:rsidR="003161B2" w:rsidRDefault="003161B2">
            <w:pPr>
              <w:pStyle w:val="TableParagraph"/>
              <w:spacing w:before="1"/>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8"/>
              </w:rPr>
            </w:pPr>
            <w:r>
              <w:rPr>
                <w:sz w:val="28"/>
              </w:rPr>
              <w:t>Korištenje pozitivnih iskustava u daljnjem radu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w:t>
            </w:r>
          </w:p>
        </w:tc>
      </w:tr>
    </w:tbl>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tbl>
      <w:tblPr>
        <w:tblW w:w="9858" w:type="dxa"/>
        <w:tblInd w:w="63" w:type="dxa"/>
        <w:tblLayout w:type="fixed"/>
        <w:tblLook w:val="0000" w:firstRow="0" w:lastRow="0" w:firstColumn="0" w:lastColumn="0" w:noHBand="0" w:noVBand="0"/>
      </w:tblPr>
      <w:tblGrid>
        <w:gridCol w:w="1124"/>
        <w:gridCol w:w="4815"/>
        <w:gridCol w:w="1017"/>
        <w:gridCol w:w="2902"/>
      </w:tblGrid>
      <w:tr w:rsidR="003161B2" w:rsidTr="00D9590E">
        <w:trPr>
          <w:trHeight w:val="285"/>
        </w:trPr>
        <w:tc>
          <w:tcPr>
            <w:tcW w:w="1124" w:type="dxa"/>
            <w:tcBorders>
              <w:top w:val="single" w:sz="12" w:space="0" w:color="000000"/>
              <w:left w:val="single" w:sz="12" w:space="0" w:color="000000"/>
              <w:bottom w:val="single" w:sz="12" w:space="0" w:color="000000"/>
            </w:tcBorders>
            <w:vAlign w:val="center"/>
          </w:tcPr>
          <w:p w:rsidR="003161B2" w:rsidRDefault="003161B2" w:rsidP="00D9590E">
            <w:pPr>
              <w:jc w:val="center"/>
            </w:pPr>
            <w:r>
              <w:rPr>
                <w:rFonts w:ascii="Comic Sans MS" w:hAnsi="Comic Sans MS" w:cs="Comic Sans MS"/>
                <w:b/>
                <w:bCs/>
                <w:sz w:val="18"/>
                <w:szCs w:val="18"/>
              </w:rPr>
              <w:lastRenderedPageBreak/>
              <w:t>Mjesec</w:t>
            </w:r>
          </w:p>
        </w:tc>
        <w:tc>
          <w:tcPr>
            <w:tcW w:w="4815" w:type="dxa"/>
            <w:tcBorders>
              <w:top w:val="single" w:sz="12" w:space="0" w:color="000000"/>
              <w:left w:val="single" w:sz="12" w:space="0" w:color="000000"/>
              <w:bottom w:val="single" w:sz="12" w:space="0" w:color="000000"/>
            </w:tcBorders>
            <w:vAlign w:val="center"/>
          </w:tcPr>
          <w:p w:rsidR="003161B2" w:rsidRDefault="003161B2" w:rsidP="00D9590E">
            <w:pPr>
              <w:jc w:val="center"/>
            </w:pPr>
            <w:r>
              <w:rPr>
                <w:rFonts w:ascii="Comic Sans MS" w:hAnsi="Comic Sans MS" w:cs="Comic Sans MS"/>
                <w:b/>
                <w:bCs/>
                <w:sz w:val="18"/>
                <w:szCs w:val="18"/>
              </w:rPr>
              <w:t>Sadržaji aktivnosti</w:t>
            </w:r>
          </w:p>
        </w:tc>
        <w:tc>
          <w:tcPr>
            <w:tcW w:w="1017" w:type="dxa"/>
            <w:tcBorders>
              <w:top w:val="single" w:sz="12" w:space="0" w:color="000000"/>
              <w:left w:val="single" w:sz="12" w:space="0" w:color="000000"/>
              <w:bottom w:val="single" w:sz="12" w:space="0" w:color="000000"/>
            </w:tcBorders>
            <w:vAlign w:val="center"/>
          </w:tcPr>
          <w:p w:rsidR="003161B2" w:rsidRDefault="003161B2" w:rsidP="00D9590E">
            <w:pPr>
              <w:jc w:val="center"/>
            </w:pPr>
            <w:r>
              <w:rPr>
                <w:rFonts w:ascii="Comic Sans MS" w:hAnsi="Comic Sans MS" w:cs="Comic Sans MS"/>
                <w:b/>
                <w:bCs/>
                <w:sz w:val="18"/>
                <w:szCs w:val="18"/>
              </w:rPr>
              <w:t>Broj učenika</w:t>
            </w:r>
          </w:p>
        </w:tc>
        <w:tc>
          <w:tcPr>
            <w:tcW w:w="2902" w:type="dxa"/>
            <w:tcBorders>
              <w:top w:val="single" w:sz="12" w:space="0" w:color="000000"/>
              <w:left w:val="single" w:sz="12" w:space="0" w:color="000000"/>
              <w:bottom w:val="single" w:sz="12" w:space="0" w:color="000000"/>
              <w:right w:val="single" w:sz="12" w:space="0" w:color="000000"/>
            </w:tcBorders>
            <w:vAlign w:val="center"/>
          </w:tcPr>
          <w:p w:rsidR="003161B2" w:rsidRDefault="003161B2" w:rsidP="00D9590E">
            <w:pPr>
              <w:jc w:val="center"/>
            </w:pPr>
            <w:r>
              <w:rPr>
                <w:rFonts w:ascii="Comic Sans MS" w:hAnsi="Comic Sans MS" w:cs="Comic Sans MS"/>
                <w:b/>
                <w:bCs/>
                <w:sz w:val="18"/>
                <w:szCs w:val="18"/>
              </w:rPr>
              <w:t>Nositelji aktivnosti</w:t>
            </w:r>
          </w:p>
        </w:tc>
      </w:tr>
      <w:tr w:rsidR="003161B2" w:rsidTr="00D9590E">
        <w:trPr>
          <w:trHeight w:val="300"/>
        </w:trPr>
        <w:tc>
          <w:tcPr>
            <w:tcW w:w="1124" w:type="dxa"/>
            <w:tcBorders>
              <w:top w:val="single" w:sz="12" w:space="0" w:color="000000"/>
              <w:left w:val="single" w:sz="12" w:space="0" w:color="000000"/>
              <w:bottom w:val="single" w:sz="6" w:space="0" w:color="000000"/>
            </w:tcBorders>
            <w:vAlign w:val="bottom"/>
          </w:tcPr>
          <w:p w:rsidR="003161B2" w:rsidRDefault="003161B2" w:rsidP="00D9590E">
            <w:pPr>
              <w:jc w:val="center"/>
            </w:pPr>
            <w:r>
              <w:rPr>
                <w:b/>
                <w:bCs/>
              </w:rPr>
              <w:t>4.9</w:t>
            </w:r>
          </w:p>
        </w:tc>
        <w:tc>
          <w:tcPr>
            <w:tcW w:w="4815" w:type="dxa"/>
            <w:tcBorders>
              <w:top w:val="single" w:sz="12" w:space="0" w:color="000000"/>
              <w:left w:val="single" w:sz="12" w:space="0" w:color="000000"/>
              <w:bottom w:val="single" w:sz="6" w:space="0" w:color="000000"/>
            </w:tcBorders>
            <w:vAlign w:val="bottom"/>
          </w:tcPr>
          <w:p w:rsidR="003161B2" w:rsidRDefault="003161B2" w:rsidP="00D9590E">
            <w:r>
              <w:t>Doček prvašića (pozdrav ravnateljice, kratka priredba učenika bivših četvrtih razreda, prozivka učenika po razredima)</w:t>
            </w:r>
          </w:p>
        </w:tc>
        <w:tc>
          <w:tcPr>
            <w:tcW w:w="1017" w:type="dxa"/>
            <w:tcBorders>
              <w:top w:val="single" w:sz="12" w:space="0" w:color="000000"/>
              <w:left w:val="single" w:sz="12" w:space="0" w:color="000000"/>
              <w:bottom w:val="single" w:sz="6" w:space="0" w:color="000000"/>
            </w:tcBorders>
            <w:vAlign w:val="bottom"/>
          </w:tcPr>
          <w:p w:rsidR="003161B2" w:rsidRPr="004D24FB" w:rsidRDefault="003161B2" w:rsidP="00D9590E">
            <w:pPr>
              <w:jc w:val="center"/>
            </w:pPr>
            <w:r w:rsidRPr="004D24FB">
              <w:t>26</w:t>
            </w:r>
          </w:p>
        </w:tc>
        <w:tc>
          <w:tcPr>
            <w:tcW w:w="2902" w:type="dxa"/>
            <w:tcBorders>
              <w:top w:val="single" w:sz="12" w:space="0" w:color="000000"/>
              <w:left w:val="single" w:sz="12" w:space="0" w:color="000000"/>
              <w:bottom w:val="single" w:sz="6" w:space="0" w:color="000000"/>
              <w:right w:val="single" w:sz="12" w:space="0" w:color="000000"/>
            </w:tcBorders>
            <w:vAlign w:val="bottom"/>
          </w:tcPr>
          <w:p w:rsidR="003161B2" w:rsidRDefault="003161B2" w:rsidP="00D9590E">
            <w:r>
              <w:t>Ravnateljica, pedagoginja, edukatorica-rehabilitatorica, učiteljice 1. razred RN, učiteljica Pavlinić</w:t>
            </w:r>
          </w:p>
        </w:tc>
      </w:tr>
      <w:tr w:rsidR="003161B2" w:rsidTr="00D9590E">
        <w:trPr>
          <w:trHeight w:val="300"/>
        </w:trPr>
        <w:tc>
          <w:tcPr>
            <w:tcW w:w="1124" w:type="dxa"/>
            <w:tcBorders>
              <w:top w:val="single" w:sz="12" w:space="0" w:color="000000"/>
              <w:left w:val="single" w:sz="12" w:space="0" w:color="000000"/>
              <w:bottom w:val="single" w:sz="6" w:space="0" w:color="000000"/>
            </w:tcBorders>
            <w:vAlign w:val="bottom"/>
          </w:tcPr>
          <w:p w:rsidR="003161B2" w:rsidRDefault="003161B2" w:rsidP="00D9590E">
            <w:pPr>
              <w:jc w:val="center"/>
            </w:pPr>
            <w:r>
              <w:rPr>
                <w:b/>
                <w:bCs/>
              </w:rPr>
              <w:t>10.9.</w:t>
            </w:r>
          </w:p>
        </w:tc>
        <w:tc>
          <w:tcPr>
            <w:tcW w:w="4815" w:type="dxa"/>
            <w:tcBorders>
              <w:top w:val="single" w:sz="12" w:space="0" w:color="000000"/>
              <w:left w:val="single" w:sz="12" w:space="0" w:color="000000"/>
              <w:bottom w:val="single" w:sz="6" w:space="0" w:color="000000"/>
            </w:tcBorders>
            <w:vAlign w:val="bottom"/>
          </w:tcPr>
          <w:p w:rsidR="003161B2" w:rsidRDefault="003161B2" w:rsidP="00D9590E">
            <w:r>
              <w:t>Hrvatski olimpijski dan</w:t>
            </w:r>
          </w:p>
        </w:tc>
        <w:tc>
          <w:tcPr>
            <w:tcW w:w="1017" w:type="dxa"/>
            <w:tcBorders>
              <w:top w:val="single" w:sz="12" w:space="0" w:color="000000"/>
              <w:left w:val="single" w:sz="12" w:space="0" w:color="000000"/>
              <w:bottom w:val="single" w:sz="6" w:space="0" w:color="000000"/>
            </w:tcBorders>
            <w:vAlign w:val="bottom"/>
          </w:tcPr>
          <w:p w:rsidR="003161B2" w:rsidRPr="004D24FB" w:rsidRDefault="003161B2" w:rsidP="00D9590E">
            <w:pPr>
              <w:jc w:val="center"/>
            </w:pPr>
            <w:r w:rsidRPr="004D24FB">
              <w:t>23</w:t>
            </w:r>
            <w:r>
              <w:t>1</w:t>
            </w:r>
          </w:p>
        </w:tc>
        <w:tc>
          <w:tcPr>
            <w:tcW w:w="2902" w:type="dxa"/>
            <w:tcBorders>
              <w:top w:val="single" w:sz="12" w:space="0" w:color="000000"/>
              <w:left w:val="single" w:sz="12" w:space="0" w:color="000000"/>
              <w:bottom w:val="single" w:sz="6" w:space="0" w:color="000000"/>
              <w:right w:val="single" w:sz="12" w:space="0" w:color="000000"/>
            </w:tcBorders>
            <w:vAlign w:val="bottom"/>
          </w:tcPr>
          <w:p w:rsidR="003161B2" w:rsidRDefault="003161B2" w:rsidP="00D9590E">
            <w:pPr>
              <w:jc w:val="center"/>
            </w:pPr>
            <w:r>
              <w:t>Svi učitelji</w:t>
            </w:r>
          </w:p>
        </w:tc>
      </w:tr>
      <w:tr w:rsidR="003161B2" w:rsidTr="00D9590E">
        <w:trPr>
          <w:trHeight w:val="300"/>
        </w:trPr>
        <w:tc>
          <w:tcPr>
            <w:tcW w:w="1124" w:type="dxa"/>
            <w:tcBorders>
              <w:top w:val="single" w:sz="6" w:space="0" w:color="000000"/>
              <w:left w:val="single" w:sz="12" w:space="0" w:color="000000"/>
              <w:bottom w:val="single" w:sz="6" w:space="0" w:color="000000"/>
            </w:tcBorders>
            <w:vAlign w:val="bottom"/>
          </w:tcPr>
          <w:p w:rsidR="003161B2" w:rsidRDefault="003161B2" w:rsidP="00D9590E">
            <w:pPr>
              <w:jc w:val="center"/>
            </w:pPr>
            <w:r>
              <w:rPr>
                <w:b/>
                <w:bCs/>
              </w:rPr>
              <w:t>21.9.</w:t>
            </w:r>
          </w:p>
        </w:tc>
        <w:tc>
          <w:tcPr>
            <w:tcW w:w="4815" w:type="dxa"/>
            <w:tcBorders>
              <w:top w:val="single" w:sz="6" w:space="0" w:color="000000"/>
              <w:left w:val="single" w:sz="12" w:space="0" w:color="000000"/>
              <w:bottom w:val="single" w:sz="6" w:space="0" w:color="000000"/>
            </w:tcBorders>
            <w:vAlign w:val="bottom"/>
          </w:tcPr>
          <w:p w:rsidR="003161B2" w:rsidRDefault="003161B2" w:rsidP="00D9590E">
            <w:r>
              <w:t>Jesenka (učenici RN)</w:t>
            </w:r>
          </w:p>
        </w:tc>
        <w:tc>
          <w:tcPr>
            <w:tcW w:w="1017" w:type="dxa"/>
            <w:tcBorders>
              <w:top w:val="single" w:sz="6" w:space="0" w:color="000000"/>
              <w:left w:val="single" w:sz="12" w:space="0" w:color="000000"/>
              <w:bottom w:val="single" w:sz="6" w:space="0" w:color="000000"/>
            </w:tcBorders>
            <w:vAlign w:val="bottom"/>
          </w:tcPr>
          <w:p w:rsidR="003161B2" w:rsidRPr="004D24FB" w:rsidRDefault="003161B2" w:rsidP="00D9590E">
            <w:pPr>
              <w:jc w:val="center"/>
            </w:pPr>
            <w:r w:rsidRPr="004D24FB">
              <w:t>13</w:t>
            </w:r>
            <w:r>
              <w:t>3</w:t>
            </w:r>
          </w:p>
        </w:tc>
        <w:tc>
          <w:tcPr>
            <w:tcW w:w="2902" w:type="dxa"/>
            <w:tcBorders>
              <w:top w:val="single" w:sz="6" w:space="0" w:color="000000"/>
              <w:left w:val="single" w:sz="12" w:space="0" w:color="000000"/>
              <w:bottom w:val="single" w:sz="6" w:space="0" w:color="000000"/>
              <w:right w:val="single" w:sz="12" w:space="0" w:color="000000"/>
            </w:tcBorders>
            <w:vAlign w:val="bottom"/>
          </w:tcPr>
          <w:p w:rsidR="003161B2" w:rsidRDefault="003161B2" w:rsidP="00D9590E">
            <w:pPr>
              <w:jc w:val="center"/>
            </w:pPr>
            <w:r>
              <w:t>Razrednici RN</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5.10.</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Svjetski dan učitelja</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Svi učitelji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19.10.</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Dani kruha: sajam Zemljo, hvala ti!</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Svi učitelji</w:t>
            </w:r>
            <w:r w:rsidR="00BD4F68">
              <w:t>, ravnateljica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listopad</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Solidarnost na djelu: humanitarna akcija CK</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15.10.-15.11.</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Mjesec hrvatske knjige</w:t>
            </w:r>
          </w:p>
          <w:p w:rsidR="003161B2" w:rsidRDefault="003161B2" w:rsidP="00D9590E">
            <w:r>
              <w:t>Mjesec školskih knjižnica</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Knjižničarka, učiteljice hrvatskog jezika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8.10.</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neovisnosti (učenici PN)</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t>98</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J.Kalafatić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15.10.</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Međunarodni dan bijelog štapa</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Stručna služba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20.10</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jabuka (RN)</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1</w:t>
            </w:r>
            <w:r>
              <w:t>33</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RN</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studeni</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Mjesec borbe protiv ovisnosti</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I.Denisov, stručna služba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 i 2.11.</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mrtvih i Dušni dan</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vjeroučitelji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16.11.</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sjećanja na Vukovar</w:t>
            </w:r>
          </w:p>
        </w:tc>
        <w:tc>
          <w:tcPr>
            <w:tcW w:w="1017" w:type="dxa"/>
            <w:tcBorders>
              <w:top w:val="single" w:sz="6" w:space="0" w:color="000000"/>
              <w:left w:val="single" w:sz="12" w:space="0" w:color="000000"/>
              <w:bottom w:val="single" w:sz="12" w:space="0" w:color="000000"/>
            </w:tcBorders>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Kalafatić</w:t>
            </w:r>
            <w:r w:rsidR="000765C9">
              <w:t>, ravnateljica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20.11.</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Međunarodni dan djeteta</w:t>
            </w:r>
          </w:p>
        </w:tc>
        <w:tc>
          <w:tcPr>
            <w:tcW w:w="1017" w:type="dxa"/>
            <w:tcBorders>
              <w:top w:val="single" w:sz="6" w:space="0" w:color="000000"/>
              <w:left w:val="single" w:sz="12" w:space="0" w:color="000000"/>
              <w:bottom w:val="single" w:sz="12" w:space="0" w:color="000000"/>
            </w:tcBorders>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1.12.</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borbe protiv AIDS-a (učenici PN)</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t>98</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I.Denisov</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2.12.</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grada Osijeka (lampioni)</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Razrednice RN, Belanović Gibičar</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3.12.</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 xml:space="preserve">Međunarodni dan osoba s invaliditetom </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Svi učitelji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6.12.</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Sveti Nikola (učenici RN)</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13</w:t>
            </w:r>
            <w:r>
              <w:t>3</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Razrednice RN, vjeroučitelji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prosinac</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Caritas – za 1000 radosti</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vjeroučitelji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prosinac</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Božićna priredba</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23</w:t>
            </w:r>
            <w:r>
              <w:t>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voditelji INA,  pedagoginja</w:t>
            </w:r>
            <w:r w:rsidR="00D10F4A">
              <w:t>, ravnateljica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prosinac</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Božićni malonogometni turnir</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 xml:space="preserve">5.-8. </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K.Husić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Listopad 2018.-svibanj 2019.</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Sudjelovanje na sportskim natjecanjima koje organizira Udruga za sport djece i madeži Grada Osijeka</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INA</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K.Husić, M. Košutić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Siječanj-svibanj 2019.</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Sudjelovanje na natjecanjima u znanju AZOO</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rsidRPr="004D24FB">
              <w:t>Dodatna nastava</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Voditelji dodatnih skupina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15.1.</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međunarodnog priznanja RH (PN)</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t>98</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J.Kalafatić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14.2.</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Valentinovo, valentinovska pošta</w:t>
            </w:r>
          </w:p>
        </w:tc>
        <w:tc>
          <w:tcPr>
            <w:tcW w:w="1017" w:type="dxa"/>
            <w:tcBorders>
              <w:top w:val="single" w:sz="6" w:space="0" w:color="000000"/>
              <w:left w:val="single" w:sz="12" w:space="0" w:color="000000"/>
              <w:bottom w:val="single" w:sz="12" w:space="0" w:color="000000"/>
            </w:tcBorders>
          </w:tcPr>
          <w:p w:rsidR="003161B2" w:rsidRPr="004D24FB" w:rsidRDefault="003161B2" w:rsidP="00D9590E">
            <w:pPr>
              <w:jc w:val="center"/>
            </w:pPr>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voditelji INA</w:t>
            </w:r>
            <w:r w:rsidR="00D10F4A">
              <w:t>, ravnateljica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ožujak</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Poklade, nastava pod maskama, izbor najbolje maske po razredima</w:t>
            </w:r>
          </w:p>
        </w:tc>
        <w:tc>
          <w:tcPr>
            <w:tcW w:w="1017" w:type="dxa"/>
            <w:tcBorders>
              <w:top w:val="single" w:sz="6" w:space="0" w:color="000000"/>
              <w:left w:val="single" w:sz="12" w:space="0" w:color="000000"/>
              <w:bottom w:val="single" w:sz="12" w:space="0" w:color="000000"/>
            </w:tcBorders>
            <w:vAlign w:val="bottom"/>
          </w:tcPr>
          <w:p w:rsidR="003161B2" w:rsidRPr="004D24FB" w:rsidRDefault="003161B2" w:rsidP="00D9590E">
            <w:pPr>
              <w:jc w:val="center"/>
            </w:pPr>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stručna služba</w:t>
            </w:r>
            <w:r w:rsidR="00A07C02">
              <w:t>, ravnateljica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15.3.</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Škole: cjelotjedno obilježavanje Dana škole nizom aktivnosti: sportske aktivnosti, kviz znanja, Talent show – Pokaži što znaš!)</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Povjerenstvo za talent show</w:t>
            </w:r>
          </w:p>
          <w:p w:rsidR="003161B2" w:rsidRDefault="003161B2" w:rsidP="00D9590E">
            <w:pPr>
              <w:jc w:val="center"/>
            </w:pPr>
            <w:r>
              <w:t>Mirjana Vukelić</w:t>
            </w:r>
          </w:p>
          <w:p w:rsidR="003161B2" w:rsidRDefault="003161B2" w:rsidP="00D9590E">
            <w:pPr>
              <w:jc w:val="center"/>
            </w:pPr>
            <w:r>
              <w:t>Kazimir Husić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21.3.</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darovitih učenika</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26.3.</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Međunarodni dan svjesnosti o epilepsiji (Ljubičasti dan)</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Svi učitelji, defektologinja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 xml:space="preserve">21.4. i </w:t>
            </w:r>
            <w:r>
              <w:rPr>
                <w:b/>
                <w:bCs/>
              </w:rPr>
              <w:lastRenderedPageBreak/>
              <w:t>22.4.</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lastRenderedPageBreak/>
              <w:t>Uskrs</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Svi učitelji</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lastRenderedPageBreak/>
              <w:t>travanj</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Festival znanosti (RN)</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133</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RN</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travanj</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Cvjetni korzo (RN)</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133</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RN</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22.4.</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Dan planeta Zemlje</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Razrednici, Kalafatić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27.4.</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Međunarodni dan sporta</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K.Husić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28.4.</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Međunarodni dan plesa</w:t>
            </w:r>
          </w:p>
          <w:p w:rsidR="003161B2" w:rsidRDefault="003161B2" w:rsidP="00D9590E">
            <w:r>
              <w:t>Plesnjak za osmaše (petak, 26.4.)</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27</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Pedagoginja, razrednice 8. razreda</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29.5.</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Svjetski dan sporta</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Kazimir Husić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svibanj</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Susret s budućim prvašićima - radionica</w:t>
            </w:r>
          </w:p>
        </w:tc>
        <w:tc>
          <w:tcPr>
            <w:tcW w:w="1017" w:type="dxa"/>
            <w:tcBorders>
              <w:top w:val="single" w:sz="6" w:space="0" w:color="000000"/>
              <w:left w:val="single" w:sz="12" w:space="0" w:color="000000"/>
              <w:bottom w:val="single" w:sz="12" w:space="0" w:color="000000"/>
            </w:tcBorders>
          </w:tcPr>
          <w:p w:rsidR="003161B2" w:rsidRPr="004D24FB" w:rsidRDefault="003161B2" w:rsidP="00D9590E">
            <w:pPr>
              <w:snapToGrid w:val="0"/>
            </w:pPr>
            <w:r w:rsidRPr="004D24FB">
              <w:t>Budući prvašići</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Razrednice 1.razreda, pedagoginja, edukaotr-rehabilitator</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lipanj</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Predstavljanje školskog lista Karašica, dodjela priznanja najuspješnijim učenicima na natjecanjima</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Urednici Karašice, pedagoginja</w:t>
            </w:r>
          </w:p>
        </w:tc>
      </w:tr>
      <w:tr w:rsidR="003161B2" w:rsidTr="00D9590E">
        <w:trPr>
          <w:trHeight w:val="300"/>
        </w:trPr>
        <w:tc>
          <w:tcPr>
            <w:tcW w:w="1124" w:type="dxa"/>
            <w:tcBorders>
              <w:top w:val="single" w:sz="6" w:space="0" w:color="000000"/>
              <w:left w:val="single" w:sz="12" w:space="0" w:color="000000"/>
              <w:bottom w:val="single" w:sz="6" w:space="0" w:color="000000"/>
            </w:tcBorders>
            <w:vAlign w:val="bottom"/>
          </w:tcPr>
          <w:p w:rsidR="003161B2" w:rsidRDefault="003161B2" w:rsidP="00D9590E">
            <w:pPr>
              <w:jc w:val="center"/>
            </w:pPr>
            <w:r>
              <w:rPr>
                <w:b/>
                <w:bCs/>
              </w:rPr>
              <w:t>14.6.</w:t>
            </w:r>
          </w:p>
        </w:tc>
        <w:tc>
          <w:tcPr>
            <w:tcW w:w="4815" w:type="dxa"/>
            <w:tcBorders>
              <w:top w:val="single" w:sz="6" w:space="0" w:color="000000"/>
              <w:left w:val="single" w:sz="12" w:space="0" w:color="000000"/>
              <w:bottom w:val="single" w:sz="6" w:space="0" w:color="000000"/>
            </w:tcBorders>
            <w:vAlign w:val="bottom"/>
          </w:tcPr>
          <w:p w:rsidR="003161B2" w:rsidRDefault="003161B2" w:rsidP="00D9590E">
            <w:r>
              <w:t>Ispraćaj osmaša</w:t>
            </w:r>
          </w:p>
        </w:tc>
        <w:tc>
          <w:tcPr>
            <w:tcW w:w="1017" w:type="dxa"/>
            <w:tcBorders>
              <w:top w:val="single" w:sz="6" w:space="0" w:color="000000"/>
              <w:left w:val="single" w:sz="12" w:space="0" w:color="000000"/>
              <w:bottom w:val="single" w:sz="6" w:space="0" w:color="000000"/>
            </w:tcBorders>
            <w:vAlign w:val="bottom"/>
          </w:tcPr>
          <w:p w:rsidR="003161B2" w:rsidRPr="004D24FB" w:rsidRDefault="003161B2" w:rsidP="00D9590E">
            <w:pPr>
              <w:jc w:val="center"/>
            </w:pPr>
            <w:r>
              <w:t>27</w:t>
            </w:r>
          </w:p>
        </w:tc>
        <w:tc>
          <w:tcPr>
            <w:tcW w:w="2902" w:type="dxa"/>
            <w:tcBorders>
              <w:top w:val="single" w:sz="6" w:space="0" w:color="000000"/>
              <w:left w:val="single" w:sz="12" w:space="0" w:color="000000"/>
              <w:bottom w:val="single" w:sz="6" w:space="0" w:color="000000"/>
              <w:right w:val="single" w:sz="12" w:space="0" w:color="000000"/>
            </w:tcBorders>
            <w:vAlign w:val="bottom"/>
          </w:tcPr>
          <w:p w:rsidR="003161B2" w:rsidRDefault="003161B2" w:rsidP="00D9590E">
            <w:pPr>
              <w:jc w:val="center"/>
            </w:pPr>
            <w:r>
              <w:t>Razrednici 8.r, Mirjana Vukelić</w:t>
            </w:r>
          </w:p>
        </w:tc>
      </w:tr>
      <w:tr w:rsidR="003161B2" w:rsidTr="00D9590E">
        <w:trPr>
          <w:trHeight w:val="300"/>
        </w:trPr>
        <w:tc>
          <w:tcPr>
            <w:tcW w:w="1124" w:type="dxa"/>
            <w:tcBorders>
              <w:top w:val="single" w:sz="6" w:space="0" w:color="000000"/>
              <w:left w:val="single" w:sz="12" w:space="0" w:color="000000"/>
              <w:bottom w:val="single" w:sz="6" w:space="0" w:color="000000"/>
            </w:tcBorders>
            <w:vAlign w:val="bottom"/>
          </w:tcPr>
          <w:p w:rsidR="003161B2" w:rsidRDefault="003161B2" w:rsidP="00D9590E">
            <w:pPr>
              <w:jc w:val="center"/>
            </w:pPr>
            <w:r>
              <w:rPr>
                <w:b/>
                <w:bCs/>
              </w:rPr>
              <w:t>Listopad 2018.-lipanj 2019.</w:t>
            </w:r>
          </w:p>
        </w:tc>
        <w:tc>
          <w:tcPr>
            <w:tcW w:w="4815" w:type="dxa"/>
            <w:tcBorders>
              <w:top w:val="single" w:sz="6" w:space="0" w:color="000000"/>
              <w:left w:val="single" w:sz="12" w:space="0" w:color="000000"/>
              <w:bottom w:val="single" w:sz="6" w:space="0" w:color="000000"/>
            </w:tcBorders>
            <w:vAlign w:val="bottom"/>
          </w:tcPr>
          <w:p w:rsidR="003161B2" w:rsidRDefault="003161B2" w:rsidP="00D9590E">
            <w:r>
              <w:t>Kazališne predstave; Dječje kazalište Branka Mihaljevića (RN), HNK -PN</w:t>
            </w:r>
          </w:p>
        </w:tc>
        <w:tc>
          <w:tcPr>
            <w:tcW w:w="1017" w:type="dxa"/>
            <w:tcBorders>
              <w:top w:val="single" w:sz="6" w:space="0" w:color="000000"/>
              <w:left w:val="single" w:sz="12" w:space="0" w:color="000000"/>
              <w:bottom w:val="single" w:sz="6" w:space="0" w:color="000000"/>
            </w:tcBorders>
            <w:vAlign w:val="bottom"/>
          </w:tcPr>
          <w:p w:rsidR="003161B2" w:rsidRPr="004D24FB" w:rsidRDefault="003161B2" w:rsidP="00D9590E">
            <w:pPr>
              <w:jc w:val="center"/>
            </w:pPr>
            <w:r>
              <w:t>231</w:t>
            </w:r>
          </w:p>
        </w:tc>
        <w:tc>
          <w:tcPr>
            <w:tcW w:w="2902" w:type="dxa"/>
            <w:tcBorders>
              <w:top w:val="single" w:sz="6" w:space="0" w:color="000000"/>
              <w:left w:val="single" w:sz="12" w:space="0" w:color="000000"/>
              <w:bottom w:val="single" w:sz="6" w:space="0" w:color="000000"/>
              <w:right w:val="single" w:sz="12" w:space="0" w:color="000000"/>
            </w:tcBorders>
            <w:vAlign w:val="bottom"/>
          </w:tcPr>
          <w:p w:rsidR="003161B2" w:rsidRDefault="003161B2" w:rsidP="00D9590E">
            <w:pPr>
              <w:jc w:val="center"/>
            </w:pPr>
            <w:r>
              <w:t>Puljić (RN)</w:t>
            </w:r>
          </w:p>
          <w:p w:rsidR="003161B2" w:rsidRDefault="003161B2" w:rsidP="00D9590E">
            <w:pPr>
              <w:jc w:val="center"/>
            </w:pPr>
            <w:r>
              <w:t>Svalina (PN)</w:t>
            </w:r>
          </w:p>
        </w:tc>
      </w:tr>
      <w:tr w:rsidR="003161B2" w:rsidTr="00D9590E">
        <w:trPr>
          <w:trHeight w:val="300"/>
        </w:trPr>
        <w:tc>
          <w:tcPr>
            <w:tcW w:w="1124" w:type="dxa"/>
            <w:tcBorders>
              <w:top w:val="single" w:sz="6" w:space="0" w:color="000000"/>
              <w:left w:val="single" w:sz="12" w:space="0" w:color="000000"/>
              <w:bottom w:val="single" w:sz="6" w:space="0" w:color="000000"/>
            </w:tcBorders>
            <w:vAlign w:val="bottom"/>
          </w:tcPr>
          <w:p w:rsidR="003161B2" w:rsidRDefault="003161B2" w:rsidP="00D9590E">
            <w:pPr>
              <w:jc w:val="center"/>
            </w:pPr>
            <w:r>
              <w:rPr>
                <w:b/>
                <w:bCs/>
              </w:rPr>
              <w:t>Listopad 2018.-lipanj 2019.</w:t>
            </w:r>
          </w:p>
        </w:tc>
        <w:tc>
          <w:tcPr>
            <w:tcW w:w="4815" w:type="dxa"/>
            <w:tcBorders>
              <w:top w:val="single" w:sz="6" w:space="0" w:color="000000"/>
              <w:left w:val="single" w:sz="12" w:space="0" w:color="000000"/>
              <w:bottom w:val="single" w:sz="6" w:space="0" w:color="000000"/>
            </w:tcBorders>
            <w:vAlign w:val="bottom"/>
          </w:tcPr>
          <w:p w:rsidR="003161B2" w:rsidRDefault="003161B2" w:rsidP="00D9590E">
            <w:r>
              <w:t>Akcije sakupljanja starog papira</w:t>
            </w:r>
          </w:p>
        </w:tc>
        <w:tc>
          <w:tcPr>
            <w:tcW w:w="1017" w:type="dxa"/>
            <w:tcBorders>
              <w:top w:val="single" w:sz="6" w:space="0" w:color="000000"/>
              <w:left w:val="single" w:sz="12" w:space="0" w:color="000000"/>
              <w:bottom w:val="single" w:sz="6"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6" w:space="0" w:color="000000"/>
              <w:right w:val="single" w:sz="12" w:space="0" w:color="000000"/>
            </w:tcBorders>
            <w:vAlign w:val="bottom"/>
          </w:tcPr>
          <w:p w:rsidR="003161B2" w:rsidRDefault="003161B2" w:rsidP="00D9590E">
            <w:pPr>
              <w:jc w:val="center"/>
            </w:pPr>
            <w:r>
              <w:t>Grbeša</w:t>
            </w:r>
          </w:p>
        </w:tc>
      </w:tr>
      <w:tr w:rsidR="003161B2" w:rsidTr="00D9590E">
        <w:trPr>
          <w:trHeight w:val="300"/>
        </w:trPr>
        <w:tc>
          <w:tcPr>
            <w:tcW w:w="1124" w:type="dxa"/>
            <w:tcBorders>
              <w:top w:val="single" w:sz="6" w:space="0" w:color="000000"/>
              <w:left w:val="single" w:sz="12" w:space="0" w:color="000000"/>
              <w:bottom w:val="single" w:sz="6" w:space="0" w:color="000000"/>
            </w:tcBorders>
            <w:vAlign w:val="bottom"/>
          </w:tcPr>
          <w:p w:rsidR="003161B2" w:rsidRDefault="003161B2" w:rsidP="00D9590E">
            <w:pPr>
              <w:jc w:val="center"/>
            </w:pPr>
            <w:r>
              <w:rPr>
                <w:b/>
                <w:bCs/>
              </w:rPr>
              <w:t>Listopad 2018.-lipanj 2019.</w:t>
            </w:r>
          </w:p>
        </w:tc>
        <w:tc>
          <w:tcPr>
            <w:tcW w:w="4815" w:type="dxa"/>
            <w:tcBorders>
              <w:top w:val="single" w:sz="6" w:space="0" w:color="000000"/>
              <w:left w:val="single" w:sz="12" w:space="0" w:color="000000"/>
              <w:bottom w:val="single" w:sz="6" w:space="0" w:color="000000"/>
            </w:tcBorders>
            <w:vAlign w:val="bottom"/>
          </w:tcPr>
          <w:p w:rsidR="003161B2" w:rsidRDefault="003161B2" w:rsidP="00D9590E">
            <w:r>
              <w:t>Sudjelovanje učenika na natječajima</w:t>
            </w:r>
          </w:p>
        </w:tc>
        <w:tc>
          <w:tcPr>
            <w:tcW w:w="1017" w:type="dxa"/>
            <w:tcBorders>
              <w:top w:val="single" w:sz="6" w:space="0" w:color="000000"/>
              <w:left w:val="single" w:sz="12" w:space="0" w:color="000000"/>
              <w:bottom w:val="single" w:sz="6"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6" w:space="0" w:color="000000"/>
              <w:right w:val="single" w:sz="12" w:space="0" w:color="000000"/>
            </w:tcBorders>
            <w:vAlign w:val="bottom"/>
          </w:tcPr>
          <w:p w:rsidR="003161B2" w:rsidRDefault="003161B2" w:rsidP="00D9590E">
            <w:pPr>
              <w:jc w:val="center"/>
            </w:pPr>
            <w:r>
              <w:t>Svi učitelji</w:t>
            </w:r>
          </w:p>
        </w:tc>
      </w:tr>
      <w:tr w:rsidR="003161B2" w:rsidTr="00D9590E">
        <w:trPr>
          <w:trHeight w:val="300"/>
        </w:trPr>
        <w:tc>
          <w:tcPr>
            <w:tcW w:w="1124" w:type="dxa"/>
            <w:tcBorders>
              <w:top w:val="single" w:sz="6" w:space="0" w:color="000000"/>
              <w:left w:val="single" w:sz="12" w:space="0" w:color="000000"/>
              <w:bottom w:val="single" w:sz="6" w:space="0" w:color="000000"/>
            </w:tcBorders>
            <w:vAlign w:val="bottom"/>
          </w:tcPr>
          <w:p w:rsidR="003161B2" w:rsidRDefault="003161B2" w:rsidP="00D9590E">
            <w:pPr>
              <w:jc w:val="center"/>
            </w:pPr>
            <w:r>
              <w:rPr>
                <w:b/>
                <w:bCs/>
              </w:rPr>
              <w:t>Listopad 2018.-lipanj 2019.</w:t>
            </w:r>
          </w:p>
        </w:tc>
        <w:tc>
          <w:tcPr>
            <w:tcW w:w="4815" w:type="dxa"/>
            <w:tcBorders>
              <w:top w:val="single" w:sz="6" w:space="0" w:color="000000"/>
              <w:left w:val="single" w:sz="12" w:space="0" w:color="000000"/>
              <w:bottom w:val="single" w:sz="6" w:space="0" w:color="000000"/>
            </w:tcBorders>
            <w:vAlign w:val="bottom"/>
          </w:tcPr>
          <w:p w:rsidR="003161B2" w:rsidRDefault="003161B2" w:rsidP="00D9590E">
            <w:r>
              <w:t>Estetsko uređenje unutarnjeg prostora</w:t>
            </w:r>
          </w:p>
        </w:tc>
        <w:tc>
          <w:tcPr>
            <w:tcW w:w="1017" w:type="dxa"/>
            <w:tcBorders>
              <w:top w:val="single" w:sz="6" w:space="0" w:color="000000"/>
              <w:left w:val="single" w:sz="12" w:space="0" w:color="000000"/>
              <w:bottom w:val="single" w:sz="6"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6" w:space="0" w:color="000000"/>
              <w:right w:val="single" w:sz="12" w:space="0" w:color="000000"/>
            </w:tcBorders>
            <w:vAlign w:val="bottom"/>
          </w:tcPr>
          <w:p w:rsidR="003161B2" w:rsidRDefault="003161B2" w:rsidP="00D9590E">
            <w:pPr>
              <w:jc w:val="center"/>
            </w:pPr>
            <w:r>
              <w:t>Razrednici, Belanović</w:t>
            </w:r>
          </w:p>
        </w:tc>
      </w:tr>
      <w:tr w:rsidR="003161B2" w:rsidTr="00D9590E">
        <w:trPr>
          <w:trHeight w:val="300"/>
        </w:trPr>
        <w:tc>
          <w:tcPr>
            <w:tcW w:w="1124" w:type="dxa"/>
            <w:tcBorders>
              <w:top w:val="single" w:sz="6" w:space="0" w:color="000000"/>
              <w:left w:val="single" w:sz="12" w:space="0" w:color="000000"/>
              <w:bottom w:val="single" w:sz="12" w:space="0" w:color="000000"/>
            </w:tcBorders>
            <w:vAlign w:val="bottom"/>
          </w:tcPr>
          <w:p w:rsidR="003161B2" w:rsidRDefault="003161B2" w:rsidP="00D9590E">
            <w:pPr>
              <w:jc w:val="center"/>
            </w:pPr>
            <w:r>
              <w:rPr>
                <w:b/>
                <w:bCs/>
              </w:rPr>
              <w:t>Listopad 2018.-lipanj 2019.</w:t>
            </w:r>
          </w:p>
        </w:tc>
        <w:tc>
          <w:tcPr>
            <w:tcW w:w="4815" w:type="dxa"/>
            <w:tcBorders>
              <w:top w:val="single" w:sz="6" w:space="0" w:color="000000"/>
              <w:left w:val="single" w:sz="12" w:space="0" w:color="000000"/>
              <w:bottom w:val="single" w:sz="12" w:space="0" w:color="000000"/>
            </w:tcBorders>
            <w:vAlign w:val="bottom"/>
          </w:tcPr>
          <w:p w:rsidR="003161B2" w:rsidRDefault="003161B2" w:rsidP="00D9590E">
            <w:r>
              <w:t>Redovito objavljivanje događanja na internetskoj stranici škole i Zidnim novinama</w:t>
            </w:r>
          </w:p>
        </w:tc>
        <w:tc>
          <w:tcPr>
            <w:tcW w:w="1017" w:type="dxa"/>
            <w:tcBorders>
              <w:top w:val="single" w:sz="6" w:space="0" w:color="000000"/>
              <w:left w:val="single" w:sz="12" w:space="0" w:color="000000"/>
              <w:bottom w:val="single" w:sz="12" w:space="0" w:color="000000"/>
            </w:tcBorders>
          </w:tcPr>
          <w:p w:rsidR="003161B2" w:rsidRPr="004D24FB" w:rsidRDefault="003161B2" w:rsidP="00D9590E">
            <w:r>
              <w:t>231</w:t>
            </w:r>
          </w:p>
        </w:tc>
        <w:tc>
          <w:tcPr>
            <w:tcW w:w="2902" w:type="dxa"/>
            <w:tcBorders>
              <w:top w:val="single" w:sz="6" w:space="0" w:color="000000"/>
              <w:left w:val="single" w:sz="12" w:space="0" w:color="000000"/>
              <w:bottom w:val="single" w:sz="12" w:space="0" w:color="000000"/>
              <w:right w:val="single" w:sz="12" w:space="0" w:color="000000"/>
            </w:tcBorders>
            <w:vAlign w:val="bottom"/>
          </w:tcPr>
          <w:p w:rsidR="003161B2" w:rsidRDefault="003161B2" w:rsidP="00D9590E">
            <w:pPr>
              <w:jc w:val="center"/>
            </w:pPr>
            <w:r>
              <w:t>Uređivanje web stranice škole: knjižničarka Anita Drenjančević</w:t>
            </w:r>
          </w:p>
          <w:p w:rsidR="003161B2" w:rsidRDefault="003161B2" w:rsidP="00D9590E">
            <w:pPr>
              <w:jc w:val="center"/>
            </w:pPr>
            <w:r>
              <w:t>učitelji</w:t>
            </w:r>
          </w:p>
        </w:tc>
      </w:tr>
    </w:tbl>
    <w:p w:rsidR="003161B2" w:rsidRDefault="003161B2" w:rsidP="00EE07B4">
      <w:pPr>
        <w:jc w:val="both"/>
        <w:rPr>
          <w:b/>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Pr="00597789" w:rsidRDefault="003161B2" w:rsidP="00597789">
      <w:pPr>
        <w:pStyle w:val="Naglaencitat"/>
        <w:ind w:left="0"/>
        <w:rPr>
          <w:color w:val="auto"/>
          <w:sz w:val="22"/>
          <w:szCs w:val="22"/>
        </w:rPr>
      </w:pPr>
      <w:r>
        <w:rPr>
          <w:color w:val="auto"/>
          <w:sz w:val="22"/>
          <w:szCs w:val="22"/>
        </w:rPr>
        <w:t xml:space="preserve">12. </w:t>
      </w:r>
      <w:r w:rsidRPr="00597789">
        <w:rPr>
          <w:color w:val="auto"/>
          <w:sz w:val="22"/>
          <w:szCs w:val="22"/>
        </w:rPr>
        <w:t>ŠKOLSKI PREVENTIVNI PROGRAM, šk.god. _2018./2019.___________</w:t>
      </w:r>
    </w:p>
    <w:p w:rsidR="003161B2" w:rsidRPr="00597789" w:rsidRDefault="003161B2" w:rsidP="00597789">
      <w:pPr>
        <w:pStyle w:val="Naglaencitat"/>
        <w:ind w:left="0"/>
        <w:rPr>
          <w:color w:val="auto"/>
          <w:sz w:val="22"/>
          <w:szCs w:val="22"/>
        </w:rPr>
      </w:pPr>
      <w:r w:rsidRPr="00597789">
        <w:rPr>
          <w:color w:val="auto"/>
          <w:sz w:val="22"/>
          <w:szCs w:val="22"/>
        </w:rPr>
        <w:t xml:space="preserve">Voditelj /i  ŠPP:   VIKI GRUBIŠIĆ, stručni suradnik pedagog                                          </w:t>
      </w:r>
    </w:p>
    <w:p w:rsidR="003161B2" w:rsidRPr="00597789" w:rsidRDefault="003161B2" w:rsidP="00597789">
      <w:pPr>
        <w:rPr>
          <w:b/>
        </w:rPr>
      </w:pPr>
      <w:r w:rsidRPr="00597789">
        <w:rPr>
          <w:b/>
        </w:rPr>
        <w:t xml:space="preserve"> PROCJENA STANJA I POTREBA ŠKOLE:</w:t>
      </w:r>
    </w:p>
    <w:p w:rsidR="003161B2" w:rsidRPr="00597789" w:rsidRDefault="003161B2" w:rsidP="00597789">
      <w:r w:rsidRPr="00597789">
        <w:tab/>
        <w:t xml:space="preserve">Preventivni programi primjenjuju se prije nego se problem razvio ili postao vrlo ozbiljan problem koji zahtijeva rane intervencije ili tretmanske postupke. </w:t>
      </w:r>
    </w:p>
    <w:p w:rsidR="003161B2" w:rsidRPr="00597789" w:rsidRDefault="003161B2" w:rsidP="00597789">
      <w:r w:rsidRPr="00597789">
        <w:t xml:space="preserve">Univerzalna prevencija  provodi  se kroz sadržaje zdravstvenog odgoja, projekte i  suradnju s vladinim i nevladinim institucijama koje nude svoje programe za provođenje u školama. </w:t>
      </w:r>
    </w:p>
    <w:p w:rsidR="003161B2" w:rsidRPr="00597789" w:rsidRDefault="003161B2" w:rsidP="00597789">
      <w:pPr>
        <w:ind w:firstLine="360"/>
      </w:pPr>
      <w:r w:rsidRPr="00597789">
        <w:t xml:space="preserve">Škola kontiniurano planira realizaciju programskih aktivnosti koje su usmjerene na otklanjanje rizičnih čimbenika ili posljedica  njihova djelovanja kroz selektivnu i indiciranu prevenciju kao i aktivnosti sa svrhom  jačanja zaštitnih čimbenika na svim razinama, područjima i ključnim točkama s ciljem osiguravanja rasta, razvoja i prilagodbe novih naraštaja. </w:t>
      </w:r>
    </w:p>
    <w:p w:rsidR="003161B2" w:rsidRPr="00597789" w:rsidRDefault="003161B2" w:rsidP="00597789">
      <w:pPr>
        <w:ind w:firstLine="360"/>
      </w:pPr>
      <w:r w:rsidRPr="00597789">
        <w:t>Procjena stanja i potreba škole utvrđuje se temeljem razredničkih izvješća na razrednim vijećima i inicijalnog stanja na početku školske godine u zdravstvenom, socijalnom i pedagoškom smislu.</w:t>
      </w:r>
    </w:p>
    <w:p w:rsidR="003161B2" w:rsidRPr="00597789" w:rsidRDefault="003161B2" w:rsidP="00597789">
      <w:pPr>
        <w:ind w:firstLine="360"/>
        <w:jc w:val="both"/>
      </w:pPr>
      <w:r w:rsidRPr="00597789">
        <w:rPr>
          <w:b/>
        </w:rPr>
        <w:t>Rizični čimbenici u našoj školi su:</w:t>
      </w:r>
      <w:r w:rsidRPr="00597789">
        <w:t xml:space="preserve"> neadekvatni odnosi u obitelji, nizak socio-ekonomski status obitelji, neuspjeh u učenju te poteškoće u ponašanju kod pojedinih učenika. Osobine ličnosti: povučenost, nisko samopoštovanje, sramežljivost, agresivno i impulzivno ponašanje.</w:t>
      </w:r>
    </w:p>
    <w:p w:rsidR="003161B2" w:rsidRPr="00597789" w:rsidRDefault="003161B2" w:rsidP="00597789">
      <w:pPr>
        <w:rPr>
          <w:b/>
        </w:rPr>
      </w:pPr>
      <w:r w:rsidRPr="00597789">
        <w:rPr>
          <w:b/>
        </w:rPr>
        <w:t>CILJEVI PROGRAMA ŠKOLE:</w:t>
      </w:r>
    </w:p>
    <w:p w:rsidR="003161B2" w:rsidRPr="00597789" w:rsidRDefault="003161B2" w:rsidP="00597789">
      <w:pPr>
        <w:widowControl/>
        <w:numPr>
          <w:ilvl w:val="0"/>
          <w:numId w:val="69"/>
        </w:numPr>
        <w:autoSpaceDE/>
        <w:autoSpaceDN/>
      </w:pPr>
      <w:r w:rsidRPr="00597789">
        <w:t>Stjecanje informacija i znanja o negativnim posljedicama ovisnosti</w:t>
      </w:r>
    </w:p>
    <w:p w:rsidR="003161B2" w:rsidRPr="00597789" w:rsidRDefault="003161B2" w:rsidP="00597789">
      <w:pPr>
        <w:widowControl/>
        <w:numPr>
          <w:ilvl w:val="0"/>
          <w:numId w:val="69"/>
        </w:numPr>
        <w:autoSpaceDE/>
        <w:autoSpaceDN/>
      </w:pPr>
      <w:r w:rsidRPr="00597789">
        <w:t>Razumijevanje fenomena ovisnosti</w:t>
      </w:r>
    </w:p>
    <w:p w:rsidR="003161B2" w:rsidRPr="00597789" w:rsidRDefault="003161B2" w:rsidP="00597789">
      <w:pPr>
        <w:widowControl/>
        <w:numPr>
          <w:ilvl w:val="0"/>
          <w:numId w:val="69"/>
        </w:numPr>
        <w:autoSpaceDE/>
        <w:autoSpaceDN/>
      </w:pPr>
      <w:r w:rsidRPr="00597789">
        <w:t>Razvoj socijalno-emocionalnih vještina (svijest o sebi, empatija, odgovornost, timski rad, socijalna svijest, ovladavanje emocijama)</w:t>
      </w:r>
    </w:p>
    <w:p w:rsidR="003161B2" w:rsidRPr="00597789" w:rsidRDefault="003161B2" w:rsidP="00597789">
      <w:pPr>
        <w:widowControl/>
        <w:numPr>
          <w:ilvl w:val="0"/>
          <w:numId w:val="69"/>
        </w:numPr>
        <w:autoSpaceDE/>
        <w:autoSpaceDN/>
      </w:pPr>
      <w:r w:rsidRPr="00597789">
        <w:t xml:space="preserve">Promicanje zdravih navika i stilova života </w:t>
      </w:r>
    </w:p>
    <w:p w:rsidR="003161B2" w:rsidRPr="00597789" w:rsidRDefault="003161B2" w:rsidP="00597789">
      <w:pPr>
        <w:widowControl/>
        <w:numPr>
          <w:ilvl w:val="0"/>
          <w:numId w:val="69"/>
        </w:numPr>
        <w:autoSpaceDE/>
        <w:autoSpaceDN/>
      </w:pPr>
      <w:r w:rsidRPr="00597789">
        <w:t>Osiguravanje pomoći svim učenicima, osobito onim ugroženima (selektivna prevencija)</w:t>
      </w:r>
    </w:p>
    <w:p w:rsidR="003161B2" w:rsidRPr="00597789" w:rsidRDefault="003161B2" w:rsidP="00597789">
      <w:pPr>
        <w:widowControl/>
        <w:numPr>
          <w:ilvl w:val="0"/>
          <w:numId w:val="69"/>
        </w:numPr>
        <w:autoSpaceDE/>
        <w:autoSpaceDN/>
      </w:pPr>
      <w:r w:rsidRPr="00597789">
        <w:t>Prihvaćanje pozitivnih modela ponašanja.</w:t>
      </w:r>
    </w:p>
    <w:p w:rsidR="003161B2" w:rsidRPr="00597789" w:rsidRDefault="003161B2" w:rsidP="00597789"/>
    <w:p w:rsidR="003161B2" w:rsidRPr="00597789" w:rsidRDefault="003161B2" w:rsidP="00597789">
      <w:pPr>
        <w:pStyle w:val="Bezproreda"/>
        <w:rPr>
          <w:rFonts w:ascii="Times New Roman" w:hAnsi="Times New Roman"/>
        </w:rPr>
      </w:pPr>
    </w:p>
    <w:p w:rsidR="003161B2" w:rsidRPr="00597789" w:rsidRDefault="003161B2" w:rsidP="00597789">
      <w:pPr>
        <w:pStyle w:val="Bezproreda"/>
        <w:rPr>
          <w:rFonts w:ascii="Times New Roman" w:hAnsi="Times New Roman"/>
        </w:rPr>
      </w:pPr>
      <w:r w:rsidRPr="00597789">
        <w:rPr>
          <w:rFonts w:ascii="Times New Roman" w:hAnsi="Times New Roman"/>
          <w:b/>
        </w:rPr>
        <w:t xml:space="preserve">AKTIVNOSTI  PROGRAMA: </w:t>
      </w:r>
      <w:r w:rsidRPr="00597789">
        <w:rPr>
          <w:rFonts w:ascii="Times New Roman" w:hAnsi="Times New Roman"/>
        </w:rPr>
        <w:t>predavanja, iskustvene radionice, debate, tribine,</w:t>
      </w:r>
      <w:r w:rsidRPr="00597789">
        <w:rPr>
          <w:rFonts w:ascii="Times New Roman" w:hAnsi="Times New Roman"/>
          <w:b/>
        </w:rPr>
        <w:t xml:space="preserve"> </w:t>
      </w:r>
      <w:r w:rsidRPr="00597789">
        <w:rPr>
          <w:rFonts w:ascii="Times New Roman" w:hAnsi="Times New Roman"/>
        </w:rPr>
        <w:t>zajedničke akcije, audio-vizualni materijali ,demonstracije,  istraživanja, evaluacije.</w:t>
      </w:r>
    </w:p>
    <w:p w:rsidR="003161B2" w:rsidRPr="00597789" w:rsidRDefault="003161B2" w:rsidP="00597789">
      <w:pPr>
        <w:pStyle w:val="Bezproreda"/>
        <w:rPr>
          <w:rFonts w:ascii="Times New Roman" w:hAnsi="Times New Roman"/>
        </w:rPr>
      </w:pPr>
    </w:p>
    <w:p w:rsidR="003161B2" w:rsidRPr="00597789" w:rsidRDefault="003161B2" w:rsidP="00597789">
      <w:pPr>
        <w:pStyle w:val="Bezproreda"/>
        <w:rPr>
          <w:rFonts w:ascii="Times New Roman" w:hAnsi="Times New Roman"/>
        </w:rPr>
      </w:pPr>
    </w:p>
    <w:p w:rsidR="003161B2" w:rsidRPr="00597789" w:rsidRDefault="003161B2" w:rsidP="00597789">
      <w:pPr>
        <w:pStyle w:val="Naslov4"/>
        <w:rPr>
          <w:sz w:val="22"/>
          <w:szCs w:val="22"/>
        </w:rPr>
      </w:pPr>
    </w:p>
    <w:p w:rsidR="003161B2" w:rsidRPr="00597789" w:rsidRDefault="003161B2" w:rsidP="00597789">
      <w:pPr>
        <w:pStyle w:val="Naslov4"/>
        <w:rPr>
          <w:sz w:val="20"/>
          <w:szCs w:val="20"/>
        </w:rPr>
      </w:pPr>
      <w:r w:rsidRPr="00597789">
        <w:rPr>
          <w:sz w:val="20"/>
          <w:szCs w:val="20"/>
        </w:rPr>
        <w:t>RAD S UČENICIMA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120"/>
        <w:gridCol w:w="720"/>
        <w:gridCol w:w="720"/>
        <w:gridCol w:w="1551"/>
        <w:gridCol w:w="992"/>
      </w:tblGrid>
      <w:tr w:rsidR="003161B2" w:rsidRPr="00597789" w:rsidTr="00346423">
        <w:trPr>
          <w:trHeight w:val="459"/>
        </w:trPr>
        <w:tc>
          <w:tcPr>
            <w:tcW w:w="10031" w:type="dxa"/>
            <w:gridSpan w:val="6"/>
          </w:tcPr>
          <w:p w:rsidR="003161B2" w:rsidRPr="00597789" w:rsidRDefault="003161B2" w:rsidP="00346423">
            <w:pPr>
              <w:pStyle w:val="Odlomakpopisa"/>
              <w:ind w:left="420"/>
              <w:rPr>
                <w:rFonts w:ascii="Times New Roman" w:hAnsi="Times New Roman" w:cs="Times New Roman"/>
                <w:b/>
                <w:bCs/>
                <w:sz w:val="20"/>
                <w:szCs w:val="20"/>
              </w:rPr>
            </w:pPr>
            <w:r w:rsidRPr="00597789">
              <w:rPr>
                <w:rFonts w:ascii="Times New Roman" w:hAnsi="Times New Roman" w:cs="Times New Roman"/>
                <w:b/>
                <w:bCs/>
                <w:sz w:val="20"/>
                <w:szCs w:val="20"/>
              </w:rPr>
              <w:t>EVALUIRANI PROGRAMI</w:t>
            </w:r>
          </w:p>
          <w:p w:rsidR="003161B2" w:rsidRPr="00597789" w:rsidRDefault="003161B2" w:rsidP="00346423">
            <w:pPr>
              <w:pStyle w:val="Odlomakpopisa"/>
              <w:ind w:left="420"/>
              <w:rPr>
                <w:rFonts w:ascii="Times New Roman" w:hAnsi="Times New Roman" w:cs="Times New Roman"/>
                <w:b/>
                <w:bCs/>
                <w:sz w:val="20"/>
                <w:szCs w:val="20"/>
              </w:rPr>
            </w:pPr>
          </w:p>
        </w:tc>
      </w:tr>
      <w:tr w:rsidR="003161B2" w:rsidRPr="00597789" w:rsidTr="00346423">
        <w:trPr>
          <w:trHeight w:val="792"/>
        </w:trPr>
        <w:tc>
          <w:tcPr>
            <w:tcW w:w="4928" w:type="dxa"/>
            <w:shd w:val="clear" w:color="auto" w:fill="D2EAF1"/>
          </w:tcPr>
          <w:p w:rsidR="003161B2" w:rsidRPr="00597789" w:rsidRDefault="003161B2" w:rsidP="00346423">
            <w:pPr>
              <w:pStyle w:val="Odlomakpopisa"/>
              <w:ind w:left="420"/>
              <w:rPr>
                <w:rFonts w:ascii="Times New Roman" w:hAnsi="Times New Roman" w:cs="Times New Roman"/>
                <w:b/>
                <w:bCs/>
                <w:i/>
                <w:sz w:val="20"/>
                <w:szCs w:val="20"/>
              </w:rPr>
            </w:pPr>
          </w:p>
          <w:p w:rsidR="003161B2" w:rsidRPr="00597789" w:rsidRDefault="003161B2" w:rsidP="00346423">
            <w:pPr>
              <w:pStyle w:val="Odlomakpopisa"/>
              <w:ind w:left="420"/>
              <w:rPr>
                <w:rFonts w:ascii="Times New Roman" w:hAnsi="Times New Roman" w:cs="Times New Roman"/>
                <w:b/>
                <w:bCs/>
                <w:i/>
                <w:sz w:val="20"/>
                <w:szCs w:val="20"/>
              </w:rPr>
            </w:pPr>
            <w:r w:rsidRPr="00597789">
              <w:rPr>
                <w:rFonts w:ascii="Times New Roman" w:hAnsi="Times New Roman" w:cs="Times New Roman"/>
                <w:b/>
                <w:bCs/>
                <w:i/>
                <w:sz w:val="20"/>
                <w:szCs w:val="20"/>
              </w:rPr>
              <w:t>Naziv programa/aktivnosti kratak opis, ciljevi</w:t>
            </w:r>
          </w:p>
          <w:p w:rsidR="003161B2" w:rsidRPr="00597789" w:rsidRDefault="003161B2" w:rsidP="00346423">
            <w:pPr>
              <w:rPr>
                <w:b/>
                <w:bCs/>
                <w:i/>
                <w:sz w:val="20"/>
                <w:szCs w:val="20"/>
              </w:rPr>
            </w:pPr>
          </w:p>
        </w:tc>
        <w:tc>
          <w:tcPr>
            <w:tcW w:w="1120" w:type="dxa"/>
            <w:shd w:val="clear" w:color="auto" w:fill="D2EAF1"/>
          </w:tcPr>
          <w:p w:rsidR="003161B2" w:rsidRPr="00597789" w:rsidRDefault="003161B2" w:rsidP="00346423">
            <w:pPr>
              <w:rPr>
                <w:i/>
                <w:sz w:val="20"/>
                <w:szCs w:val="20"/>
              </w:rPr>
            </w:pPr>
            <w:r w:rsidRPr="00597789">
              <w:rPr>
                <w:i/>
                <w:sz w:val="20"/>
                <w:szCs w:val="20"/>
              </w:rPr>
              <w:t xml:space="preserve">Tko je proveo evaluaciju </w:t>
            </w:r>
          </w:p>
        </w:tc>
        <w:tc>
          <w:tcPr>
            <w:tcW w:w="720" w:type="dxa"/>
            <w:shd w:val="clear" w:color="auto" w:fill="D2EAF1"/>
          </w:tcPr>
          <w:p w:rsidR="003161B2" w:rsidRPr="00597789" w:rsidRDefault="003161B2" w:rsidP="00346423">
            <w:pPr>
              <w:rPr>
                <w:i/>
                <w:sz w:val="20"/>
                <w:szCs w:val="20"/>
                <w:lang w:val="en-AU"/>
              </w:rPr>
            </w:pPr>
            <w:r w:rsidRPr="00597789">
              <w:rPr>
                <w:i/>
                <w:sz w:val="20"/>
                <w:szCs w:val="20"/>
              </w:rPr>
              <w:t xml:space="preserve">Razred </w:t>
            </w:r>
          </w:p>
        </w:tc>
        <w:tc>
          <w:tcPr>
            <w:tcW w:w="720" w:type="dxa"/>
            <w:shd w:val="clear" w:color="auto" w:fill="D2EAF1"/>
          </w:tcPr>
          <w:p w:rsidR="003161B2" w:rsidRPr="00597789" w:rsidRDefault="003161B2" w:rsidP="00346423">
            <w:pPr>
              <w:rPr>
                <w:i/>
                <w:sz w:val="20"/>
                <w:szCs w:val="20"/>
                <w:lang w:val="en-AU"/>
              </w:rPr>
            </w:pPr>
            <w:r w:rsidRPr="00597789">
              <w:rPr>
                <w:i/>
                <w:sz w:val="20"/>
                <w:szCs w:val="20"/>
              </w:rPr>
              <w:t>Broj uč.</w:t>
            </w:r>
          </w:p>
        </w:tc>
        <w:tc>
          <w:tcPr>
            <w:tcW w:w="1551" w:type="dxa"/>
            <w:shd w:val="clear" w:color="auto" w:fill="D2EAF1"/>
          </w:tcPr>
          <w:p w:rsidR="003161B2" w:rsidRPr="00597789" w:rsidRDefault="003161B2" w:rsidP="00346423">
            <w:pPr>
              <w:rPr>
                <w:i/>
                <w:sz w:val="20"/>
                <w:szCs w:val="20"/>
                <w:lang w:val="en-AU"/>
              </w:rPr>
            </w:pPr>
            <w:r w:rsidRPr="00597789">
              <w:rPr>
                <w:i/>
                <w:sz w:val="20"/>
                <w:szCs w:val="20"/>
              </w:rPr>
              <w:t>Voditelj, suradnici</w:t>
            </w:r>
          </w:p>
        </w:tc>
        <w:tc>
          <w:tcPr>
            <w:tcW w:w="992" w:type="dxa"/>
            <w:shd w:val="clear" w:color="auto" w:fill="D2EAF1"/>
          </w:tcPr>
          <w:p w:rsidR="003161B2" w:rsidRPr="00597789" w:rsidRDefault="003161B2" w:rsidP="00346423">
            <w:pPr>
              <w:rPr>
                <w:i/>
                <w:sz w:val="20"/>
                <w:szCs w:val="20"/>
                <w:lang w:val="en-AU"/>
              </w:rPr>
            </w:pPr>
            <w:r w:rsidRPr="00597789">
              <w:rPr>
                <w:i/>
                <w:sz w:val="20"/>
                <w:szCs w:val="20"/>
              </w:rPr>
              <w:t>Planirani broj susreta</w:t>
            </w:r>
          </w:p>
        </w:tc>
      </w:tr>
      <w:tr w:rsidR="003161B2" w:rsidRPr="00597789" w:rsidTr="00346423">
        <w:trPr>
          <w:trHeight w:val="505"/>
        </w:trPr>
        <w:tc>
          <w:tcPr>
            <w:tcW w:w="4928" w:type="dxa"/>
          </w:tcPr>
          <w:p w:rsidR="003161B2" w:rsidRPr="00597789" w:rsidRDefault="003161B2" w:rsidP="00597789">
            <w:pPr>
              <w:pStyle w:val="Odlomakpopisa"/>
              <w:widowControl/>
              <w:numPr>
                <w:ilvl w:val="0"/>
                <w:numId w:val="62"/>
              </w:numPr>
              <w:autoSpaceDE/>
              <w:autoSpaceDN/>
              <w:contextualSpacing/>
              <w:rPr>
                <w:rFonts w:ascii="Times New Roman" w:hAnsi="Times New Roman" w:cs="Times New Roman"/>
                <w:b/>
                <w:bCs/>
                <w:i/>
                <w:sz w:val="20"/>
                <w:szCs w:val="20"/>
              </w:rPr>
            </w:pPr>
            <w:r w:rsidRPr="00597789">
              <w:rPr>
                <w:rFonts w:ascii="Times New Roman" w:hAnsi="Times New Roman" w:cs="Times New Roman"/>
                <w:b/>
                <w:bCs/>
                <w:i/>
                <w:sz w:val="20"/>
                <w:szCs w:val="20"/>
              </w:rPr>
              <w:t>UNICEF „Škola bez nasilja“ i „Za sigurno i poticajno okruženje u školama“</w:t>
            </w:r>
          </w:p>
          <w:p w:rsidR="003161B2" w:rsidRPr="00597789" w:rsidRDefault="003161B2" w:rsidP="00346423">
            <w:pPr>
              <w:pStyle w:val="Odlomakpopisa"/>
              <w:ind w:left="60"/>
              <w:rPr>
                <w:rFonts w:ascii="Times New Roman" w:hAnsi="Times New Roman" w:cs="Times New Roman"/>
                <w:bCs/>
                <w:i/>
                <w:sz w:val="20"/>
                <w:szCs w:val="20"/>
              </w:rPr>
            </w:pPr>
            <w:r w:rsidRPr="00597789">
              <w:rPr>
                <w:rFonts w:ascii="Times New Roman" w:hAnsi="Times New Roman" w:cs="Times New Roman"/>
                <w:bCs/>
                <w:i/>
                <w:sz w:val="20"/>
                <w:szCs w:val="20"/>
              </w:rPr>
              <w:t>Svrha projekta: razvoj nulte tolerancije na nasilje putem uspostavljanja razrednih vrijednosti, pravila i posljedica kršenja istih, provedba restitucije i protokola o postupanju u slučaju nasilja, radionice na satima zajednice učenika, upoznavanje roditelja s projektom, radionice za roditelje</w:t>
            </w:r>
          </w:p>
        </w:tc>
        <w:tc>
          <w:tcPr>
            <w:tcW w:w="1120" w:type="dxa"/>
          </w:tcPr>
          <w:p w:rsidR="003161B2" w:rsidRPr="00597789" w:rsidRDefault="003161B2" w:rsidP="00346423">
            <w:pPr>
              <w:rPr>
                <w:sz w:val="20"/>
                <w:szCs w:val="20"/>
              </w:rPr>
            </w:pPr>
            <w:r w:rsidRPr="00597789">
              <w:rPr>
                <w:sz w:val="20"/>
                <w:szCs w:val="20"/>
              </w:rPr>
              <w:t>Institut za društvena istraživanja</w:t>
            </w:r>
          </w:p>
        </w:tc>
        <w:tc>
          <w:tcPr>
            <w:tcW w:w="720" w:type="dxa"/>
          </w:tcPr>
          <w:p w:rsidR="003161B2" w:rsidRPr="00597789" w:rsidRDefault="003161B2" w:rsidP="00346423">
            <w:pPr>
              <w:rPr>
                <w:sz w:val="20"/>
                <w:szCs w:val="20"/>
              </w:rPr>
            </w:pPr>
            <w:r w:rsidRPr="00597789">
              <w:rPr>
                <w:sz w:val="20"/>
                <w:szCs w:val="20"/>
              </w:rPr>
              <w:t>1.-8.</w:t>
            </w:r>
          </w:p>
        </w:tc>
        <w:tc>
          <w:tcPr>
            <w:tcW w:w="720" w:type="dxa"/>
          </w:tcPr>
          <w:p w:rsidR="003161B2" w:rsidRPr="00597789" w:rsidRDefault="003161B2" w:rsidP="00346423">
            <w:pPr>
              <w:rPr>
                <w:sz w:val="20"/>
                <w:szCs w:val="20"/>
              </w:rPr>
            </w:pPr>
            <w:r w:rsidRPr="00597789">
              <w:rPr>
                <w:sz w:val="20"/>
                <w:szCs w:val="20"/>
              </w:rPr>
              <w:t>231</w:t>
            </w:r>
          </w:p>
        </w:tc>
        <w:tc>
          <w:tcPr>
            <w:tcW w:w="1551" w:type="dxa"/>
          </w:tcPr>
          <w:p w:rsidR="003161B2" w:rsidRPr="00597789" w:rsidRDefault="003161B2" w:rsidP="00346423">
            <w:pPr>
              <w:rPr>
                <w:sz w:val="20"/>
                <w:szCs w:val="20"/>
              </w:rPr>
            </w:pPr>
            <w:r w:rsidRPr="00597789">
              <w:rPr>
                <w:sz w:val="20"/>
                <w:szCs w:val="20"/>
              </w:rPr>
              <w:t>Razrednici na satovima zajednice učenika</w:t>
            </w:r>
          </w:p>
          <w:p w:rsidR="003161B2" w:rsidRPr="00597789" w:rsidRDefault="003161B2" w:rsidP="00346423">
            <w:pPr>
              <w:rPr>
                <w:sz w:val="20"/>
                <w:szCs w:val="20"/>
              </w:rPr>
            </w:pPr>
            <w:r w:rsidRPr="00597789">
              <w:rPr>
                <w:sz w:val="20"/>
                <w:szCs w:val="20"/>
              </w:rPr>
              <w:t>- koordinator projekta u školi: pedagoginja Viki Grubišić</w:t>
            </w:r>
          </w:p>
          <w:p w:rsidR="003161B2" w:rsidRPr="00597789" w:rsidRDefault="003161B2" w:rsidP="00346423">
            <w:pPr>
              <w:rPr>
                <w:sz w:val="20"/>
                <w:szCs w:val="20"/>
              </w:rPr>
            </w:pPr>
          </w:p>
        </w:tc>
        <w:tc>
          <w:tcPr>
            <w:tcW w:w="992" w:type="dxa"/>
          </w:tcPr>
          <w:p w:rsidR="003161B2" w:rsidRPr="00597789" w:rsidRDefault="003161B2" w:rsidP="00346423">
            <w:pPr>
              <w:rPr>
                <w:sz w:val="20"/>
                <w:szCs w:val="20"/>
              </w:rPr>
            </w:pPr>
            <w:r w:rsidRPr="00597789">
              <w:rPr>
                <w:sz w:val="20"/>
                <w:szCs w:val="20"/>
              </w:rPr>
              <w:t>2 radionice u svakom razrednom odjeljenju</w:t>
            </w:r>
          </w:p>
        </w:tc>
      </w:tr>
      <w:tr w:rsidR="003161B2" w:rsidRPr="00597789" w:rsidTr="00346423">
        <w:trPr>
          <w:trHeight w:val="505"/>
        </w:trPr>
        <w:tc>
          <w:tcPr>
            <w:tcW w:w="4928" w:type="dxa"/>
            <w:shd w:val="clear" w:color="auto" w:fill="D2EAF1"/>
          </w:tcPr>
          <w:p w:rsidR="003161B2" w:rsidRPr="00597789" w:rsidRDefault="003161B2" w:rsidP="00346423">
            <w:pPr>
              <w:rPr>
                <w:b/>
                <w:bCs/>
                <w:i/>
                <w:sz w:val="20"/>
                <w:szCs w:val="20"/>
              </w:rPr>
            </w:pPr>
            <w:r w:rsidRPr="00597789">
              <w:rPr>
                <w:b/>
                <w:bCs/>
                <w:i/>
                <w:sz w:val="20"/>
                <w:szCs w:val="20"/>
              </w:rPr>
              <w:t>2.</w:t>
            </w:r>
          </w:p>
        </w:tc>
        <w:tc>
          <w:tcPr>
            <w:tcW w:w="1120" w:type="dxa"/>
            <w:shd w:val="clear" w:color="auto" w:fill="D2EAF1"/>
          </w:tcPr>
          <w:p w:rsidR="003161B2" w:rsidRPr="00597789" w:rsidRDefault="003161B2" w:rsidP="00346423">
            <w:pPr>
              <w:rPr>
                <w:sz w:val="20"/>
                <w:szCs w:val="20"/>
              </w:rPr>
            </w:pPr>
          </w:p>
        </w:tc>
        <w:tc>
          <w:tcPr>
            <w:tcW w:w="720" w:type="dxa"/>
            <w:shd w:val="clear" w:color="auto" w:fill="D2EAF1"/>
          </w:tcPr>
          <w:p w:rsidR="003161B2" w:rsidRPr="00597789" w:rsidRDefault="003161B2" w:rsidP="00346423">
            <w:pPr>
              <w:rPr>
                <w:sz w:val="20"/>
                <w:szCs w:val="20"/>
              </w:rPr>
            </w:pPr>
          </w:p>
        </w:tc>
        <w:tc>
          <w:tcPr>
            <w:tcW w:w="720" w:type="dxa"/>
            <w:shd w:val="clear" w:color="auto" w:fill="D2EAF1"/>
          </w:tcPr>
          <w:p w:rsidR="003161B2" w:rsidRPr="00597789" w:rsidRDefault="003161B2" w:rsidP="00346423">
            <w:pPr>
              <w:rPr>
                <w:sz w:val="20"/>
                <w:szCs w:val="20"/>
              </w:rPr>
            </w:pPr>
          </w:p>
        </w:tc>
        <w:tc>
          <w:tcPr>
            <w:tcW w:w="1551" w:type="dxa"/>
            <w:shd w:val="clear" w:color="auto" w:fill="D2EAF1"/>
          </w:tcPr>
          <w:p w:rsidR="003161B2" w:rsidRPr="00597789" w:rsidRDefault="003161B2" w:rsidP="00346423">
            <w:pPr>
              <w:rPr>
                <w:sz w:val="20"/>
                <w:szCs w:val="20"/>
              </w:rPr>
            </w:pPr>
          </w:p>
        </w:tc>
        <w:tc>
          <w:tcPr>
            <w:tcW w:w="992" w:type="dxa"/>
            <w:shd w:val="clear" w:color="auto" w:fill="D2EAF1"/>
          </w:tcPr>
          <w:p w:rsidR="003161B2" w:rsidRPr="00597789" w:rsidRDefault="003161B2" w:rsidP="00346423">
            <w:pPr>
              <w:rPr>
                <w:sz w:val="20"/>
                <w:szCs w:val="20"/>
              </w:rPr>
            </w:pPr>
          </w:p>
        </w:tc>
      </w:tr>
      <w:tr w:rsidR="003161B2" w:rsidRPr="00597789" w:rsidTr="00346423">
        <w:tc>
          <w:tcPr>
            <w:tcW w:w="4928" w:type="dxa"/>
          </w:tcPr>
          <w:p w:rsidR="003161B2" w:rsidRPr="00597789" w:rsidRDefault="003161B2" w:rsidP="00346423">
            <w:pPr>
              <w:rPr>
                <w:b/>
                <w:bCs/>
                <w:i/>
                <w:sz w:val="20"/>
                <w:szCs w:val="20"/>
              </w:rPr>
            </w:pPr>
            <w:r w:rsidRPr="00597789">
              <w:rPr>
                <w:b/>
                <w:bCs/>
                <w:i/>
                <w:sz w:val="20"/>
                <w:szCs w:val="20"/>
              </w:rPr>
              <w:t>3</w:t>
            </w:r>
          </w:p>
          <w:p w:rsidR="003161B2" w:rsidRPr="00597789" w:rsidRDefault="003161B2" w:rsidP="00346423">
            <w:pPr>
              <w:rPr>
                <w:b/>
                <w:bCs/>
                <w:i/>
                <w:sz w:val="20"/>
                <w:szCs w:val="20"/>
              </w:rPr>
            </w:pPr>
          </w:p>
        </w:tc>
        <w:tc>
          <w:tcPr>
            <w:tcW w:w="1120" w:type="dxa"/>
          </w:tcPr>
          <w:p w:rsidR="003161B2" w:rsidRPr="00597789" w:rsidRDefault="003161B2" w:rsidP="00346423">
            <w:pPr>
              <w:rPr>
                <w:sz w:val="20"/>
                <w:szCs w:val="20"/>
              </w:rPr>
            </w:pPr>
          </w:p>
        </w:tc>
        <w:tc>
          <w:tcPr>
            <w:tcW w:w="720" w:type="dxa"/>
          </w:tcPr>
          <w:p w:rsidR="003161B2" w:rsidRPr="00597789" w:rsidRDefault="003161B2" w:rsidP="00346423">
            <w:pPr>
              <w:rPr>
                <w:sz w:val="20"/>
                <w:szCs w:val="20"/>
              </w:rPr>
            </w:pPr>
          </w:p>
        </w:tc>
        <w:tc>
          <w:tcPr>
            <w:tcW w:w="720" w:type="dxa"/>
          </w:tcPr>
          <w:p w:rsidR="003161B2" w:rsidRPr="00597789" w:rsidRDefault="003161B2" w:rsidP="00346423">
            <w:pPr>
              <w:rPr>
                <w:sz w:val="20"/>
                <w:szCs w:val="20"/>
              </w:rPr>
            </w:pPr>
          </w:p>
        </w:tc>
        <w:tc>
          <w:tcPr>
            <w:tcW w:w="1551" w:type="dxa"/>
          </w:tcPr>
          <w:p w:rsidR="003161B2" w:rsidRPr="00597789" w:rsidRDefault="003161B2" w:rsidP="00346423">
            <w:pPr>
              <w:rPr>
                <w:sz w:val="20"/>
                <w:szCs w:val="20"/>
              </w:rPr>
            </w:pPr>
          </w:p>
        </w:tc>
        <w:tc>
          <w:tcPr>
            <w:tcW w:w="992" w:type="dxa"/>
          </w:tcPr>
          <w:p w:rsidR="003161B2" w:rsidRPr="00597789" w:rsidRDefault="003161B2" w:rsidP="00346423">
            <w:pPr>
              <w:rPr>
                <w:sz w:val="20"/>
                <w:szCs w:val="20"/>
              </w:rPr>
            </w:pPr>
          </w:p>
        </w:tc>
      </w:tr>
      <w:tr w:rsidR="003161B2" w:rsidRPr="00597789" w:rsidTr="00346423">
        <w:tc>
          <w:tcPr>
            <w:tcW w:w="4928" w:type="dxa"/>
            <w:shd w:val="clear" w:color="auto" w:fill="D2EAF1"/>
          </w:tcPr>
          <w:p w:rsidR="003161B2" w:rsidRPr="00597789" w:rsidRDefault="003161B2" w:rsidP="00346423">
            <w:pPr>
              <w:rPr>
                <w:b/>
                <w:bCs/>
                <w:i/>
                <w:sz w:val="20"/>
                <w:szCs w:val="20"/>
              </w:rPr>
            </w:pPr>
            <w:r w:rsidRPr="00597789">
              <w:rPr>
                <w:b/>
                <w:bCs/>
                <w:i/>
                <w:sz w:val="20"/>
                <w:szCs w:val="20"/>
              </w:rPr>
              <w:t>4</w:t>
            </w:r>
          </w:p>
        </w:tc>
        <w:tc>
          <w:tcPr>
            <w:tcW w:w="1120" w:type="dxa"/>
            <w:shd w:val="clear" w:color="auto" w:fill="D2EAF1"/>
          </w:tcPr>
          <w:p w:rsidR="003161B2" w:rsidRPr="00597789" w:rsidRDefault="003161B2" w:rsidP="00346423">
            <w:pPr>
              <w:rPr>
                <w:sz w:val="20"/>
                <w:szCs w:val="20"/>
              </w:rPr>
            </w:pPr>
          </w:p>
          <w:p w:rsidR="003161B2" w:rsidRPr="00597789" w:rsidRDefault="003161B2" w:rsidP="00346423">
            <w:pPr>
              <w:rPr>
                <w:sz w:val="20"/>
                <w:szCs w:val="20"/>
              </w:rPr>
            </w:pPr>
          </w:p>
        </w:tc>
        <w:tc>
          <w:tcPr>
            <w:tcW w:w="720" w:type="dxa"/>
            <w:shd w:val="clear" w:color="auto" w:fill="D2EAF1"/>
          </w:tcPr>
          <w:p w:rsidR="003161B2" w:rsidRPr="00597789" w:rsidRDefault="003161B2" w:rsidP="00346423">
            <w:pPr>
              <w:rPr>
                <w:sz w:val="20"/>
                <w:szCs w:val="20"/>
              </w:rPr>
            </w:pPr>
          </w:p>
        </w:tc>
        <w:tc>
          <w:tcPr>
            <w:tcW w:w="720" w:type="dxa"/>
            <w:shd w:val="clear" w:color="auto" w:fill="D2EAF1"/>
          </w:tcPr>
          <w:p w:rsidR="003161B2" w:rsidRPr="00597789" w:rsidRDefault="003161B2" w:rsidP="00346423">
            <w:pPr>
              <w:rPr>
                <w:sz w:val="20"/>
                <w:szCs w:val="20"/>
              </w:rPr>
            </w:pPr>
          </w:p>
        </w:tc>
        <w:tc>
          <w:tcPr>
            <w:tcW w:w="1551" w:type="dxa"/>
            <w:shd w:val="clear" w:color="auto" w:fill="D2EAF1"/>
          </w:tcPr>
          <w:p w:rsidR="003161B2" w:rsidRPr="00597789" w:rsidRDefault="003161B2" w:rsidP="00346423">
            <w:pPr>
              <w:rPr>
                <w:sz w:val="20"/>
                <w:szCs w:val="20"/>
              </w:rPr>
            </w:pPr>
          </w:p>
        </w:tc>
        <w:tc>
          <w:tcPr>
            <w:tcW w:w="992" w:type="dxa"/>
            <w:shd w:val="clear" w:color="auto" w:fill="D2EAF1"/>
          </w:tcPr>
          <w:p w:rsidR="003161B2" w:rsidRPr="00597789" w:rsidRDefault="003161B2" w:rsidP="00346423">
            <w:pPr>
              <w:rPr>
                <w:sz w:val="20"/>
                <w:szCs w:val="20"/>
              </w:rPr>
            </w:pPr>
          </w:p>
        </w:tc>
      </w:tr>
    </w:tbl>
    <w:p w:rsidR="003161B2" w:rsidRPr="00597789" w:rsidRDefault="003161B2" w:rsidP="00597789">
      <w:pPr>
        <w:pStyle w:val="Naslov4"/>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843"/>
        <w:gridCol w:w="708"/>
        <w:gridCol w:w="709"/>
        <w:gridCol w:w="851"/>
        <w:gridCol w:w="992"/>
      </w:tblGrid>
      <w:tr w:rsidR="003161B2" w:rsidRPr="00597789" w:rsidTr="00346423">
        <w:trPr>
          <w:trHeight w:val="459"/>
        </w:trPr>
        <w:tc>
          <w:tcPr>
            <w:tcW w:w="10031" w:type="dxa"/>
            <w:gridSpan w:val="6"/>
          </w:tcPr>
          <w:p w:rsidR="003161B2" w:rsidRPr="00597789" w:rsidRDefault="003161B2" w:rsidP="00346423">
            <w:pPr>
              <w:pStyle w:val="Odlomakpopisa"/>
              <w:ind w:left="420"/>
              <w:rPr>
                <w:rFonts w:ascii="Times New Roman" w:hAnsi="Times New Roman" w:cs="Times New Roman"/>
                <w:b/>
                <w:bCs/>
                <w:sz w:val="20"/>
                <w:szCs w:val="20"/>
              </w:rPr>
            </w:pPr>
            <w:r w:rsidRPr="00597789">
              <w:rPr>
                <w:rFonts w:ascii="Times New Roman" w:hAnsi="Times New Roman" w:cs="Times New Roman"/>
                <w:b/>
                <w:bCs/>
                <w:sz w:val="20"/>
                <w:szCs w:val="20"/>
              </w:rPr>
              <w:t>AKTIVNOSTI/PROGRAMI  SA STRUČNIM MIŠLJENJEM</w:t>
            </w:r>
          </w:p>
        </w:tc>
      </w:tr>
      <w:tr w:rsidR="003161B2" w:rsidRPr="00597789" w:rsidTr="00346423">
        <w:trPr>
          <w:trHeight w:val="792"/>
        </w:trPr>
        <w:tc>
          <w:tcPr>
            <w:tcW w:w="4928" w:type="dxa"/>
            <w:shd w:val="clear" w:color="auto" w:fill="D2EAF1"/>
          </w:tcPr>
          <w:p w:rsidR="003161B2" w:rsidRPr="00597789" w:rsidRDefault="003161B2" w:rsidP="00346423">
            <w:pPr>
              <w:pStyle w:val="Odlomakpopisa"/>
              <w:ind w:left="420"/>
              <w:rPr>
                <w:rFonts w:ascii="Times New Roman" w:hAnsi="Times New Roman" w:cs="Times New Roman"/>
                <w:b/>
                <w:bCs/>
                <w:i/>
                <w:sz w:val="20"/>
                <w:szCs w:val="20"/>
              </w:rPr>
            </w:pPr>
          </w:p>
          <w:p w:rsidR="003161B2" w:rsidRPr="00597789" w:rsidRDefault="003161B2" w:rsidP="00346423">
            <w:pPr>
              <w:pStyle w:val="Odlomakpopisa"/>
              <w:ind w:left="420"/>
              <w:rPr>
                <w:rFonts w:ascii="Times New Roman" w:hAnsi="Times New Roman" w:cs="Times New Roman"/>
                <w:b/>
                <w:bCs/>
                <w:i/>
                <w:sz w:val="20"/>
                <w:szCs w:val="20"/>
              </w:rPr>
            </w:pPr>
            <w:r w:rsidRPr="00597789">
              <w:rPr>
                <w:rFonts w:ascii="Times New Roman" w:hAnsi="Times New Roman" w:cs="Times New Roman"/>
                <w:bCs/>
                <w:i/>
                <w:sz w:val="20"/>
                <w:szCs w:val="20"/>
              </w:rPr>
              <w:t>Naziv programa/aktivnosti kratak opis, ciljevi</w:t>
            </w:r>
          </w:p>
          <w:p w:rsidR="003161B2" w:rsidRPr="00597789" w:rsidRDefault="003161B2" w:rsidP="00346423">
            <w:pPr>
              <w:pStyle w:val="Odlomakpopisa"/>
              <w:ind w:left="420"/>
              <w:rPr>
                <w:rFonts w:ascii="Times New Roman" w:hAnsi="Times New Roman" w:cs="Times New Roman"/>
                <w:b/>
                <w:bCs/>
                <w:i/>
                <w:sz w:val="20"/>
                <w:szCs w:val="20"/>
              </w:rPr>
            </w:pPr>
          </w:p>
          <w:p w:rsidR="003161B2" w:rsidRPr="00597789" w:rsidRDefault="003161B2" w:rsidP="00346423">
            <w:pPr>
              <w:pStyle w:val="Odlomakpopisa"/>
              <w:ind w:left="420"/>
              <w:rPr>
                <w:rFonts w:ascii="Times New Roman" w:hAnsi="Times New Roman" w:cs="Times New Roman"/>
                <w:b/>
                <w:bCs/>
                <w:i/>
                <w:sz w:val="20"/>
                <w:szCs w:val="20"/>
              </w:rPr>
            </w:pPr>
          </w:p>
        </w:tc>
        <w:tc>
          <w:tcPr>
            <w:tcW w:w="1843" w:type="dxa"/>
            <w:shd w:val="clear" w:color="auto" w:fill="D2EAF1"/>
          </w:tcPr>
          <w:p w:rsidR="003161B2" w:rsidRPr="00597789" w:rsidRDefault="003161B2" w:rsidP="00346423">
            <w:pPr>
              <w:rPr>
                <w:sz w:val="20"/>
                <w:szCs w:val="20"/>
              </w:rPr>
            </w:pPr>
            <w:r w:rsidRPr="00597789">
              <w:rPr>
                <w:sz w:val="20"/>
                <w:szCs w:val="20"/>
              </w:rPr>
              <w:t xml:space="preserve">Tko je dao stručno mišljenje /preporuku </w:t>
            </w:r>
          </w:p>
        </w:tc>
        <w:tc>
          <w:tcPr>
            <w:tcW w:w="708" w:type="dxa"/>
            <w:shd w:val="clear" w:color="auto" w:fill="D2EAF1"/>
          </w:tcPr>
          <w:p w:rsidR="003161B2" w:rsidRPr="00597789" w:rsidRDefault="003161B2" w:rsidP="00346423">
            <w:pPr>
              <w:rPr>
                <w:b/>
                <w:sz w:val="20"/>
                <w:szCs w:val="20"/>
                <w:lang w:val="en-AU"/>
              </w:rPr>
            </w:pPr>
            <w:r w:rsidRPr="00597789">
              <w:rPr>
                <w:sz w:val="20"/>
                <w:szCs w:val="20"/>
              </w:rPr>
              <w:t xml:space="preserve">Razred </w:t>
            </w:r>
          </w:p>
        </w:tc>
        <w:tc>
          <w:tcPr>
            <w:tcW w:w="709" w:type="dxa"/>
            <w:shd w:val="clear" w:color="auto" w:fill="D2EAF1"/>
          </w:tcPr>
          <w:p w:rsidR="003161B2" w:rsidRPr="00597789" w:rsidRDefault="003161B2" w:rsidP="00346423">
            <w:pPr>
              <w:rPr>
                <w:b/>
                <w:sz w:val="20"/>
                <w:szCs w:val="20"/>
                <w:lang w:val="en-AU"/>
              </w:rPr>
            </w:pPr>
            <w:r w:rsidRPr="00597789">
              <w:rPr>
                <w:sz w:val="20"/>
                <w:szCs w:val="20"/>
              </w:rPr>
              <w:t>Broj uč.</w:t>
            </w:r>
          </w:p>
        </w:tc>
        <w:tc>
          <w:tcPr>
            <w:tcW w:w="851" w:type="dxa"/>
            <w:shd w:val="clear" w:color="auto" w:fill="D2EAF1"/>
          </w:tcPr>
          <w:p w:rsidR="003161B2" w:rsidRPr="00597789" w:rsidRDefault="003161B2" w:rsidP="00346423">
            <w:pPr>
              <w:rPr>
                <w:b/>
                <w:sz w:val="20"/>
                <w:szCs w:val="20"/>
                <w:lang w:val="en-AU"/>
              </w:rPr>
            </w:pPr>
            <w:r w:rsidRPr="00597789">
              <w:rPr>
                <w:sz w:val="20"/>
                <w:szCs w:val="20"/>
              </w:rPr>
              <w:t>Voditelj, suradnici</w:t>
            </w:r>
          </w:p>
        </w:tc>
        <w:tc>
          <w:tcPr>
            <w:tcW w:w="992" w:type="dxa"/>
            <w:shd w:val="clear" w:color="auto" w:fill="D2EAF1"/>
          </w:tcPr>
          <w:p w:rsidR="003161B2" w:rsidRPr="00597789" w:rsidRDefault="003161B2" w:rsidP="00346423">
            <w:pPr>
              <w:rPr>
                <w:b/>
                <w:sz w:val="20"/>
                <w:szCs w:val="20"/>
                <w:lang w:val="en-AU"/>
              </w:rPr>
            </w:pPr>
            <w:r w:rsidRPr="00597789">
              <w:rPr>
                <w:sz w:val="20"/>
                <w:szCs w:val="20"/>
              </w:rPr>
              <w:t>Planirani broj susreta</w:t>
            </w:r>
          </w:p>
        </w:tc>
      </w:tr>
      <w:tr w:rsidR="003161B2" w:rsidRPr="00597789" w:rsidTr="00346423">
        <w:trPr>
          <w:trHeight w:val="505"/>
        </w:trPr>
        <w:tc>
          <w:tcPr>
            <w:tcW w:w="4928" w:type="dxa"/>
          </w:tcPr>
          <w:p w:rsidR="003161B2" w:rsidRPr="00597789" w:rsidRDefault="003161B2" w:rsidP="00597789">
            <w:pPr>
              <w:pStyle w:val="Odlomakpopisa"/>
              <w:widowControl/>
              <w:numPr>
                <w:ilvl w:val="0"/>
                <w:numId w:val="66"/>
              </w:numPr>
              <w:autoSpaceDE/>
              <w:autoSpaceDN/>
              <w:contextualSpacing/>
              <w:rPr>
                <w:rFonts w:ascii="Times New Roman" w:hAnsi="Times New Roman" w:cs="Times New Roman"/>
                <w:b/>
                <w:bCs/>
                <w:i/>
                <w:sz w:val="20"/>
                <w:szCs w:val="20"/>
              </w:rPr>
            </w:pPr>
            <w:r w:rsidRPr="00597789">
              <w:rPr>
                <w:rFonts w:ascii="Times New Roman" w:hAnsi="Times New Roman" w:cs="Times New Roman"/>
                <w:b/>
                <w:bCs/>
                <w:i/>
                <w:sz w:val="20"/>
                <w:szCs w:val="20"/>
              </w:rPr>
              <w:t xml:space="preserve">Zdrav za 5! </w:t>
            </w:r>
          </w:p>
          <w:p w:rsidR="003161B2" w:rsidRPr="00597789" w:rsidRDefault="003161B2" w:rsidP="00346423">
            <w:pPr>
              <w:pStyle w:val="Odlomakpopisa"/>
              <w:ind w:left="60"/>
              <w:rPr>
                <w:rFonts w:ascii="Times New Roman" w:hAnsi="Times New Roman" w:cs="Times New Roman"/>
                <w:b/>
                <w:sz w:val="20"/>
                <w:szCs w:val="20"/>
              </w:rPr>
            </w:pPr>
            <w:r w:rsidRPr="00597789">
              <w:rPr>
                <w:rFonts w:ascii="Times New Roman" w:hAnsi="Times New Roman" w:cs="Times New Roman"/>
                <w:b/>
                <w:sz w:val="20"/>
                <w:szCs w:val="20"/>
              </w:rPr>
              <w:t>Alkoholizam, vandalizam i nasilje među mladima</w:t>
            </w:r>
          </w:p>
          <w:p w:rsidR="003161B2" w:rsidRPr="00597789" w:rsidRDefault="003161B2" w:rsidP="00346423">
            <w:pPr>
              <w:pStyle w:val="Odlomakpopisa"/>
              <w:ind w:left="60"/>
              <w:rPr>
                <w:rFonts w:ascii="Times New Roman" w:hAnsi="Times New Roman" w:cs="Times New Roman"/>
                <w:sz w:val="20"/>
                <w:szCs w:val="20"/>
              </w:rPr>
            </w:pPr>
            <w:r w:rsidRPr="00597789">
              <w:rPr>
                <w:rFonts w:ascii="Times New Roman" w:hAnsi="Times New Roman" w:cs="Times New Roman"/>
                <w:sz w:val="20"/>
                <w:szCs w:val="20"/>
              </w:rPr>
              <w:t>Sigurnosni aspekt – PU Osječko-Baranjske županije, Odjel za prevenciju: Robert Škorvaga,</w:t>
            </w:r>
          </w:p>
          <w:p w:rsidR="003161B2" w:rsidRPr="00597789" w:rsidRDefault="003161B2" w:rsidP="00346423">
            <w:pPr>
              <w:pStyle w:val="Odlomakpopisa"/>
              <w:ind w:left="60"/>
              <w:rPr>
                <w:rFonts w:ascii="Times New Roman" w:hAnsi="Times New Roman" w:cs="Times New Roman"/>
                <w:sz w:val="20"/>
                <w:szCs w:val="20"/>
              </w:rPr>
            </w:pPr>
            <w:r w:rsidRPr="00597789">
              <w:rPr>
                <w:rFonts w:ascii="Times New Roman" w:hAnsi="Times New Roman" w:cs="Times New Roman"/>
                <w:sz w:val="20"/>
                <w:szCs w:val="20"/>
              </w:rPr>
              <w:t>Zdravstveni aspekt – pedagoginja V.Grubišić</w:t>
            </w:r>
          </w:p>
          <w:p w:rsidR="003161B2" w:rsidRPr="00597789" w:rsidRDefault="003161B2" w:rsidP="00346423">
            <w:pPr>
              <w:pStyle w:val="Odlomakpopisa"/>
              <w:ind w:left="60"/>
              <w:rPr>
                <w:rFonts w:ascii="Times New Roman" w:hAnsi="Times New Roman" w:cs="Times New Roman"/>
                <w:b/>
                <w:bCs/>
                <w:i/>
                <w:sz w:val="20"/>
                <w:szCs w:val="20"/>
              </w:rPr>
            </w:pPr>
            <w:r w:rsidRPr="00597789">
              <w:rPr>
                <w:rFonts w:ascii="Times New Roman" w:hAnsi="Times New Roman" w:cs="Times New Roman"/>
                <w:sz w:val="20"/>
                <w:szCs w:val="20"/>
              </w:rPr>
              <w:t>Svrha projekta: prevencija ovisnosti te promocija pro-socijalnog, preventivnog i zaštitnog djelovanja uz razvijanje socio-emocionalnih vještina kod djece i mladeži</w:t>
            </w:r>
          </w:p>
        </w:tc>
        <w:tc>
          <w:tcPr>
            <w:tcW w:w="1843" w:type="dxa"/>
          </w:tcPr>
          <w:p w:rsidR="003161B2" w:rsidRPr="00597789" w:rsidRDefault="003161B2" w:rsidP="00346423">
            <w:pPr>
              <w:rPr>
                <w:sz w:val="20"/>
                <w:szCs w:val="20"/>
              </w:rPr>
            </w:pPr>
            <w:r w:rsidRPr="00597789">
              <w:rPr>
                <w:sz w:val="20"/>
                <w:szCs w:val="20"/>
              </w:rPr>
              <w:t>MZOS</w:t>
            </w:r>
          </w:p>
          <w:p w:rsidR="003161B2" w:rsidRPr="00597789" w:rsidRDefault="003161B2" w:rsidP="00346423">
            <w:pPr>
              <w:rPr>
                <w:sz w:val="20"/>
                <w:szCs w:val="20"/>
              </w:rPr>
            </w:pPr>
            <w:r w:rsidRPr="00597789">
              <w:rPr>
                <w:sz w:val="20"/>
                <w:szCs w:val="20"/>
              </w:rPr>
              <w:t>Nacionalni preventivni programi</w:t>
            </w:r>
          </w:p>
        </w:tc>
        <w:tc>
          <w:tcPr>
            <w:tcW w:w="708" w:type="dxa"/>
          </w:tcPr>
          <w:p w:rsidR="003161B2" w:rsidRPr="00597789" w:rsidRDefault="003161B2" w:rsidP="00346423">
            <w:pPr>
              <w:rPr>
                <w:sz w:val="20"/>
                <w:szCs w:val="20"/>
              </w:rPr>
            </w:pPr>
            <w:r w:rsidRPr="00597789">
              <w:rPr>
                <w:sz w:val="20"/>
                <w:szCs w:val="20"/>
              </w:rPr>
              <w:t>8.a i 8.b</w:t>
            </w:r>
          </w:p>
        </w:tc>
        <w:tc>
          <w:tcPr>
            <w:tcW w:w="709" w:type="dxa"/>
          </w:tcPr>
          <w:p w:rsidR="003161B2" w:rsidRPr="00597789" w:rsidRDefault="003161B2" w:rsidP="00346423">
            <w:pPr>
              <w:rPr>
                <w:sz w:val="20"/>
                <w:szCs w:val="20"/>
              </w:rPr>
            </w:pPr>
            <w:r w:rsidRPr="00597789">
              <w:rPr>
                <w:sz w:val="20"/>
                <w:szCs w:val="20"/>
              </w:rPr>
              <w:t>27</w:t>
            </w:r>
          </w:p>
        </w:tc>
        <w:tc>
          <w:tcPr>
            <w:tcW w:w="851" w:type="dxa"/>
          </w:tcPr>
          <w:p w:rsidR="003161B2" w:rsidRPr="00597789" w:rsidRDefault="003161B2" w:rsidP="00346423">
            <w:pPr>
              <w:rPr>
                <w:sz w:val="20"/>
                <w:szCs w:val="20"/>
              </w:rPr>
            </w:pPr>
            <w:r w:rsidRPr="00597789">
              <w:rPr>
                <w:sz w:val="20"/>
                <w:szCs w:val="20"/>
              </w:rPr>
              <w:t>Robert Škorvaga , pedagoginja</w:t>
            </w:r>
          </w:p>
        </w:tc>
        <w:tc>
          <w:tcPr>
            <w:tcW w:w="992" w:type="dxa"/>
          </w:tcPr>
          <w:p w:rsidR="003161B2" w:rsidRPr="00597789" w:rsidRDefault="003161B2" w:rsidP="00346423">
            <w:pPr>
              <w:rPr>
                <w:sz w:val="20"/>
                <w:szCs w:val="20"/>
              </w:rPr>
            </w:pPr>
            <w:r w:rsidRPr="00597789">
              <w:rPr>
                <w:sz w:val="20"/>
                <w:szCs w:val="20"/>
              </w:rPr>
              <w:t>2</w:t>
            </w:r>
          </w:p>
        </w:tc>
      </w:tr>
      <w:tr w:rsidR="003161B2" w:rsidRPr="00597789" w:rsidTr="00346423">
        <w:trPr>
          <w:trHeight w:val="505"/>
        </w:trPr>
        <w:tc>
          <w:tcPr>
            <w:tcW w:w="4928" w:type="dxa"/>
            <w:shd w:val="clear" w:color="auto" w:fill="D2EAF1"/>
          </w:tcPr>
          <w:p w:rsidR="003161B2" w:rsidRPr="00597789" w:rsidRDefault="003161B2" w:rsidP="00597789">
            <w:pPr>
              <w:widowControl/>
              <w:numPr>
                <w:ilvl w:val="0"/>
                <w:numId w:val="66"/>
              </w:numPr>
              <w:autoSpaceDE/>
              <w:autoSpaceDN/>
              <w:rPr>
                <w:b/>
                <w:bCs/>
                <w:i/>
                <w:sz w:val="20"/>
                <w:szCs w:val="20"/>
              </w:rPr>
            </w:pPr>
            <w:r w:rsidRPr="00597789">
              <w:rPr>
                <w:b/>
                <w:bCs/>
                <w:i/>
                <w:sz w:val="20"/>
                <w:szCs w:val="20"/>
              </w:rPr>
              <w:t>Sigurnost i zaštita djece na Internetu</w:t>
            </w:r>
          </w:p>
          <w:p w:rsidR="003161B2" w:rsidRPr="00597789" w:rsidRDefault="003161B2" w:rsidP="00346423">
            <w:pPr>
              <w:ind w:left="60"/>
              <w:rPr>
                <w:sz w:val="20"/>
                <w:szCs w:val="20"/>
              </w:rPr>
            </w:pPr>
            <w:r w:rsidRPr="00597789">
              <w:rPr>
                <w:bCs/>
                <w:sz w:val="20"/>
                <w:szCs w:val="20"/>
              </w:rPr>
              <w:t>PU</w:t>
            </w:r>
            <w:r w:rsidRPr="00597789">
              <w:rPr>
                <w:b/>
                <w:bCs/>
                <w:i/>
                <w:sz w:val="20"/>
                <w:szCs w:val="20"/>
              </w:rPr>
              <w:t xml:space="preserve"> </w:t>
            </w:r>
            <w:r w:rsidRPr="00597789">
              <w:rPr>
                <w:sz w:val="20"/>
                <w:szCs w:val="20"/>
              </w:rPr>
              <w:t>Osječko-Baranjske županije, Odjel za prevenciju: Darko Ćorković</w:t>
            </w:r>
          </w:p>
          <w:p w:rsidR="003161B2" w:rsidRPr="00597789" w:rsidRDefault="003161B2" w:rsidP="00346423">
            <w:pPr>
              <w:ind w:left="60"/>
              <w:rPr>
                <w:sz w:val="20"/>
                <w:szCs w:val="20"/>
              </w:rPr>
            </w:pPr>
            <w:r w:rsidRPr="00597789">
              <w:rPr>
                <w:sz w:val="20"/>
                <w:szCs w:val="20"/>
              </w:rPr>
              <w:t>Cilj projekta: podići razinu svijesti o potrebi sigurnijeg i odgovornijeg korištenja Interneta od strane djece i mladih</w:t>
            </w:r>
          </w:p>
          <w:p w:rsidR="003161B2" w:rsidRPr="00597789" w:rsidRDefault="003161B2" w:rsidP="00346423">
            <w:pPr>
              <w:ind w:left="60"/>
              <w:rPr>
                <w:b/>
                <w:bCs/>
                <w:i/>
                <w:sz w:val="20"/>
                <w:szCs w:val="20"/>
              </w:rPr>
            </w:pPr>
          </w:p>
        </w:tc>
        <w:tc>
          <w:tcPr>
            <w:tcW w:w="1843" w:type="dxa"/>
            <w:shd w:val="clear" w:color="auto" w:fill="D2EAF1"/>
          </w:tcPr>
          <w:p w:rsidR="003161B2" w:rsidRPr="00597789" w:rsidRDefault="003161B2" w:rsidP="00346423">
            <w:pPr>
              <w:rPr>
                <w:sz w:val="20"/>
                <w:szCs w:val="20"/>
              </w:rPr>
            </w:pPr>
            <w:r w:rsidRPr="00597789">
              <w:rPr>
                <w:sz w:val="20"/>
                <w:szCs w:val="20"/>
              </w:rPr>
              <w:t>AZOO</w:t>
            </w:r>
          </w:p>
        </w:tc>
        <w:tc>
          <w:tcPr>
            <w:tcW w:w="708" w:type="dxa"/>
            <w:shd w:val="clear" w:color="auto" w:fill="D2EAF1"/>
          </w:tcPr>
          <w:p w:rsidR="003161B2" w:rsidRPr="00597789" w:rsidRDefault="003161B2" w:rsidP="00346423">
            <w:pPr>
              <w:rPr>
                <w:sz w:val="20"/>
                <w:szCs w:val="20"/>
              </w:rPr>
            </w:pPr>
            <w:r w:rsidRPr="00597789">
              <w:rPr>
                <w:sz w:val="20"/>
                <w:szCs w:val="20"/>
              </w:rPr>
              <w:t>5.a, 5.b</w:t>
            </w:r>
          </w:p>
          <w:p w:rsidR="003161B2" w:rsidRPr="00597789" w:rsidRDefault="003161B2" w:rsidP="00346423">
            <w:pPr>
              <w:rPr>
                <w:sz w:val="20"/>
                <w:szCs w:val="20"/>
              </w:rPr>
            </w:pPr>
            <w:r w:rsidRPr="00597789">
              <w:rPr>
                <w:sz w:val="20"/>
                <w:szCs w:val="20"/>
              </w:rPr>
              <w:t>6.a 6.b</w:t>
            </w:r>
          </w:p>
        </w:tc>
        <w:tc>
          <w:tcPr>
            <w:tcW w:w="709" w:type="dxa"/>
            <w:shd w:val="clear" w:color="auto" w:fill="D2EAF1"/>
          </w:tcPr>
          <w:p w:rsidR="003161B2" w:rsidRPr="00597789" w:rsidRDefault="003161B2" w:rsidP="00346423">
            <w:pPr>
              <w:rPr>
                <w:sz w:val="20"/>
                <w:szCs w:val="20"/>
              </w:rPr>
            </w:pPr>
            <w:r w:rsidRPr="00597789">
              <w:rPr>
                <w:sz w:val="20"/>
                <w:szCs w:val="20"/>
              </w:rPr>
              <w:t>5. r. 29</w:t>
            </w:r>
          </w:p>
          <w:p w:rsidR="003161B2" w:rsidRPr="00597789" w:rsidRDefault="003161B2" w:rsidP="00346423">
            <w:pPr>
              <w:rPr>
                <w:sz w:val="20"/>
                <w:szCs w:val="20"/>
              </w:rPr>
            </w:pPr>
            <w:r w:rsidRPr="00597789">
              <w:rPr>
                <w:sz w:val="20"/>
                <w:szCs w:val="20"/>
              </w:rPr>
              <w:t>6.r.</w:t>
            </w:r>
          </w:p>
          <w:p w:rsidR="003161B2" w:rsidRPr="00597789" w:rsidRDefault="003161B2" w:rsidP="00346423">
            <w:pPr>
              <w:rPr>
                <w:sz w:val="20"/>
                <w:szCs w:val="20"/>
              </w:rPr>
            </w:pPr>
            <w:r w:rsidRPr="00597789">
              <w:rPr>
                <w:sz w:val="20"/>
                <w:szCs w:val="20"/>
              </w:rPr>
              <w:t>17</w:t>
            </w:r>
          </w:p>
        </w:tc>
        <w:tc>
          <w:tcPr>
            <w:tcW w:w="851" w:type="dxa"/>
            <w:shd w:val="clear" w:color="auto" w:fill="D2EAF1"/>
          </w:tcPr>
          <w:p w:rsidR="003161B2" w:rsidRPr="00597789" w:rsidRDefault="003161B2" w:rsidP="00346423">
            <w:pPr>
              <w:rPr>
                <w:sz w:val="20"/>
                <w:szCs w:val="20"/>
              </w:rPr>
            </w:pPr>
            <w:r w:rsidRPr="00597789">
              <w:rPr>
                <w:sz w:val="20"/>
                <w:szCs w:val="20"/>
              </w:rPr>
              <w:t>Darko Ćorković</w:t>
            </w:r>
          </w:p>
        </w:tc>
        <w:tc>
          <w:tcPr>
            <w:tcW w:w="992" w:type="dxa"/>
            <w:shd w:val="clear" w:color="auto" w:fill="D2EAF1"/>
          </w:tcPr>
          <w:p w:rsidR="003161B2" w:rsidRPr="00597789" w:rsidRDefault="003161B2" w:rsidP="00346423">
            <w:pPr>
              <w:rPr>
                <w:sz w:val="20"/>
                <w:szCs w:val="20"/>
              </w:rPr>
            </w:pPr>
          </w:p>
          <w:p w:rsidR="003161B2" w:rsidRPr="00597789" w:rsidRDefault="003161B2" w:rsidP="00346423">
            <w:pPr>
              <w:rPr>
                <w:sz w:val="20"/>
                <w:szCs w:val="20"/>
              </w:rPr>
            </w:pPr>
            <w:r w:rsidRPr="00597789">
              <w:rPr>
                <w:sz w:val="20"/>
                <w:szCs w:val="20"/>
              </w:rPr>
              <w:t xml:space="preserve">2 </w:t>
            </w:r>
          </w:p>
          <w:p w:rsidR="003161B2" w:rsidRPr="00597789" w:rsidRDefault="003161B2" w:rsidP="00346423">
            <w:pPr>
              <w:rPr>
                <w:sz w:val="20"/>
                <w:szCs w:val="20"/>
              </w:rPr>
            </w:pPr>
          </w:p>
        </w:tc>
      </w:tr>
      <w:tr w:rsidR="003161B2" w:rsidRPr="00597789" w:rsidTr="00346423">
        <w:trPr>
          <w:trHeight w:val="505"/>
        </w:trPr>
        <w:tc>
          <w:tcPr>
            <w:tcW w:w="4928" w:type="dxa"/>
            <w:shd w:val="clear" w:color="auto" w:fill="D2EAF1"/>
          </w:tcPr>
          <w:p w:rsidR="003161B2" w:rsidRPr="00597789" w:rsidRDefault="003161B2" w:rsidP="00597789">
            <w:pPr>
              <w:widowControl/>
              <w:numPr>
                <w:ilvl w:val="0"/>
                <w:numId w:val="66"/>
              </w:numPr>
              <w:autoSpaceDE/>
              <w:autoSpaceDN/>
              <w:rPr>
                <w:b/>
                <w:bCs/>
                <w:i/>
                <w:sz w:val="20"/>
                <w:szCs w:val="20"/>
              </w:rPr>
            </w:pPr>
            <w:r w:rsidRPr="00597789">
              <w:rPr>
                <w:b/>
                <w:bCs/>
                <w:i/>
                <w:sz w:val="20"/>
                <w:szCs w:val="20"/>
              </w:rPr>
              <w:t>Suzbijanje seksualnog iskorištavanja i zlostavljanja djece (JEDNO OD PET)</w:t>
            </w:r>
          </w:p>
          <w:p w:rsidR="003161B2" w:rsidRPr="00597789" w:rsidRDefault="003161B2" w:rsidP="00346423">
            <w:pPr>
              <w:ind w:left="60"/>
              <w:rPr>
                <w:sz w:val="20"/>
                <w:szCs w:val="20"/>
              </w:rPr>
            </w:pPr>
            <w:r w:rsidRPr="00597789">
              <w:rPr>
                <w:bCs/>
                <w:sz w:val="20"/>
                <w:szCs w:val="20"/>
              </w:rPr>
              <w:t>PU</w:t>
            </w:r>
            <w:r w:rsidRPr="00597789">
              <w:rPr>
                <w:b/>
                <w:bCs/>
                <w:i/>
                <w:sz w:val="20"/>
                <w:szCs w:val="20"/>
              </w:rPr>
              <w:t xml:space="preserve"> </w:t>
            </w:r>
            <w:r w:rsidRPr="00597789">
              <w:rPr>
                <w:sz w:val="20"/>
                <w:szCs w:val="20"/>
              </w:rPr>
              <w:t>Osječko-Baranjske županije, Odjel za prevenciju: Robert Škorvaga</w:t>
            </w:r>
          </w:p>
          <w:p w:rsidR="003161B2" w:rsidRPr="00597789" w:rsidRDefault="003161B2" w:rsidP="00346423">
            <w:pPr>
              <w:ind w:left="60"/>
              <w:rPr>
                <w:sz w:val="20"/>
                <w:szCs w:val="20"/>
              </w:rPr>
            </w:pPr>
            <w:r w:rsidRPr="00597789">
              <w:rPr>
                <w:sz w:val="20"/>
                <w:szCs w:val="20"/>
              </w:rPr>
              <w:t xml:space="preserve">Cilj projekta: unapređenje sustava zaštite djece od seksualnog nasilja te pružanje znanja i praktičnih rješenja za sprečavanje i prijavljivanje seksualnog nasilja nad djecom </w:t>
            </w:r>
          </w:p>
          <w:p w:rsidR="003161B2" w:rsidRPr="00597789" w:rsidRDefault="003161B2" w:rsidP="00346423">
            <w:pPr>
              <w:ind w:left="60"/>
              <w:rPr>
                <w:b/>
                <w:bCs/>
                <w:i/>
                <w:sz w:val="20"/>
                <w:szCs w:val="20"/>
              </w:rPr>
            </w:pPr>
          </w:p>
        </w:tc>
        <w:tc>
          <w:tcPr>
            <w:tcW w:w="1843" w:type="dxa"/>
            <w:shd w:val="clear" w:color="auto" w:fill="D2EAF1"/>
          </w:tcPr>
          <w:p w:rsidR="003161B2" w:rsidRPr="00597789" w:rsidRDefault="003161B2" w:rsidP="00346423">
            <w:pPr>
              <w:rPr>
                <w:sz w:val="20"/>
                <w:szCs w:val="20"/>
              </w:rPr>
            </w:pPr>
            <w:r w:rsidRPr="00597789">
              <w:rPr>
                <w:sz w:val="20"/>
                <w:szCs w:val="20"/>
              </w:rPr>
              <w:t>AZOO</w:t>
            </w:r>
          </w:p>
        </w:tc>
        <w:tc>
          <w:tcPr>
            <w:tcW w:w="708" w:type="dxa"/>
            <w:shd w:val="clear" w:color="auto" w:fill="D2EAF1"/>
          </w:tcPr>
          <w:p w:rsidR="003161B2" w:rsidRPr="00597789" w:rsidRDefault="003161B2" w:rsidP="00346423">
            <w:pPr>
              <w:rPr>
                <w:sz w:val="20"/>
                <w:szCs w:val="20"/>
              </w:rPr>
            </w:pPr>
            <w:r w:rsidRPr="00597789">
              <w:rPr>
                <w:sz w:val="20"/>
                <w:szCs w:val="20"/>
              </w:rPr>
              <w:t>3.a, 3.b, 4.a, 4.b</w:t>
            </w:r>
          </w:p>
        </w:tc>
        <w:tc>
          <w:tcPr>
            <w:tcW w:w="709" w:type="dxa"/>
            <w:shd w:val="clear" w:color="auto" w:fill="D2EAF1"/>
          </w:tcPr>
          <w:p w:rsidR="003161B2" w:rsidRPr="00597789" w:rsidRDefault="003161B2" w:rsidP="00346423">
            <w:pPr>
              <w:rPr>
                <w:sz w:val="20"/>
                <w:szCs w:val="20"/>
              </w:rPr>
            </w:pPr>
            <w:r w:rsidRPr="00597789">
              <w:rPr>
                <w:sz w:val="20"/>
                <w:szCs w:val="20"/>
              </w:rPr>
              <w:t>3.r. 38</w:t>
            </w:r>
          </w:p>
          <w:p w:rsidR="003161B2" w:rsidRPr="00597789" w:rsidRDefault="003161B2" w:rsidP="00346423">
            <w:pPr>
              <w:rPr>
                <w:sz w:val="20"/>
                <w:szCs w:val="20"/>
              </w:rPr>
            </w:pPr>
            <w:r w:rsidRPr="00597789">
              <w:rPr>
                <w:sz w:val="20"/>
                <w:szCs w:val="20"/>
              </w:rPr>
              <w:t>4.r.</w:t>
            </w:r>
          </w:p>
          <w:p w:rsidR="003161B2" w:rsidRPr="00597789" w:rsidRDefault="003161B2" w:rsidP="00346423">
            <w:pPr>
              <w:rPr>
                <w:sz w:val="20"/>
                <w:szCs w:val="20"/>
              </w:rPr>
            </w:pPr>
            <w:r w:rsidRPr="00597789">
              <w:rPr>
                <w:sz w:val="20"/>
                <w:szCs w:val="20"/>
              </w:rPr>
              <w:t>41</w:t>
            </w:r>
          </w:p>
        </w:tc>
        <w:tc>
          <w:tcPr>
            <w:tcW w:w="851" w:type="dxa"/>
            <w:shd w:val="clear" w:color="auto" w:fill="D2EAF1"/>
          </w:tcPr>
          <w:p w:rsidR="003161B2" w:rsidRPr="00597789" w:rsidRDefault="003161B2" w:rsidP="00346423">
            <w:pPr>
              <w:rPr>
                <w:sz w:val="20"/>
                <w:szCs w:val="20"/>
              </w:rPr>
            </w:pPr>
            <w:r w:rsidRPr="00597789">
              <w:rPr>
                <w:sz w:val="20"/>
                <w:szCs w:val="20"/>
              </w:rPr>
              <w:t>Robert Škorvaga</w:t>
            </w:r>
          </w:p>
        </w:tc>
        <w:tc>
          <w:tcPr>
            <w:tcW w:w="992" w:type="dxa"/>
            <w:shd w:val="clear" w:color="auto" w:fill="D2EAF1"/>
          </w:tcPr>
          <w:p w:rsidR="003161B2" w:rsidRPr="00597789" w:rsidRDefault="003161B2" w:rsidP="00346423">
            <w:pPr>
              <w:rPr>
                <w:sz w:val="20"/>
                <w:szCs w:val="20"/>
              </w:rPr>
            </w:pPr>
            <w:r w:rsidRPr="00597789">
              <w:rPr>
                <w:sz w:val="20"/>
                <w:szCs w:val="20"/>
              </w:rPr>
              <w:t xml:space="preserve">2 </w:t>
            </w:r>
          </w:p>
        </w:tc>
      </w:tr>
      <w:tr w:rsidR="003161B2" w:rsidRPr="00597789" w:rsidTr="00346423">
        <w:trPr>
          <w:trHeight w:val="505"/>
        </w:trPr>
        <w:tc>
          <w:tcPr>
            <w:tcW w:w="4928" w:type="dxa"/>
            <w:shd w:val="clear" w:color="auto" w:fill="D2EAF1"/>
          </w:tcPr>
          <w:p w:rsidR="003161B2" w:rsidRPr="00597789" w:rsidRDefault="003161B2" w:rsidP="00597789">
            <w:pPr>
              <w:widowControl/>
              <w:numPr>
                <w:ilvl w:val="0"/>
                <w:numId w:val="66"/>
              </w:numPr>
              <w:autoSpaceDE/>
              <w:autoSpaceDN/>
              <w:rPr>
                <w:b/>
                <w:bCs/>
                <w:i/>
                <w:sz w:val="20"/>
                <w:szCs w:val="20"/>
              </w:rPr>
            </w:pPr>
            <w:r w:rsidRPr="00597789">
              <w:rPr>
                <w:b/>
                <w:bCs/>
                <w:i/>
                <w:sz w:val="20"/>
                <w:szCs w:val="20"/>
              </w:rPr>
              <w:t>Budi navijač, a ne razbijač!</w:t>
            </w:r>
          </w:p>
          <w:p w:rsidR="003161B2" w:rsidRPr="00597789" w:rsidRDefault="003161B2" w:rsidP="00346423">
            <w:pPr>
              <w:ind w:left="60"/>
              <w:rPr>
                <w:sz w:val="20"/>
                <w:szCs w:val="20"/>
              </w:rPr>
            </w:pPr>
            <w:r w:rsidRPr="00597789">
              <w:rPr>
                <w:bCs/>
                <w:sz w:val="20"/>
                <w:szCs w:val="20"/>
              </w:rPr>
              <w:t>PU</w:t>
            </w:r>
            <w:r w:rsidRPr="00597789">
              <w:rPr>
                <w:b/>
                <w:bCs/>
                <w:i/>
                <w:sz w:val="20"/>
                <w:szCs w:val="20"/>
              </w:rPr>
              <w:t xml:space="preserve"> </w:t>
            </w:r>
            <w:r w:rsidRPr="00597789">
              <w:rPr>
                <w:sz w:val="20"/>
                <w:szCs w:val="20"/>
              </w:rPr>
              <w:t>Osječko-Baranjske županije, Odjel za prevenciju: Tomo Andrašević</w:t>
            </w:r>
          </w:p>
          <w:p w:rsidR="003161B2" w:rsidRPr="00597789" w:rsidRDefault="003161B2" w:rsidP="00346423">
            <w:pPr>
              <w:ind w:left="60"/>
              <w:rPr>
                <w:sz w:val="20"/>
                <w:szCs w:val="20"/>
              </w:rPr>
            </w:pPr>
            <w:r w:rsidRPr="00597789">
              <w:rPr>
                <w:sz w:val="20"/>
                <w:szCs w:val="20"/>
              </w:rPr>
              <w:t>Cilj projekta: prepoznati oblike nasilja u obitelji i prijavljivanja istog</w:t>
            </w:r>
          </w:p>
          <w:p w:rsidR="003161B2" w:rsidRPr="00597789" w:rsidRDefault="003161B2" w:rsidP="00346423">
            <w:pPr>
              <w:ind w:left="60"/>
              <w:rPr>
                <w:b/>
                <w:bCs/>
                <w:i/>
                <w:sz w:val="20"/>
                <w:szCs w:val="20"/>
              </w:rPr>
            </w:pPr>
          </w:p>
        </w:tc>
        <w:tc>
          <w:tcPr>
            <w:tcW w:w="1843" w:type="dxa"/>
            <w:shd w:val="clear" w:color="auto" w:fill="D2EAF1"/>
          </w:tcPr>
          <w:p w:rsidR="003161B2" w:rsidRPr="00597789" w:rsidRDefault="003161B2" w:rsidP="00346423">
            <w:pPr>
              <w:rPr>
                <w:sz w:val="20"/>
                <w:szCs w:val="20"/>
              </w:rPr>
            </w:pPr>
            <w:r w:rsidRPr="00597789">
              <w:rPr>
                <w:sz w:val="20"/>
                <w:szCs w:val="20"/>
              </w:rPr>
              <w:t>AZOO</w:t>
            </w:r>
          </w:p>
        </w:tc>
        <w:tc>
          <w:tcPr>
            <w:tcW w:w="708" w:type="dxa"/>
            <w:shd w:val="clear" w:color="auto" w:fill="D2EAF1"/>
          </w:tcPr>
          <w:p w:rsidR="003161B2" w:rsidRPr="00597789" w:rsidRDefault="003161B2" w:rsidP="00346423">
            <w:pPr>
              <w:rPr>
                <w:sz w:val="20"/>
                <w:szCs w:val="20"/>
              </w:rPr>
            </w:pPr>
            <w:r w:rsidRPr="00597789">
              <w:rPr>
                <w:sz w:val="20"/>
                <w:szCs w:val="20"/>
              </w:rPr>
              <w:t>6.r.</w:t>
            </w:r>
          </w:p>
          <w:p w:rsidR="003161B2" w:rsidRPr="00597789" w:rsidRDefault="003161B2" w:rsidP="00346423">
            <w:pPr>
              <w:rPr>
                <w:sz w:val="20"/>
                <w:szCs w:val="20"/>
              </w:rPr>
            </w:pPr>
          </w:p>
        </w:tc>
        <w:tc>
          <w:tcPr>
            <w:tcW w:w="709" w:type="dxa"/>
            <w:shd w:val="clear" w:color="auto" w:fill="D2EAF1"/>
          </w:tcPr>
          <w:p w:rsidR="003161B2" w:rsidRPr="00597789" w:rsidRDefault="003161B2" w:rsidP="00346423">
            <w:pPr>
              <w:rPr>
                <w:sz w:val="20"/>
                <w:szCs w:val="20"/>
              </w:rPr>
            </w:pPr>
            <w:r w:rsidRPr="00597789">
              <w:rPr>
                <w:sz w:val="20"/>
                <w:szCs w:val="20"/>
              </w:rPr>
              <w:t>25</w:t>
            </w:r>
          </w:p>
        </w:tc>
        <w:tc>
          <w:tcPr>
            <w:tcW w:w="851" w:type="dxa"/>
            <w:shd w:val="clear" w:color="auto" w:fill="D2EAF1"/>
          </w:tcPr>
          <w:p w:rsidR="003161B2" w:rsidRPr="00597789" w:rsidRDefault="003161B2" w:rsidP="00346423">
            <w:pPr>
              <w:rPr>
                <w:sz w:val="20"/>
                <w:szCs w:val="20"/>
              </w:rPr>
            </w:pPr>
            <w:r w:rsidRPr="00597789">
              <w:rPr>
                <w:sz w:val="20"/>
                <w:szCs w:val="20"/>
              </w:rPr>
              <w:t>Darko Ćorković</w:t>
            </w:r>
          </w:p>
        </w:tc>
        <w:tc>
          <w:tcPr>
            <w:tcW w:w="992" w:type="dxa"/>
            <w:shd w:val="clear" w:color="auto" w:fill="D2EAF1"/>
          </w:tcPr>
          <w:p w:rsidR="003161B2" w:rsidRPr="00597789" w:rsidRDefault="003161B2" w:rsidP="00346423">
            <w:pPr>
              <w:rPr>
                <w:sz w:val="20"/>
                <w:szCs w:val="20"/>
              </w:rPr>
            </w:pPr>
            <w:r w:rsidRPr="00597789">
              <w:rPr>
                <w:sz w:val="20"/>
                <w:szCs w:val="20"/>
              </w:rPr>
              <w:t>1</w:t>
            </w:r>
          </w:p>
        </w:tc>
      </w:tr>
      <w:tr w:rsidR="003161B2" w:rsidRPr="00597789" w:rsidTr="00346423">
        <w:trPr>
          <w:trHeight w:val="505"/>
        </w:trPr>
        <w:tc>
          <w:tcPr>
            <w:tcW w:w="4928" w:type="dxa"/>
            <w:shd w:val="clear" w:color="auto" w:fill="D2EAF1"/>
          </w:tcPr>
          <w:p w:rsidR="003161B2" w:rsidRPr="00597789" w:rsidRDefault="003161B2" w:rsidP="00597789">
            <w:pPr>
              <w:widowControl/>
              <w:numPr>
                <w:ilvl w:val="0"/>
                <w:numId w:val="66"/>
              </w:numPr>
              <w:autoSpaceDE/>
              <w:autoSpaceDN/>
              <w:rPr>
                <w:b/>
                <w:bCs/>
                <w:i/>
                <w:sz w:val="20"/>
                <w:szCs w:val="20"/>
              </w:rPr>
            </w:pPr>
            <w:r w:rsidRPr="00597789">
              <w:rPr>
                <w:b/>
                <w:bCs/>
                <w:i/>
                <w:sz w:val="20"/>
                <w:szCs w:val="20"/>
              </w:rPr>
              <w:t>Zdravstveni odgoj</w:t>
            </w:r>
          </w:p>
          <w:p w:rsidR="003161B2" w:rsidRPr="00597789" w:rsidRDefault="003161B2" w:rsidP="00346423">
            <w:pPr>
              <w:ind w:left="60"/>
              <w:rPr>
                <w:b/>
                <w:bCs/>
                <w:i/>
                <w:sz w:val="20"/>
                <w:szCs w:val="20"/>
              </w:rPr>
            </w:pPr>
            <w:r w:rsidRPr="00597789">
              <w:rPr>
                <w:b/>
                <w:bCs/>
                <w:i/>
                <w:sz w:val="20"/>
                <w:szCs w:val="20"/>
              </w:rPr>
              <w:t>Modul 2: Prevencija nasilničkog ponašanja</w:t>
            </w:r>
          </w:p>
          <w:p w:rsidR="003161B2" w:rsidRPr="00597789" w:rsidRDefault="003161B2" w:rsidP="00346423">
            <w:pPr>
              <w:ind w:left="60"/>
              <w:rPr>
                <w:bCs/>
                <w:i/>
                <w:sz w:val="20"/>
                <w:szCs w:val="20"/>
              </w:rPr>
            </w:pPr>
            <w:r w:rsidRPr="00597789">
              <w:rPr>
                <w:bCs/>
                <w:i/>
                <w:sz w:val="20"/>
                <w:szCs w:val="20"/>
              </w:rPr>
              <w:t>Svrha projekta: razvoj stavova i mišljenja o nenasilnom rješavanju sukoba</w:t>
            </w:r>
          </w:p>
          <w:p w:rsidR="003161B2" w:rsidRPr="00597789" w:rsidRDefault="003161B2" w:rsidP="00346423">
            <w:pPr>
              <w:ind w:left="60"/>
              <w:rPr>
                <w:b/>
                <w:bCs/>
                <w:i/>
                <w:sz w:val="20"/>
                <w:szCs w:val="20"/>
              </w:rPr>
            </w:pPr>
            <w:r w:rsidRPr="00597789">
              <w:rPr>
                <w:b/>
                <w:bCs/>
                <w:i/>
                <w:sz w:val="20"/>
                <w:szCs w:val="20"/>
              </w:rPr>
              <w:t>Modul 3: Prevencija ovisnosti</w:t>
            </w:r>
          </w:p>
          <w:p w:rsidR="003161B2" w:rsidRPr="00597789" w:rsidRDefault="003161B2" w:rsidP="00346423">
            <w:pPr>
              <w:ind w:left="60"/>
              <w:rPr>
                <w:bCs/>
                <w:i/>
                <w:sz w:val="20"/>
                <w:szCs w:val="20"/>
              </w:rPr>
            </w:pPr>
            <w:r w:rsidRPr="00597789">
              <w:rPr>
                <w:bCs/>
                <w:i/>
                <w:sz w:val="20"/>
                <w:szCs w:val="20"/>
              </w:rPr>
              <w:t>Svrha projekta: razvoj stavova i mišljenja o rizicima korištenja raznih sredstava ovisnosti (pušenje, alkohol, droge, klađenje)</w:t>
            </w:r>
          </w:p>
          <w:p w:rsidR="003161B2" w:rsidRPr="00597789" w:rsidRDefault="003161B2" w:rsidP="00346423">
            <w:pPr>
              <w:ind w:left="60"/>
              <w:rPr>
                <w:bCs/>
                <w:i/>
                <w:sz w:val="20"/>
                <w:szCs w:val="20"/>
              </w:rPr>
            </w:pPr>
            <w:r w:rsidRPr="00597789">
              <w:rPr>
                <w:bCs/>
                <w:i/>
                <w:sz w:val="20"/>
                <w:szCs w:val="20"/>
              </w:rPr>
              <w:t>- provedba na redovnoj nastavi i na satima zajednice učenika</w:t>
            </w:r>
          </w:p>
        </w:tc>
        <w:tc>
          <w:tcPr>
            <w:tcW w:w="1843" w:type="dxa"/>
            <w:shd w:val="clear" w:color="auto" w:fill="D2EAF1"/>
          </w:tcPr>
          <w:p w:rsidR="003161B2" w:rsidRPr="00597789" w:rsidRDefault="003161B2" w:rsidP="00346423">
            <w:pPr>
              <w:rPr>
                <w:sz w:val="20"/>
                <w:szCs w:val="20"/>
              </w:rPr>
            </w:pPr>
            <w:r w:rsidRPr="00597789">
              <w:rPr>
                <w:sz w:val="20"/>
                <w:szCs w:val="20"/>
              </w:rPr>
              <w:t>MZOS</w:t>
            </w:r>
          </w:p>
        </w:tc>
        <w:tc>
          <w:tcPr>
            <w:tcW w:w="708" w:type="dxa"/>
            <w:shd w:val="clear" w:color="auto" w:fill="D2EAF1"/>
          </w:tcPr>
          <w:p w:rsidR="003161B2" w:rsidRPr="00597789" w:rsidRDefault="003161B2" w:rsidP="00346423">
            <w:pPr>
              <w:rPr>
                <w:sz w:val="20"/>
                <w:szCs w:val="20"/>
              </w:rPr>
            </w:pPr>
            <w:r w:rsidRPr="00597789">
              <w:rPr>
                <w:sz w:val="20"/>
                <w:szCs w:val="20"/>
              </w:rPr>
              <w:t>1.-8.r.</w:t>
            </w:r>
          </w:p>
        </w:tc>
        <w:tc>
          <w:tcPr>
            <w:tcW w:w="709" w:type="dxa"/>
            <w:shd w:val="clear" w:color="auto" w:fill="D2EAF1"/>
          </w:tcPr>
          <w:p w:rsidR="003161B2" w:rsidRPr="00597789" w:rsidRDefault="003161B2" w:rsidP="00346423">
            <w:pPr>
              <w:rPr>
                <w:sz w:val="20"/>
                <w:szCs w:val="20"/>
              </w:rPr>
            </w:pPr>
            <w:r w:rsidRPr="00597789">
              <w:rPr>
                <w:sz w:val="20"/>
                <w:szCs w:val="20"/>
              </w:rPr>
              <w:t>231</w:t>
            </w:r>
          </w:p>
        </w:tc>
        <w:tc>
          <w:tcPr>
            <w:tcW w:w="851" w:type="dxa"/>
            <w:shd w:val="clear" w:color="auto" w:fill="D2EAF1"/>
          </w:tcPr>
          <w:p w:rsidR="003161B2" w:rsidRPr="00597789" w:rsidRDefault="003161B2" w:rsidP="00346423">
            <w:pPr>
              <w:rPr>
                <w:sz w:val="20"/>
                <w:szCs w:val="20"/>
              </w:rPr>
            </w:pPr>
            <w:r w:rsidRPr="00597789">
              <w:rPr>
                <w:sz w:val="20"/>
                <w:szCs w:val="20"/>
              </w:rPr>
              <w:t>Razrednici, učitelji, pedagoginja, psihologinja</w:t>
            </w:r>
          </w:p>
        </w:tc>
        <w:tc>
          <w:tcPr>
            <w:tcW w:w="992" w:type="dxa"/>
            <w:shd w:val="clear" w:color="auto" w:fill="D2EAF1"/>
          </w:tcPr>
          <w:p w:rsidR="003161B2" w:rsidRPr="00597789" w:rsidRDefault="003161B2" w:rsidP="00346423">
            <w:pPr>
              <w:rPr>
                <w:sz w:val="20"/>
                <w:szCs w:val="20"/>
              </w:rPr>
            </w:pPr>
            <w:r w:rsidRPr="00597789">
              <w:rPr>
                <w:sz w:val="20"/>
                <w:szCs w:val="20"/>
              </w:rPr>
              <w:t>Prema nastavnom planu i programu Zdravstvenog odgoja i obrazovanja</w:t>
            </w:r>
          </w:p>
        </w:tc>
      </w:tr>
      <w:tr w:rsidR="003161B2" w:rsidRPr="00597789" w:rsidTr="00346423">
        <w:tc>
          <w:tcPr>
            <w:tcW w:w="4928" w:type="dxa"/>
          </w:tcPr>
          <w:p w:rsidR="003161B2" w:rsidRPr="00597789" w:rsidRDefault="003161B2" w:rsidP="00346423">
            <w:pPr>
              <w:rPr>
                <w:b/>
                <w:bCs/>
                <w:i/>
                <w:sz w:val="20"/>
                <w:szCs w:val="20"/>
              </w:rPr>
            </w:pPr>
            <w:r w:rsidRPr="00597789">
              <w:rPr>
                <w:b/>
                <w:bCs/>
                <w:i/>
                <w:sz w:val="20"/>
                <w:szCs w:val="20"/>
              </w:rPr>
              <w:t xml:space="preserve">6. Nastavna jedinica „Ovisnosti“ iz  biologije </w:t>
            </w:r>
          </w:p>
        </w:tc>
        <w:tc>
          <w:tcPr>
            <w:tcW w:w="1843" w:type="dxa"/>
          </w:tcPr>
          <w:p w:rsidR="003161B2" w:rsidRPr="00597789" w:rsidRDefault="003161B2" w:rsidP="00346423">
            <w:pPr>
              <w:rPr>
                <w:sz w:val="20"/>
                <w:szCs w:val="20"/>
              </w:rPr>
            </w:pPr>
            <w:r w:rsidRPr="00597789">
              <w:rPr>
                <w:sz w:val="20"/>
                <w:szCs w:val="20"/>
              </w:rPr>
              <w:t>MZOS</w:t>
            </w:r>
          </w:p>
        </w:tc>
        <w:tc>
          <w:tcPr>
            <w:tcW w:w="708" w:type="dxa"/>
          </w:tcPr>
          <w:p w:rsidR="003161B2" w:rsidRPr="00597789" w:rsidRDefault="003161B2" w:rsidP="00346423">
            <w:pPr>
              <w:rPr>
                <w:sz w:val="20"/>
                <w:szCs w:val="20"/>
              </w:rPr>
            </w:pPr>
            <w:r w:rsidRPr="00597789">
              <w:rPr>
                <w:sz w:val="20"/>
                <w:szCs w:val="20"/>
              </w:rPr>
              <w:t>8 r.</w:t>
            </w:r>
          </w:p>
        </w:tc>
        <w:tc>
          <w:tcPr>
            <w:tcW w:w="709" w:type="dxa"/>
          </w:tcPr>
          <w:p w:rsidR="003161B2" w:rsidRPr="00597789" w:rsidRDefault="003161B2" w:rsidP="00346423">
            <w:pPr>
              <w:rPr>
                <w:sz w:val="20"/>
                <w:szCs w:val="20"/>
              </w:rPr>
            </w:pPr>
            <w:r w:rsidRPr="00597789">
              <w:rPr>
                <w:sz w:val="20"/>
                <w:szCs w:val="20"/>
              </w:rPr>
              <w:t>31</w:t>
            </w:r>
          </w:p>
        </w:tc>
        <w:tc>
          <w:tcPr>
            <w:tcW w:w="851" w:type="dxa"/>
          </w:tcPr>
          <w:p w:rsidR="003161B2" w:rsidRPr="00597789" w:rsidRDefault="003161B2" w:rsidP="00346423">
            <w:pPr>
              <w:rPr>
                <w:sz w:val="20"/>
                <w:szCs w:val="20"/>
              </w:rPr>
            </w:pPr>
            <w:r w:rsidRPr="00597789">
              <w:rPr>
                <w:sz w:val="20"/>
                <w:szCs w:val="20"/>
              </w:rPr>
              <w:t>Učiteljica biologije i kemije I.Denisov, pedagoginja</w:t>
            </w:r>
          </w:p>
        </w:tc>
        <w:tc>
          <w:tcPr>
            <w:tcW w:w="992" w:type="dxa"/>
          </w:tcPr>
          <w:p w:rsidR="003161B2" w:rsidRPr="00597789" w:rsidRDefault="003161B2" w:rsidP="00346423">
            <w:pPr>
              <w:rPr>
                <w:sz w:val="20"/>
                <w:szCs w:val="20"/>
              </w:rPr>
            </w:pPr>
            <w:r w:rsidRPr="00597789">
              <w:rPr>
                <w:sz w:val="20"/>
                <w:szCs w:val="20"/>
              </w:rPr>
              <w:t>Prema nastavnom PIP-u biologije</w:t>
            </w:r>
          </w:p>
        </w:tc>
      </w:tr>
      <w:tr w:rsidR="003161B2" w:rsidRPr="00597789" w:rsidTr="00346423">
        <w:tc>
          <w:tcPr>
            <w:tcW w:w="4928" w:type="dxa"/>
            <w:shd w:val="clear" w:color="auto" w:fill="D2EAF1"/>
          </w:tcPr>
          <w:p w:rsidR="003161B2" w:rsidRPr="00597789" w:rsidRDefault="003161B2" w:rsidP="00346423">
            <w:pPr>
              <w:rPr>
                <w:b/>
                <w:bCs/>
                <w:i/>
                <w:sz w:val="20"/>
                <w:szCs w:val="20"/>
              </w:rPr>
            </w:pPr>
            <w:r w:rsidRPr="00597789">
              <w:rPr>
                <w:b/>
                <w:bCs/>
                <w:i/>
                <w:sz w:val="20"/>
                <w:szCs w:val="20"/>
              </w:rPr>
              <w:t>7. Građanski odgoj i obrazovanje</w:t>
            </w:r>
          </w:p>
          <w:p w:rsidR="003161B2" w:rsidRPr="00597789" w:rsidRDefault="003161B2" w:rsidP="00346423">
            <w:pPr>
              <w:rPr>
                <w:bCs/>
                <w:i/>
                <w:sz w:val="20"/>
                <w:szCs w:val="20"/>
              </w:rPr>
            </w:pPr>
            <w:r w:rsidRPr="00597789">
              <w:rPr>
                <w:bCs/>
                <w:i/>
                <w:sz w:val="20"/>
                <w:szCs w:val="20"/>
              </w:rPr>
              <w:t>Svrha projekta: odgoj i obrazovanje usmjeren na razvoj kompetencija, vještina i stavova</w:t>
            </w:r>
          </w:p>
          <w:p w:rsidR="003161B2" w:rsidRPr="00597789" w:rsidRDefault="003161B2" w:rsidP="00346423">
            <w:pPr>
              <w:rPr>
                <w:bCs/>
                <w:i/>
                <w:sz w:val="20"/>
                <w:szCs w:val="20"/>
              </w:rPr>
            </w:pPr>
            <w:r w:rsidRPr="00597789">
              <w:rPr>
                <w:bCs/>
                <w:i/>
                <w:sz w:val="20"/>
                <w:szCs w:val="20"/>
              </w:rPr>
              <w:t>- provođenje na satovima razrednika i međupredmetno</w:t>
            </w:r>
          </w:p>
        </w:tc>
        <w:tc>
          <w:tcPr>
            <w:tcW w:w="1843" w:type="dxa"/>
            <w:shd w:val="clear" w:color="auto" w:fill="D2EAF1"/>
          </w:tcPr>
          <w:p w:rsidR="003161B2" w:rsidRPr="00597789" w:rsidRDefault="003161B2" w:rsidP="00346423">
            <w:pPr>
              <w:rPr>
                <w:sz w:val="20"/>
                <w:szCs w:val="20"/>
              </w:rPr>
            </w:pPr>
            <w:r w:rsidRPr="00597789">
              <w:rPr>
                <w:sz w:val="20"/>
                <w:szCs w:val="20"/>
              </w:rPr>
              <w:t>MZOS</w:t>
            </w:r>
          </w:p>
        </w:tc>
        <w:tc>
          <w:tcPr>
            <w:tcW w:w="708" w:type="dxa"/>
            <w:shd w:val="clear" w:color="auto" w:fill="D2EAF1"/>
          </w:tcPr>
          <w:p w:rsidR="003161B2" w:rsidRPr="00597789" w:rsidRDefault="003161B2" w:rsidP="00346423">
            <w:pPr>
              <w:rPr>
                <w:sz w:val="20"/>
                <w:szCs w:val="20"/>
              </w:rPr>
            </w:pPr>
            <w:r w:rsidRPr="00597789">
              <w:rPr>
                <w:sz w:val="20"/>
                <w:szCs w:val="20"/>
              </w:rPr>
              <w:t>1.-8.r.</w:t>
            </w:r>
          </w:p>
        </w:tc>
        <w:tc>
          <w:tcPr>
            <w:tcW w:w="709" w:type="dxa"/>
            <w:shd w:val="clear" w:color="auto" w:fill="D2EAF1"/>
          </w:tcPr>
          <w:p w:rsidR="003161B2" w:rsidRPr="00597789" w:rsidRDefault="003161B2" w:rsidP="00346423">
            <w:pPr>
              <w:rPr>
                <w:sz w:val="20"/>
                <w:szCs w:val="20"/>
              </w:rPr>
            </w:pPr>
            <w:r w:rsidRPr="00597789">
              <w:rPr>
                <w:sz w:val="20"/>
                <w:szCs w:val="20"/>
              </w:rPr>
              <w:t>231</w:t>
            </w:r>
          </w:p>
        </w:tc>
        <w:tc>
          <w:tcPr>
            <w:tcW w:w="851" w:type="dxa"/>
            <w:shd w:val="clear" w:color="auto" w:fill="D2EAF1"/>
          </w:tcPr>
          <w:p w:rsidR="003161B2" w:rsidRPr="00597789" w:rsidRDefault="003161B2" w:rsidP="00346423">
            <w:pPr>
              <w:rPr>
                <w:sz w:val="20"/>
                <w:szCs w:val="20"/>
              </w:rPr>
            </w:pPr>
            <w:r w:rsidRPr="00597789">
              <w:rPr>
                <w:sz w:val="20"/>
                <w:szCs w:val="20"/>
              </w:rPr>
              <w:t>Razrednici, učitelji, pedago</w:t>
            </w:r>
            <w:r w:rsidRPr="00597789">
              <w:rPr>
                <w:sz w:val="20"/>
                <w:szCs w:val="20"/>
              </w:rPr>
              <w:lastRenderedPageBreak/>
              <w:t>ginja, knjižničarka</w:t>
            </w:r>
          </w:p>
        </w:tc>
        <w:tc>
          <w:tcPr>
            <w:tcW w:w="992" w:type="dxa"/>
            <w:shd w:val="clear" w:color="auto" w:fill="D2EAF1"/>
          </w:tcPr>
          <w:p w:rsidR="003161B2" w:rsidRPr="00597789" w:rsidRDefault="003161B2" w:rsidP="00346423">
            <w:pPr>
              <w:rPr>
                <w:sz w:val="20"/>
                <w:szCs w:val="20"/>
              </w:rPr>
            </w:pPr>
            <w:r w:rsidRPr="00597789">
              <w:rPr>
                <w:sz w:val="20"/>
                <w:szCs w:val="20"/>
              </w:rPr>
              <w:lastRenderedPageBreak/>
              <w:t xml:space="preserve">Prema planu i programu </w:t>
            </w:r>
            <w:r w:rsidRPr="00597789">
              <w:rPr>
                <w:sz w:val="20"/>
                <w:szCs w:val="20"/>
              </w:rPr>
              <w:lastRenderedPageBreak/>
              <w:t>Građanskog odgoja i obrazovanja</w:t>
            </w:r>
          </w:p>
        </w:tc>
      </w:tr>
      <w:tr w:rsidR="003161B2" w:rsidRPr="00597789" w:rsidTr="00346423">
        <w:tc>
          <w:tcPr>
            <w:tcW w:w="4928" w:type="dxa"/>
            <w:shd w:val="clear" w:color="auto" w:fill="D2EAF1"/>
          </w:tcPr>
          <w:p w:rsidR="003161B2" w:rsidRPr="00597789" w:rsidRDefault="003161B2" w:rsidP="00346423">
            <w:pPr>
              <w:rPr>
                <w:b/>
                <w:bCs/>
                <w:i/>
                <w:sz w:val="20"/>
                <w:szCs w:val="20"/>
              </w:rPr>
            </w:pPr>
            <w:r w:rsidRPr="00597789">
              <w:rPr>
                <w:b/>
                <w:bCs/>
                <w:i/>
                <w:sz w:val="20"/>
                <w:szCs w:val="20"/>
              </w:rPr>
              <w:lastRenderedPageBreak/>
              <w:t>8. Zaštita mentalnog zdravlja djece i mladih</w:t>
            </w:r>
          </w:p>
          <w:p w:rsidR="003161B2" w:rsidRPr="00597789" w:rsidRDefault="003161B2" w:rsidP="00346423">
            <w:pPr>
              <w:rPr>
                <w:b/>
                <w:bCs/>
                <w:i/>
                <w:sz w:val="20"/>
                <w:szCs w:val="20"/>
              </w:rPr>
            </w:pPr>
            <w:r w:rsidRPr="00597789">
              <w:rPr>
                <w:b/>
                <w:bCs/>
                <w:i/>
                <w:sz w:val="20"/>
                <w:szCs w:val="20"/>
              </w:rPr>
              <w:t>Svrha aktivnosti:</w:t>
            </w:r>
          </w:p>
          <w:p w:rsidR="003161B2" w:rsidRPr="00597789" w:rsidRDefault="003161B2" w:rsidP="00346423">
            <w:pPr>
              <w:rPr>
                <w:bCs/>
                <w:i/>
                <w:sz w:val="20"/>
                <w:szCs w:val="20"/>
              </w:rPr>
            </w:pPr>
            <w:r w:rsidRPr="00597789">
              <w:rPr>
                <w:bCs/>
                <w:i/>
                <w:sz w:val="20"/>
                <w:szCs w:val="20"/>
              </w:rPr>
              <w:t>prevencija i  rana detekcija rizičnog ponašanja i poteškoća mentalnog zdravlja mladeži putem anketnog upitnika; provodi Zavod za javno zdravstvo Osječko-baranjske županije, Centar za zdravstvenu zaštitu mentalnog zdravlja, prevenciju i izvanbolničkog liječenja ovisnosti</w:t>
            </w:r>
          </w:p>
        </w:tc>
        <w:tc>
          <w:tcPr>
            <w:tcW w:w="1843" w:type="dxa"/>
            <w:shd w:val="clear" w:color="auto" w:fill="D2EAF1"/>
          </w:tcPr>
          <w:p w:rsidR="003161B2" w:rsidRPr="00597789" w:rsidRDefault="003161B2" w:rsidP="00346423">
            <w:pPr>
              <w:rPr>
                <w:sz w:val="20"/>
                <w:szCs w:val="20"/>
              </w:rPr>
            </w:pPr>
            <w:r w:rsidRPr="00597789">
              <w:rPr>
                <w:sz w:val="20"/>
                <w:szCs w:val="20"/>
              </w:rPr>
              <w:t>MZOS</w:t>
            </w:r>
          </w:p>
        </w:tc>
        <w:tc>
          <w:tcPr>
            <w:tcW w:w="708" w:type="dxa"/>
            <w:shd w:val="clear" w:color="auto" w:fill="D2EAF1"/>
          </w:tcPr>
          <w:p w:rsidR="003161B2" w:rsidRPr="00597789" w:rsidRDefault="003161B2" w:rsidP="00346423">
            <w:pPr>
              <w:rPr>
                <w:sz w:val="20"/>
                <w:szCs w:val="20"/>
              </w:rPr>
            </w:pPr>
            <w:r w:rsidRPr="00597789">
              <w:rPr>
                <w:sz w:val="20"/>
                <w:szCs w:val="20"/>
              </w:rPr>
              <w:t>7.r</w:t>
            </w:r>
          </w:p>
        </w:tc>
        <w:tc>
          <w:tcPr>
            <w:tcW w:w="709" w:type="dxa"/>
            <w:shd w:val="clear" w:color="auto" w:fill="D2EAF1"/>
          </w:tcPr>
          <w:p w:rsidR="003161B2" w:rsidRPr="00597789" w:rsidRDefault="003161B2" w:rsidP="00346423">
            <w:pPr>
              <w:rPr>
                <w:sz w:val="20"/>
                <w:szCs w:val="20"/>
              </w:rPr>
            </w:pPr>
            <w:r w:rsidRPr="00597789">
              <w:rPr>
                <w:sz w:val="20"/>
                <w:szCs w:val="20"/>
              </w:rPr>
              <w:t>Zavod za javno zdravstvo O-b. županije</w:t>
            </w:r>
          </w:p>
        </w:tc>
        <w:tc>
          <w:tcPr>
            <w:tcW w:w="851" w:type="dxa"/>
            <w:shd w:val="clear" w:color="auto" w:fill="D2EAF1"/>
          </w:tcPr>
          <w:p w:rsidR="003161B2" w:rsidRPr="00597789" w:rsidRDefault="003161B2" w:rsidP="00346423">
            <w:pPr>
              <w:rPr>
                <w:sz w:val="20"/>
                <w:szCs w:val="20"/>
              </w:rPr>
            </w:pPr>
          </w:p>
        </w:tc>
        <w:tc>
          <w:tcPr>
            <w:tcW w:w="992" w:type="dxa"/>
            <w:shd w:val="clear" w:color="auto" w:fill="D2EAF1"/>
          </w:tcPr>
          <w:p w:rsidR="003161B2" w:rsidRPr="00597789" w:rsidRDefault="003161B2" w:rsidP="00346423">
            <w:pPr>
              <w:rPr>
                <w:sz w:val="20"/>
                <w:szCs w:val="20"/>
              </w:rPr>
            </w:pPr>
          </w:p>
        </w:tc>
      </w:tr>
    </w:tbl>
    <w:p w:rsidR="003161B2" w:rsidRPr="00597789" w:rsidRDefault="003161B2" w:rsidP="00597789">
      <w:pPr>
        <w:pStyle w:val="Naslov4"/>
        <w:rPr>
          <w:sz w:val="20"/>
          <w:szCs w:val="20"/>
        </w:rPr>
      </w:pPr>
    </w:p>
    <w:p w:rsidR="003161B2" w:rsidRPr="00597789" w:rsidRDefault="003161B2" w:rsidP="00597789">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843"/>
        <w:gridCol w:w="708"/>
        <w:gridCol w:w="709"/>
        <w:gridCol w:w="851"/>
        <w:gridCol w:w="992"/>
      </w:tblGrid>
      <w:tr w:rsidR="003161B2" w:rsidRPr="00597789" w:rsidTr="00346423">
        <w:trPr>
          <w:trHeight w:val="459"/>
        </w:trPr>
        <w:tc>
          <w:tcPr>
            <w:tcW w:w="10031" w:type="dxa"/>
            <w:gridSpan w:val="6"/>
          </w:tcPr>
          <w:p w:rsidR="003161B2" w:rsidRPr="00597789" w:rsidRDefault="003161B2" w:rsidP="00346423">
            <w:pPr>
              <w:pStyle w:val="Odlomakpopisa"/>
              <w:ind w:left="420"/>
              <w:rPr>
                <w:rFonts w:ascii="Times New Roman" w:hAnsi="Times New Roman" w:cs="Times New Roman"/>
                <w:b/>
                <w:bCs/>
                <w:sz w:val="20"/>
                <w:szCs w:val="20"/>
              </w:rPr>
            </w:pPr>
            <w:r w:rsidRPr="00597789">
              <w:rPr>
                <w:rFonts w:ascii="Times New Roman" w:hAnsi="Times New Roman" w:cs="Times New Roman"/>
                <w:b/>
                <w:bCs/>
                <w:sz w:val="20"/>
                <w:szCs w:val="20"/>
              </w:rPr>
              <w:t xml:space="preserve">OSTALE AKTIVNOSTI/PROGRAMI  </w:t>
            </w:r>
          </w:p>
        </w:tc>
      </w:tr>
      <w:tr w:rsidR="003161B2" w:rsidRPr="00597789" w:rsidTr="00346423">
        <w:trPr>
          <w:trHeight w:val="792"/>
        </w:trPr>
        <w:tc>
          <w:tcPr>
            <w:tcW w:w="4928" w:type="dxa"/>
            <w:shd w:val="clear" w:color="auto" w:fill="D2EAF1"/>
          </w:tcPr>
          <w:p w:rsidR="003161B2" w:rsidRPr="00597789" w:rsidRDefault="003161B2" w:rsidP="00346423">
            <w:pPr>
              <w:pStyle w:val="Odlomakpopisa"/>
              <w:ind w:left="420"/>
              <w:rPr>
                <w:rFonts w:ascii="Times New Roman" w:hAnsi="Times New Roman" w:cs="Times New Roman"/>
                <w:b/>
                <w:bCs/>
                <w:i/>
                <w:sz w:val="20"/>
                <w:szCs w:val="20"/>
              </w:rPr>
            </w:pPr>
          </w:p>
          <w:p w:rsidR="003161B2" w:rsidRPr="00597789" w:rsidRDefault="003161B2" w:rsidP="00346423">
            <w:pPr>
              <w:pStyle w:val="Odlomakpopisa"/>
              <w:ind w:left="420"/>
              <w:rPr>
                <w:rFonts w:ascii="Times New Roman" w:hAnsi="Times New Roman" w:cs="Times New Roman"/>
                <w:b/>
                <w:bCs/>
                <w:i/>
                <w:sz w:val="20"/>
                <w:szCs w:val="20"/>
              </w:rPr>
            </w:pPr>
            <w:r w:rsidRPr="00597789">
              <w:rPr>
                <w:rFonts w:ascii="Times New Roman" w:hAnsi="Times New Roman" w:cs="Times New Roman"/>
                <w:bCs/>
                <w:i/>
                <w:sz w:val="20"/>
                <w:szCs w:val="20"/>
              </w:rPr>
              <w:t>Naziv programa/aktivnosti kratak opis, ciljevi</w:t>
            </w:r>
          </w:p>
          <w:p w:rsidR="003161B2" w:rsidRPr="00597789" w:rsidRDefault="003161B2" w:rsidP="00346423">
            <w:pPr>
              <w:pStyle w:val="Odlomakpopisa"/>
              <w:ind w:left="420"/>
              <w:rPr>
                <w:rFonts w:ascii="Times New Roman" w:hAnsi="Times New Roman" w:cs="Times New Roman"/>
                <w:b/>
                <w:bCs/>
                <w:i/>
                <w:sz w:val="20"/>
                <w:szCs w:val="20"/>
              </w:rPr>
            </w:pPr>
            <w:r w:rsidRPr="00597789">
              <w:rPr>
                <w:rFonts w:ascii="Times New Roman" w:hAnsi="Times New Roman" w:cs="Times New Roman"/>
                <w:bCs/>
                <w:i/>
                <w:sz w:val="20"/>
                <w:szCs w:val="20"/>
              </w:rPr>
              <w:t>(može se sažetak programa staviti u privitak)</w:t>
            </w:r>
          </w:p>
          <w:p w:rsidR="003161B2" w:rsidRPr="00597789" w:rsidRDefault="003161B2" w:rsidP="00346423">
            <w:pPr>
              <w:pStyle w:val="Odlomakpopisa"/>
              <w:ind w:left="420"/>
              <w:rPr>
                <w:rFonts w:ascii="Times New Roman" w:hAnsi="Times New Roman" w:cs="Times New Roman"/>
                <w:b/>
                <w:bCs/>
                <w:i/>
                <w:sz w:val="20"/>
                <w:szCs w:val="20"/>
              </w:rPr>
            </w:pPr>
          </w:p>
        </w:tc>
        <w:tc>
          <w:tcPr>
            <w:tcW w:w="1843" w:type="dxa"/>
            <w:shd w:val="clear" w:color="auto" w:fill="D2EAF1"/>
          </w:tcPr>
          <w:p w:rsidR="003161B2" w:rsidRPr="00597789" w:rsidRDefault="003161B2" w:rsidP="00346423">
            <w:pPr>
              <w:jc w:val="center"/>
              <w:rPr>
                <w:sz w:val="20"/>
                <w:szCs w:val="20"/>
              </w:rPr>
            </w:pPr>
            <w:r w:rsidRPr="00597789">
              <w:rPr>
                <w:sz w:val="20"/>
                <w:szCs w:val="20"/>
              </w:rPr>
              <w:t>Autor/i</w:t>
            </w:r>
          </w:p>
        </w:tc>
        <w:tc>
          <w:tcPr>
            <w:tcW w:w="708" w:type="dxa"/>
            <w:shd w:val="clear" w:color="auto" w:fill="D2EAF1"/>
          </w:tcPr>
          <w:p w:rsidR="003161B2" w:rsidRPr="00597789" w:rsidRDefault="003161B2" w:rsidP="00346423">
            <w:pPr>
              <w:jc w:val="center"/>
              <w:rPr>
                <w:b/>
                <w:sz w:val="20"/>
                <w:szCs w:val="20"/>
                <w:lang w:val="en-AU"/>
              </w:rPr>
            </w:pPr>
            <w:r w:rsidRPr="00597789">
              <w:rPr>
                <w:sz w:val="20"/>
                <w:szCs w:val="20"/>
              </w:rPr>
              <w:t>Razred</w:t>
            </w:r>
          </w:p>
        </w:tc>
        <w:tc>
          <w:tcPr>
            <w:tcW w:w="709" w:type="dxa"/>
            <w:shd w:val="clear" w:color="auto" w:fill="D2EAF1"/>
          </w:tcPr>
          <w:p w:rsidR="003161B2" w:rsidRPr="00597789" w:rsidRDefault="003161B2" w:rsidP="00346423">
            <w:pPr>
              <w:rPr>
                <w:b/>
                <w:sz w:val="20"/>
                <w:szCs w:val="20"/>
                <w:lang w:val="en-AU"/>
              </w:rPr>
            </w:pPr>
            <w:r w:rsidRPr="00597789">
              <w:rPr>
                <w:sz w:val="20"/>
                <w:szCs w:val="20"/>
              </w:rPr>
              <w:t>Broj uč.</w:t>
            </w:r>
          </w:p>
        </w:tc>
        <w:tc>
          <w:tcPr>
            <w:tcW w:w="851" w:type="dxa"/>
            <w:shd w:val="clear" w:color="auto" w:fill="D2EAF1"/>
          </w:tcPr>
          <w:p w:rsidR="003161B2" w:rsidRPr="00597789" w:rsidRDefault="003161B2" w:rsidP="00346423">
            <w:pPr>
              <w:rPr>
                <w:b/>
                <w:sz w:val="20"/>
                <w:szCs w:val="20"/>
                <w:lang w:val="en-AU"/>
              </w:rPr>
            </w:pPr>
            <w:r w:rsidRPr="00597789">
              <w:rPr>
                <w:sz w:val="20"/>
                <w:szCs w:val="20"/>
              </w:rPr>
              <w:t>Voditelj, suradnici</w:t>
            </w:r>
          </w:p>
        </w:tc>
        <w:tc>
          <w:tcPr>
            <w:tcW w:w="992" w:type="dxa"/>
            <w:shd w:val="clear" w:color="auto" w:fill="D2EAF1"/>
          </w:tcPr>
          <w:p w:rsidR="003161B2" w:rsidRPr="00597789" w:rsidRDefault="003161B2" w:rsidP="00346423">
            <w:pPr>
              <w:rPr>
                <w:b/>
                <w:sz w:val="20"/>
                <w:szCs w:val="20"/>
                <w:lang w:val="en-AU"/>
              </w:rPr>
            </w:pPr>
            <w:r w:rsidRPr="00597789">
              <w:rPr>
                <w:sz w:val="20"/>
                <w:szCs w:val="20"/>
              </w:rPr>
              <w:t>Planirani broj susreta</w:t>
            </w:r>
          </w:p>
        </w:tc>
      </w:tr>
      <w:tr w:rsidR="003161B2" w:rsidRPr="00597789" w:rsidTr="00346423">
        <w:trPr>
          <w:trHeight w:val="505"/>
        </w:trPr>
        <w:tc>
          <w:tcPr>
            <w:tcW w:w="4928" w:type="dxa"/>
          </w:tcPr>
          <w:p w:rsidR="003161B2" w:rsidRPr="00597789" w:rsidRDefault="003161B2" w:rsidP="00597789">
            <w:pPr>
              <w:pStyle w:val="Odlomakpopisa"/>
              <w:widowControl/>
              <w:numPr>
                <w:ilvl w:val="0"/>
                <w:numId w:val="67"/>
              </w:numPr>
              <w:autoSpaceDE/>
              <w:autoSpaceDN/>
              <w:contextualSpacing/>
              <w:rPr>
                <w:rFonts w:ascii="Times New Roman" w:hAnsi="Times New Roman" w:cs="Times New Roman"/>
                <w:bCs/>
                <w:i/>
                <w:sz w:val="20"/>
                <w:szCs w:val="20"/>
              </w:rPr>
            </w:pPr>
            <w:r w:rsidRPr="00597789">
              <w:rPr>
                <w:rFonts w:ascii="Times New Roman" w:hAnsi="Times New Roman" w:cs="Times New Roman"/>
                <w:bCs/>
                <w:i/>
                <w:sz w:val="20"/>
                <w:szCs w:val="20"/>
              </w:rPr>
              <w:t>Pedagoške radionice (prijateljstvo, timski rad, samopoštovanje, samopouzdanje, odnosi s vršnjacima, odnosi s roditeljima…)</w:t>
            </w:r>
          </w:p>
          <w:p w:rsidR="003161B2" w:rsidRPr="00597789" w:rsidRDefault="003161B2" w:rsidP="00346423">
            <w:pPr>
              <w:rPr>
                <w:sz w:val="20"/>
                <w:szCs w:val="20"/>
              </w:rPr>
            </w:pPr>
            <w:r w:rsidRPr="00597789">
              <w:rPr>
                <w:b/>
                <w:bCs/>
                <w:i/>
                <w:sz w:val="20"/>
                <w:szCs w:val="20"/>
              </w:rPr>
              <w:t xml:space="preserve">Ciljevi: </w:t>
            </w:r>
            <w:r w:rsidRPr="00597789">
              <w:rPr>
                <w:sz w:val="20"/>
                <w:szCs w:val="20"/>
              </w:rPr>
              <w:t>poticanje učenika na razmišljanje i usvajanje pozitivnih životnih vrijednosti, poticati učenike na društveno prihvatljivo ponašanje, kod učenika razvijati međusobnu toleranciju, uvažavanje razlika i suradnju, razvijanje socijalnih i komunikacijskih vještina te samopoštovanja učenika.</w:t>
            </w:r>
          </w:p>
          <w:p w:rsidR="003161B2" w:rsidRPr="00597789" w:rsidRDefault="003161B2" w:rsidP="00346423">
            <w:pPr>
              <w:rPr>
                <w:sz w:val="20"/>
                <w:szCs w:val="20"/>
              </w:rPr>
            </w:pPr>
          </w:p>
          <w:p w:rsidR="003161B2" w:rsidRPr="00597789" w:rsidRDefault="003161B2" w:rsidP="00346423">
            <w:pPr>
              <w:rPr>
                <w:sz w:val="20"/>
                <w:szCs w:val="20"/>
              </w:rPr>
            </w:pPr>
          </w:p>
          <w:p w:rsidR="003161B2" w:rsidRPr="00597789" w:rsidRDefault="003161B2" w:rsidP="00346423">
            <w:pPr>
              <w:rPr>
                <w:sz w:val="20"/>
                <w:szCs w:val="20"/>
              </w:rPr>
            </w:pPr>
          </w:p>
          <w:p w:rsidR="003161B2" w:rsidRPr="00597789" w:rsidRDefault="003161B2" w:rsidP="00346423">
            <w:pPr>
              <w:rPr>
                <w:sz w:val="20"/>
                <w:szCs w:val="20"/>
              </w:rPr>
            </w:pPr>
          </w:p>
          <w:p w:rsidR="003161B2" w:rsidRPr="00597789" w:rsidRDefault="003161B2" w:rsidP="00346423">
            <w:pPr>
              <w:pStyle w:val="Odlomakpopisa"/>
              <w:ind w:left="60"/>
              <w:rPr>
                <w:rFonts w:ascii="Times New Roman" w:hAnsi="Times New Roman" w:cs="Times New Roman"/>
                <w:b/>
                <w:bCs/>
                <w:i/>
                <w:sz w:val="20"/>
                <w:szCs w:val="20"/>
              </w:rPr>
            </w:pPr>
          </w:p>
          <w:p w:rsidR="003161B2" w:rsidRPr="00597789" w:rsidRDefault="003161B2" w:rsidP="00346423">
            <w:pPr>
              <w:pStyle w:val="Odlomakpopisa"/>
              <w:ind w:left="60"/>
              <w:rPr>
                <w:rFonts w:ascii="Times New Roman" w:hAnsi="Times New Roman" w:cs="Times New Roman"/>
                <w:b/>
                <w:bCs/>
                <w:i/>
                <w:sz w:val="20"/>
                <w:szCs w:val="20"/>
              </w:rPr>
            </w:pPr>
          </w:p>
        </w:tc>
        <w:tc>
          <w:tcPr>
            <w:tcW w:w="1843" w:type="dxa"/>
          </w:tcPr>
          <w:p w:rsidR="003161B2" w:rsidRPr="00597789" w:rsidRDefault="003161B2" w:rsidP="00346423">
            <w:pPr>
              <w:rPr>
                <w:sz w:val="20"/>
                <w:szCs w:val="20"/>
              </w:rPr>
            </w:pPr>
            <w:r w:rsidRPr="00597789">
              <w:rPr>
                <w:sz w:val="20"/>
                <w:szCs w:val="20"/>
              </w:rPr>
              <w:t>Priručnici s pedagoškim radionicama – Odgoj za humane vrednote CK, Pazi, pubertet!</w:t>
            </w:r>
          </w:p>
          <w:p w:rsidR="003161B2" w:rsidRPr="00597789" w:rsidRDefault="003161B2" w:rsidP="00346423">
            <w:pPr>
              <w:rPr>
                <w:sz w:val="20"/>
                <w:szCs w:val="20"/>
              </w:rPr>
            </w:pPr>
            <w:r w:rsidRPr="00597789">
              <w:rPr>
                <w:sz w:val="20"/>
                <w:szCs w:val="20"/>
              </w:rPr>
              <w:t>Unicef priručnici</w:t>
            </w:r>
          </w:p>
          <w:p w:rsidR="003161B2" w:rsidRPr="00597789" w:rsidRDefault="003161B2" w:rsidP="00346423">
            <w:pPr>
              <w:rPr>
                <w:sz w:val="20"/>
                <w:szCs w:val="20"/>
              </w:rPr>
            </w:pPr>
            <w:r w:rsidRPr="00597789">
              <w:rPr>
                <w:sz w:val="20"/>
                <w:szCs w:val="20"/>
              </w:rPr>
              <w:t>Samostalno izrađene radionice</w:t>
            </w:r>
          </w:p>
        </w:tc>
        <w:tc>
          <w:tcPr>
            <w:tcW w:w="708" w:type="dxa"/>
          </w:tcPr>
          <w:p w:rsidR="003161B2" w:rsidRPr="00597789" w:rsidRDefault="003161B2" w:rsidP="00346423">
            <w:pPr>
              <w:rPr>
                <w:sz w:val="20"/>
                <w:szCs w:val="20"/>
              </w:rPr>
            </w:pPr>
            <w:r w:rsidRPr="00597789">
              <w:rPr>
                <w:sz w:val="20"/>
                <w:szCs w:val="20"/>
              </w:rPr>
              <w:t>1. -8.</w:t>
            </w:r>
          </w:p>
        </w:tc>
        <w:tc>
          <w:tcPr>
            <w:tcW w:w="709" w:type="dxa"/>
          </w:tcPr>
          <w:p w:rsidR="003161B2" w:rsidRPr="00597789" w:rsidRDefault="003161B2" w:rsidP="00346423">
            <w:pPr>
              <w:rPr>
                <w:sz w:val="20"/>
                <w:szCs w:val="20"/>
              </w:rPr>
            </w:pPr>
            <w:r w:rsidRPr="00597789">
              <w:rPr>
                <w:sz w:val="20"/>
                <w:szCs w:val="20"/>
              </w:rPr>
              <w:t>231</w:t>
            </w:r>
          </w:p>
        </w:tc>
        <w:tc>
          <w:tcPr>
            <w:tcW w:w="851" w:type="dxa"/>
          </w:tcPr>
          <w:p w:rsidR="003161B2" w:rsidRPr="00597789" w:rsidRDefault="003161B2" w:rsidP="00346423">
            <w:pPr>
              <w:rPr>
                <w:sz w:val="20"/>
                <w:szCs w:val="20"/>
              </w:rPr>
            </w:pPr>
            <w:r w:rsidRPr="00597789">
              <w:rPr>
                <w:sz w:val="20"/>
                <w:szCs w:val="20"/>
              </w:rPr>
              <w:t>Pedagoginja, psihologinja</w:t>
            </w:r>
          </w:p>
        </w:tc>
        <w:tc>
          <w:tcPr>
            <w:tcW w:w="992" w:type="dxa"/>
          </w:tcPr>
          <w:p w:rsidR="003161B2" w:rsidRPr="00597789" w:rsidRDefault="003161B2" w:rsidP="00346423">
            <w:pPr>
              <w:rPr>
                <w:sz w:val="20"/>
                <w:szCs w:val="20"/>
              </w:rPr>
            </w:pPr>
            <w:r w:rsidRPr="00597789">
              <w:rPr>
                <w:sz w:val="20"/>
                <w:szCs w:val="20"/>
              </w:rPr>
              <w:t>16 ( po jedna radionica u svakom RO), te dodatno prema potrebi pojedinog razreda</w:t>
            </w:r>
          </w:p>
        </w:tc>
      </w:tr>
      <w:tr w:rsidR="003161B2" w:rsidRPr="00597789" w:rsidTr="00346423">
        <w:trPr>
          <w:trHeight w:val="505"/>
        </w:trPr>
        <w:tc>
          <w:tcPr>
            <w:tcW w:w="4928" w:type="dxa"/>
            <w:shd w:val="clear" w:color="auto" w:fill="D2EAF1"/>
          </w:tcPr>
          <w:p w:rsidR="003161B2" w:rsidRPr="00597789" w:rsidRDefault="003161B2" w:rsidP="00346423">
            <w:pPr>
              <w:rPr>
                <w:b/>
                <w:bCs/>
                <w:i/>
                <w:sz w:val="20"/>
                <w:szCs w:val="20"/>
              </w:rPr>
            </w:pPr>
            <w:r w:rsidRPr="00597789">
              <w:rPr>
                <w:b/>
                <w:bCs/>
                <w:i/>
                <w:sz w:val="20"/>
                <w:szCs w:val="20"/>
              </w:rPr>
              <w:t>2. provođenje sociometrije: utvrđivanje odnosa među učenicima</w:t>
            </w:r>
          </w:p>
        </w:tc>
        <w:tc>
          <w:tcPr>
            <w:tcW w:w="1843" w:type="dxa"/>
            <w:shd w:val="clear" w:color="auto" w:fill="D2EAF1"/>
          </w:tcPr>
          <w:p w:rsidR="003161B2" w:rsidRPr="00597789" w:rsidRDefault="003161B2" w:rsidP="00346423">
            <w:pPr>
              <w:rPr>
                <w:sz w:val="20"/>
                <w:szCs w:val="20"/>
              </w:rPr>
            </w:pPr>
          </w:p>
        </w:tc>
        <w:tc>
          <w:tcPr>
            <w:tcW w:w="708" w:type="dxa"/>
            <w:shd w:val="clear" w:color="auto" w:fill="D2EAF1"/>
          </w:tcPr>
          <w:p w:rsidR="003161B2" w:rsidRPr="00597789" w:rsidRDefault="003161B2" w:rsidP="00346423">
            <w:pPr>
              <w:rPr>
                <w:sz w:val="20"/>
                <w:szCs w:val="20"/>
              </w:rPr>
            </w:pPr>
            <w:r w:rsidRPr="00597789">
              <w:rPr>
                <w:sz w:val="20"/>
                <w:szCs w:val="20"/>
              </w:rPr>
              <w:t>1.-8.</w:t>
            </w:r>
          </w:p>
        </w:tc>
        <w:tc>
          <w:tcPr>
            <w:tcW w:w="709" w:type="dxa"/>
            <w:shd w:val="clear" w:color="auto" w:fill="D2EAF1"/>
          </w:tcPr>
          <w:p w:rsidR="003161B2" w:rsidRPr="00597789" w:rsidRDefault="003161B2" w:rsidP="00346423">
            <w:pPr>
              <w:rPr>
                <w:sz w:val="20"/>
                <w:szCs w:val="20"/>
              </w:rPr>
            </w:pPr>
            <w:r w:rsidRPr="00597789">
              <w:rPr>
                <w:sz w:val="20"/>
                <w:szCs w:val="20"/>
              </w:rPr>
              <w:t>231</w:t>
            </w:r>
          </w:p>
        </w:tc>
        <w:tc>
          <w:tcPr>
            <w:tcW w:w="851" w:type="dxa"/>
            <w:shd w:val="clear" w:color="auto" w:fill="D2EAF1"/>
          </w:tcPr>
          <w:p w:rsidR="003161B2" w:rsidRPr="00597789" w:rsidRDefault="003161B2" w:rsidP="00346423">
            <w:pPr>
              <w:rPr>
                <w:sz w:val="20"/>
                <w:szCs w:val="20"/>
              </w:rPr>
            </w:pPr>
            <w:r w:rsidRPr="00597789">
              <w:rPr>
                <w:sz w:val="20"/>
                <w:szCs w:val="20"/>
              </w:rPr>
              <w:t>pedagoginja</w:t>
            </w:r>
          </w:p>
        </w:tc>
        <w:tc>
          <w:tcPr>
            <w:tcW w:w="992" w:type="dxa"/>
            <w:shd w:val="clear" w:color="auto" w:fill="D2EAF1"/>
          </w:tcPr>
          <w:p w:rsidR="003161B2" w:rsidRPr="00597789" w:rsidRDefault="003161B2" w:rsidP="00346423">
            <w:pPr>
              <w:rPr>
                <w:sz w:val="20"/>
                <w:szCs w:val="20"/>
              </w:rPr>
            </w:pPr>
            <w:r w:rsidRPr="00597789">
              <w:rPr>
                <w:sz w:val="20"/>
                <w:szCs w:val="20"/>
              </w:rPr>
              <w:t>Prema potrebi pojedinog razreda</w:t>
            </w:r>
          </w:p>
        </w:tc>
      </w:tr>
      <w:tr w:rsidR="003161B2" w:rsidRPr="00597789" w:rsidTr="00346423">
        <w:tc>
          <w:tcPr>
            <w:tcW w:w="4928" w:type="dxa"/>
          </w:tcPr>
          <w:p w:rsidR="003161B2" w:rsidRPr="00B75C91" w:rsidRDefault="00B75C91" w:rsidP="00B75C91">
            <w:pPr>
              <w:rPr>
                <w:b/>
                <w:bCs/>
                <w:i/>
                <w:sz w:val="20"/>
                <w:szCs w:val="20"/>
              </w:rPr>
            </w:pPr>
            <w:r>
              <w:rPr>
                <w:b/>
                <w:bCs/>
                <w:i/>
                <w:sz w:val="20"/>
                <w:szCs w:val="20"/>
              </w:rPr>
              <w:t>3.Vježba evakuacije i spašavanja učenika i djelatnika škole</w:t>
            </w:r>
          </w:p>
        </w:tc>
        <w:tc>
          <w:tcPr>
            <w:tcW w:w="1843" w:type="dxa"/>
          </w:tcPr>
          <w:p w:rsidR="003161B2" w:rsidRDefault="00B75C91" w:rsidP="00346423">
            <w:pPr>
              <w:rPr>
                <w:sz w:val="20"/>
                <w:szCs w:val="20"/>
              </w:rPr>
            </w:pPr>
            <w:r>
              <w:rPr>
                <w:sz w:val="20"/>
                <w:szCs w:val="20"/>
              </w:rPr>
              <w:t>Javna vatrogasna postaja Grada Osijeka</w:t>
            </w:r>
          </w:p>
          <w:p w:rsidR="00B75C91" w:rsidRDefault="00B75C91" w:rsidP="00346423">
            <w:pPr>
              <w:rPr>
                <w:sz w:val="20"/>
                <w:szCs w:val="20"/>
              </w:rPr>
            </w:pPr>
            <w:r>
              <w:rPr>
                <w:sz w:val="20"/>
                <w:szCs w:val="20"/>
              </w:rPr>
              <w:t>Prva policijska uprava Grada Osijeka</w:t>
            </w:r>
          </w:p>
          <w:p w:rsidR="00B75C91" w:rsidRDefault="00B75C91" w:rsidP="00346423">
            <w:pPr>
              <w:rPr>
                <w:sz w:val="20"/>
                <w:szCs w:val="20"/>
              </w:rPr>
            </w:pPr>
            <w:r>
              <w:rPr>
                <w:sz w:val="20"/>
                <w:szCs w:val="20"/>
              </w:rPr>
              <w:t>Gradsko društvo Crvenog križa Osijek</w:t>
            </w:r>
          </w:p>
          <w:p w:rsidR="00B75C91" w:rsidRPr="00597789" w:rsidRDefault="00B75C91" w:rsidP="00346423">
            <w:pPr>
              <w:rPr>
                <w:sz w:val="20"/>
                <w:szCs w:val="20"/>
              </w:rPr>
            </w:pPr>
          </w:p>
        </w:tc>
        <w:tc>
          <w:tcPr>
            <w:tcW w:w="708" w:type="dxa"/>
          </w:tcPr>
          <w:p w:rsidR="003161B2" w:rsidRPr="00597789" w:rsidRDefault="00B75C91" w:rsidP="00346423">
            <w:pPr>
              <w:rPr>
                <w:sz w:val="20"/>
                <w:szCs w:val="20"/>
              </w:rPr>
            </w:pPr>
            <w:r>
              <w:rPr>
                <w:sz w:val="20"/>
                <w:szCs w:val="20"/>
              </w:rPr>
              <w:t>1.-8.</w:t>
            </w:r>
          </w:p>
        </w:tc>
        <w:tc>
          <w:tcPr>
            <w:tcW w:w="709" w:type="dxa"/>
          </w:tcPr>
          <w:p w:rsidR="003161B2" w:rsidRDefault="00B75C91" w:rsidP="00346423">
            <w:pPr>
              <w:rPr>
                <w:sz w:val="20"/>
                <w:szCs w:val="20"/>
              </w:rPr>
            </w:pPr>
            <w:r>
              <w:rPr>
                <w:sz w:val="20"/>
                <w:szCs w:val="20"/>
              </w:rPr>
              <w:t>231</w:t>
            </w:r>
          </w:p>
          <w:p w:rsidR="00DD1D71" w:rsidRPr="00597789" w:rsidRDefault="00DD1D71" w:rsidP="00346423">
            <w:pPr>
              <w:rPr>
                <w:sz w:val="20"/>
                <w:szCs w:val="20"/>
              </w:rPr>
            </w:pPr>
            <w:r>
              <w:rPr>
                <w:sz w:val="20"/>
                <w:szCs w:val="20"/>
              </w:rPr>
              <w:t>i djelatnici škole</w:t>
            </w:r>
          </w:p>
        </w:tc>
        <w:tc>
          <w:tcPr>
            <w:tcW w:w="851" w:type="dxa"/>
          </w:tcPr>
          <w:p w:rsidR="003161B2" w:rsidRPr="00597789" w:rsidRDefault="003161B2" w:rsidP="00346423">
            <w:pPr>
              <w:rPr>
                <w:sz w:val="20"/>
                <w:szCs w:val="20"/>
              </w:rPr>
            </w:pPr>
          </w:p>
        </w:tc>
        <w:tc>
          <w:tcPr>
            <w:tcW w:w="992" w:type="dxa"/>
          </w:tcPr>
          <w:p w:rsidR="003161B2" w:rsidRPr="00597789" w:rsidRDefault="00B75C91" w:rsidP="00346423">
            <w:pPr>
              <w:rPr>
                <w:sz w:val="20"/>
                <w:szCs w:val="20"/>
              </w:rPr>
            </w:pPr>
            <w:r>
              <w:rPr>
                <w:sz w:val="20"/>
                <w:szCs w:val="20"/>
              </w:rPr>
              <w:t>Svake dvije godine</w:t>
            </w:r>
          </w:p>
        </w:tc>
      </w:tr>
      <w:tr w:rsidR="003161B2" w:rsidRPr="00597789" w:rsidTr="00346423">
        <w:tc>
          <w:tcPr>
            <w:tcW w:w="4928" w:type="dxa"/>
            <w:shd w:val="clear" w:color="auto" w:fill="D2EAF1"/>
          </w:tcPr>
          <w:p w:rsidR="003161B2" w:rsidRPr="00597789" w:rsidRDefault="003161B2" w:rsidP="00346423">
            <w:pPr>
              <w:rPr>
                <w:b/>
                <w:bCs/>
                <w:i/>
                <w:sz w:val="20"/>
                <w:szCs w:val="20"/>
              </w:rPr>
            </w:pPr>
          </w:p>
          <w:p w:rsidR="003161B2" w:rsidRPr="00597789" w:rsidRDefault="003161B2" w:rsidP="00346423">
            <w:pPr>
              <w:rPr>
                <w:b/>
                <w:bCs/>
                <w:i/>
                <w:sz w:val="20"/>
                <w:szCs w:val="20"/>
              </w:rPr>
            </w:pPr>
          </w:p>
        </w:tc>
        <w:tc>
          <w:tcPr>
            <w:tcW w:w="1843" w:type="dxa"/>
            <w:shd w:val="clear" w:color="auto" w:fill="D2EAF1"/>
          </w:tcPr>
          <w:p w:rsidR="003161B2" w:rsidRPr="00597789" w:rsidRDefault="003161B2" w:rsidP="00346423">
            <w:pPr>
              <w:rPr>
                <w:sz w:val="20"/>
                <w:szCs w:val="20"/>
              </w:rPr>
            </w:pPr>
          </w:p>
        </w:tc>
        <w:tc>
          <w:tcPr>
            <w:tcW w:w="708" w:type="dxa"/>
            <w:shd w:val="clear" w:color="auto" w:fill="D2EAF1"/>
          </w:tcPr>
          <w:p w:rsidR="003161B2" w:rsidRPr="00597789" w:rsidRDefault="003161B2" w:rsidP="00346423">
            <w:pPr>
              <w:rPr>
                <w:sz w:val="20"/>
                <w:szCs w:val="20"/>
              </w:rPr>
            </w:pPr>
          </w:p>
        </w:tc>
        <w:tc>
          <w:tcPr>
            <w:tcW w:w="709" w:type="dxa"/>
            <w:shd w:val="clear" w:color="auto" w:fill="D2EAF1"/>
          </w:tcPr>
          <w:p w:rsidR="003161B2" w:rsidRPr="00597789" w:rsidRDefault="003161B2" w:rsidP="00346423">
            <w:pPr>
              <w:rPr>
                <w:sz w:val="20"/>
                <w:szCs w:val="20"/>
              </w:rPr>
            </w:pPr>
          </w:p>
        </w:tc>
        <w:tc>
          <w:tcPr>
            <w:tcW w:w="851" w:type="dxa"/>
            <w:shd w:val="clear" w:color="auto" w:fill="D2EAF1"/>
          </w:tcPr>
          <w:p w:rsidR="003161B2" w:rsidRPr="00597789" w:rsidRDefault="003161B2" w:rsidP="00346423">
            <w:pPr>
              <w:rPr>
                <w:sz w:val="20"/>
                <w:szCs w:val="20"/>
              </w:rPr>
            </w:pPr>
          </w:p>
        </w:tc>
        <w:tc>
          <w:tcPr>
            <w:tcW w:w="992" w:type="dxa"/>
            <w:shd w:val="clear" w:color="auto" w:fill="D2EAF1"/>
          </w:tcPr>
          <w:p w:rsidR="003161B2" w:rsidRPr="00597789" w:rsidRDefault="003161B2" w:rsidP="00346423">
            <w:pPr>
              <w:rPr>
                <w:sz w:val="20"/>
                <w:szCs w:val="20"/>
              </w:rPr>
            </w:pPr>
          </w:p>
        </w:tc>
      </w:tr>
    </w:tbl>
    <w:p w:rsidR="003161B2" w:rsidRPr="00597789" w:rsidRDefault="003161B2" w:rsidP="00597789">
      <w:pPr>
        <w:rPr>
          <w:sz w:val="20"/>
          <w:szCs w:val="20"/>
        </w:rPr>
      </w:pPr>
    </w:p>
    <w:p w:rsidR="003161B2" w:rsidRPr="00597789" w:rsidRDefault="003161B2" w:rsidP="00597789">
      <w:pPr>
        <w:pStyle w:val="Naslov4"/>
        <w:rPr>
          <w:sz w:val="20"/>
          <w:szCs w:val="20"/>
          <w:lang w:val="en-AU"/>
        </w:rPr>
      </w:pPr>
      <w:r w:rsidRPr="00597789">
        <w:rPr>
          <w:sz w:val="20"/>
          <w:szCs w:val="20"/>
        </w:rPr>
        <w:t>RAD S RODITELJIMA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031"/>
        <w:gridCol w:w="2032"/>
        <w:gridCol w:w="2032"/>
      </w:tblGrid>
      <w:tr w:rsidR="003161B2" w:rsidRPr="00597789" w:rsidTr="00346423">
        <w:tc>
          <w:tcPr>
            <w:tcW w:w="3686" w:type="dxa"/>
          </w:tcPr>
          <w:p w:rsidR="003161B2" w:rsidRPr="00597789" w:rsidRDefault="003161B2" w:rsidP="00346423">
            <w:pPr>
              <w:pStyle w:val="Tijeloteksta-uvlaka2"/>
              <w:spacing w:line="276" w:lineRule="auto"/>
              <w:ind w:left="0"/>
              <w:rPr>
                <w:b/>
                <w:bCs/>
                <w:i/>
                <w:sz w:val="20"/>
                <w:szCs w:val="20"/>
              </w:rPr>
            </w:pPr>
            <w:r w:rsidRPr="00597789">
              <w:rPr>
                <w:b/>
                <w:bCs/>
                <w:i/>
                <w:sz w:val="20"/>
                <w:szCs w:val="20"/>
              </w:rPr>
              <w:t>Opis  aktivnosti</w:t>
            </w:r>
          </w:p>
        </w:tc>
        <w:tc>
          <w:tcPr>
            <w:tcW w:w="2031" w:type="dxa"/>
          </w:tcPr>
          <w:p w:rsidR="003161B2" w:rsidRPr="00597789" w:rsidRDefault="003161B2" w:rsidP="00346423">
            <w:pPr>
              <w:pStyle w:val="Tijeloteksta-uvlaka2"/>
              <w:spacing w:line="276" w:lineRule="auto"/>
              <w:ind w:left="0"/>
              <w:rPr>
                <w:b/>
                <w:bCs/>
                <w:i/>
                <w:sz w:val="20"/>
                <w:szCs w:val="20"/>
              </w:rPr>
            </w:pPr>
            <w:r w:rsidRPr="00597789">
              <w:rPr>
                <w:b/>
                <w:bCs/>
                <w:i/>
                <w:sz w:val="20"/>
                <w:szCs w:val="20"/>
              </w:rPr>
              <w:t xml:space="preserve">Sudionici </w:t>
            </w:r>
          </w:p>
        </w:tc>
        <w:tc>
          <w:tcPr>
            <w:tcW w:w="2032" w:type="dxa"/>
          </w:tcPr>
          <w:p w:rsidR="003161B2" w:rsidRPr="00597789" w:rsidRDefault="003161B2" w:rsidP="00346423">
            <w:pPr>
              <w:pStyle w:val="Tijeloteksta-uvlaka2"/>
              <w:spacing w:line="276" w:lineRule="auto"/>
              <w:ind w:left="0"/>
              <w:rPr>
                <w:b/>
                <w:bCs/>
                <w:i/>
                <w:sz w:val="20"/>
                <w:szCs w:val="20"/>
              </w:rPr>
            </w:pPr>
            <w:r w:rsidRPr="00597789">
              <w:rPr>
                <w:b/>
                <w:bCs/>
                <w:i/>
                <w:sz w:val="20"/>
                <w:szCs w:val="20"/>
              </w:rPr>
              <w:t>Broj susreta</w:t>
            </w:r>
          </w:p>
        </w:tc>
        <w:tc>
          <w:tcPr>
            <w:tcW w:w="2032" w:type="dxa"/>
          </w:tcPr>
          <w:p w:rsidR="003161B2" w:rsidRPr="00597789" w:rsidRDefault="003161B2" w:rsidP="00346423">
            <w:pPr>
              <w:pStyle w:val="Tijeloteksta-uvlaka2"/>
              <w:spacing w:line="276" w:lineRule="auto"/>
              <w:ind w:left="0"/>
              <w:rPr>
                <w:b/>
                <w:bCs/>
                <w:i/>
                <w:sz w:val="20"/>
                <w:szCs w:val="20"/>
              </w:rPr>
            </w:pPr>
            <w:r w:rsidRPr="00597789">
              <w:rPr>
                <w:b/>
                <w:bCs/>
                <w:i/>
                <w:sz w:val="20"/>
                <w:szCs w:val="20"/>
              </w:rPr>
              <w:t>Voditelj/suradnici</w:t>
            </w:r>
          </w:p>
        </w:tc>
      </w:tr>
      <w:tr w:rsidR="003161B2" w:rsidRPr="00597789" w:rsidTr="00346423">
        <w:tc>
          <w:tcPr>
            <w:tcW w:w="9781" w:type="dxa"/>
            <w:gridSpan w:val="4"/>
            <w:shd w:val="clear" w:color="auto" w:fill="D2EAF1"/>
          </w:tcPr>
          <w:p w:rsidR="003161B2" w:rsidRPr="00597789" w:rsidRDefault="003161B2" w:rsidP="00346423">
            <w:pPr>
              <w:pStyle w:val="Tijeloteksta-uvlaka2"/>
              <w:spacing w:line="276" w:lineRule="auto"/>
              <w:ind w:left="0"/>
              <w:rPr>
                <w:b/>
                <w:bCs/>
                <w:i/>
                <w:sz w:val="20"/>
                <w:szCs w:val="20"/>
              </w:rPr>
            </w:pPr>
            <w:r w:rsidRPr="00597789">
              <w:rPr>
                <w:bCs/>
                <w:i/>
                <w:sz w:val="20"/>
                <w:szCs w:val="20"/>
              </w:rPr>
              <w:t>Npr.  Individualno savjetovanje</w:t>
            </w:r>
          </w:p>
          <w:p w:rsidR="003161B2" w:rsidRPr="00597789" w:rsidRDefault="003161B2" w:rsidP="00346423">
            <w:pPr>
              <w:pStyle w:val="Tijeloteksta-uvlaka2"/>
              <w:spacing w:line="276" w:lineRule="auto"/>
              <w:ind w:left="0"/>
              <w:rPr>
                <w:b/>
                <w:bCs/>
                <w:i/>
                <w:sz w:val="20"/>
                <w:szCs w:val="20"/>
              </w:rPr>
            </w:pPr>
          </w:p>
        </w:tc>
      </w:tr>
      <w:tr w:rsidR="003161B2" w:rsidRPr="00597789" w:rsidTr="00346423">
        <w:tc>
          <w:tcPr>
            <w:tcW w:w="3686" w:type="dxa"/>
          </w:tcPr>
          <w:p w:rsidR="003161B2" w:rsidRPr="00597789" w:rsidRDefault="003161B2" w:rsidP="00346423">
            <w:pPr>
              <w:pStyle w:val="Tijeloteksta-uvlaka2"/>
              <w:spacing w:line="276" w:lineRule="auto"/>
              <w:ind w:left="0"/>
              <w:rPr>
                <w:b/>
                <w:bCs/>
                <w:i/>
                <w:sz w:val="20"/>
                <w:szCs w:val="20"/>
              </w:rPr>
            </w:pPr>
            <w:r w:rsidRPr="00597789">
              <w:rPr>
                <w:b/>
                <w:bCs/>
                <w:i/>
                <w:sz w:val="20"/>
                <w:szCs w:val="20"/>
              </w:rPr>
              <w:t>Individualno savjetovanje</w:t>
            </w:r>
          </w:p>
        </w:tc>
        <w:tc>
          <w:tcPr>
            <w:tcW w:w="2031" w:type="dxa"/>
          </w:tcPr>
          <w:p w:rsidR="003161B2" w:rsidRPr="00597789" w:rsidRDefault="003161B2" w:rsidP="00346423">
            <w:pPr>
              <w:pStyle w:val="Tijeloteksta-uvlaka2"/>
              <w:spacing w:line="276" w:lineRule="auto"/>
              <w:ind w:left="0"/>
              <w:rPr>
                <w:i/>
                <w:sz w:val="20"/>
                <w:szCs w:val="20"/>
              </w:rPr>
            </w:pPr>
            <w:r w:rsidRPr="00597789">
              <w:rPr>
                <w:i/>
                <w:sz w:val="20"/>
                <w:szCs w:val="20"/>
              </w:rPr>
              <w:t>roditelji</w:t>
            </w:r>
          </w:p>
        </w:tc>
        <w:tc>
          <w:tcPr>
            <w:tcW w:w="2032" w:type="dxa"/>
          </w:tcPr>
          <w:p w:rsidR="003161B2" w:rsidRPr="00597789" w:rsidRDefault="003161B2" w:rsidP="00346423">
            <w:pPr>
              <w:pStyle w:val="Tijeloteksta-uvlaka2"/>
              <w:spacing w:line="276" w:lineRule="auto"/>
              <w:ind w:left="0"/>
              <w:rPr>
                <w:i/>
                <w:sz w:val="20"/>
                <w:szCs w:val="20"/>
              </w:rPr>
            </w:pPr>
            <w:r w:rsidRPr="00597789">
              <w:rPr>
                <w:i/>
                <w:sz w:val="20"/>
                <w:szCs w:val="20"/>
              </w:rPr>
              <w:t xml:space="preserve">U slučaju vršnjačkih </w:t>
            </w:r>
            <w:r w:rsidRPr="00597789">
              <w:rPr>
                <w:i/>
                <w:sz w:val="20"/>
                <w:szCs w:val="20"/>
              </w:rPr>
              <w:lastRenderedPageBreak/>
              <w:t>sukoba, po prijavi učenika, učitelja, roditelja, po pozivu stručnih suradnika</w:t>
            </w:r>
          </w:p>
        </w:tc>
        <w:tc>
          <w:tcPr>
            <w:tcW w:w="2032" w:type="dxa"/>
          </w:tcPr>
          <w:p w:rsidR="003161B2" w:rsidRPr="00597789" w:rsidRDefault="003161B2" w:rsidP="00346423">
            <w:pPr>
              <w:pStyle w:val="Tijeloteksta-uvlaka2"/>
              <w:spacing w:line="276" w:lineRule="auto"/>
              <w:ind w:left="0"/>
              <w:rPr>
                <w:i/>
                <w:sz w:val="20"/>
                <w:szCs w:val="20"/>
              </w:rPr>
            </w:pPr>
            <w:r w:rsidRPr="00597789">
              <w:rPr>
                <w:i/>
                <w:sz w:val="20"/>
                <w:szCs w:val="20"/>
              </w:rPr>
              <w:lastRenderedPageBreak/>
              <w:t xml:space="preserve">Učitelji, razrednici, </w:t>
            </w:r>
            <w:r w:rsidRPr="00597789">
              <w:rPr>
                <w:i/>
                <w:sz w:val="20"/>
                <w:szCs w:val="20"/>
              </w:rPr>
              <w:lastRenderedPageBreak/>
              <w:t>pedagoginja, psihologinja, ravnateljica</w:t>
            </w:r>
          </w:p>
        </w:tc>
      </w:tr>
      <w:tr w:rsidR="003161B2" w:rsidRPr="00597789" w:rsidTr="00346423">
        <w:tc>
          <w:tcPr>
            <w:tcW w:w="3686" w:type="dxa"/>
            <w:shd w:val="clear" w:color="auto" w:fill="D2EAF1"/>
          </w:tcPr>
          <w:p w:rsidR="003161B2" w:rsidRPr="00597789" w:rsidRDefault="003161B2" w:rsidP="00346423">
            <w:pPr>
              <w:pStyle w:val="Tijeloteksta-uvlaka2"/>
              <w:spacing w:line="276" w:lineRule="auto"/>
              <w:ind w:left="0"/>
              <w:rPr>
                <w:b/>
                <w:bCs/>
                <w:i/>
                <w:sz w:val="20"/>
                <w:szCs w:val="20"/>
              </w:rPr>
            </w:pPr>
          </w:p>
        </w:tc>
        <w:tc>
          <w:tcPr>
            <w:tcW w:w="2031" w:type="dxa"/>
            <w:shd w:val="clear" w:color="auto" w:fill="D2EAF1"/>
          </w:tcPr>
          <w:p w:rsidR="003161B2" w:rsidRPr="00597789" w:rsidRDefault="003161B2" w:rsidP="00346423">
            <w:pPr>
              <w:pStyle w:val="Tijeloteksta-uvlaka2"/>
              <w:spacing w:line="276" w:lineRule="auto"/>
              <w:ind w:left="0"/>
              <w:rPr>
                <w:i/>
                <w:sz w:val="20"/>
                <w:szCs w:val="20"/>
              </w:rPr>
            </w:pPr>
          </w:p>
        </w:tc>
        <w:tc>
          <w:tcPr>
            <w:tcW w:w="2032" w:type="dxa"/>
            <w:shd w:val="clear" w:color="auto" w:fill="D2EAF1"/>
          </w:tcPr>
          <w:p w:rsidR="003161B2" w:rsidRPr="00597789" w:rsidRDefault="003161B2" w:rsidP="00346423">
            <w:pPr>
              <w:pStyle w:val="Tijeloteksta-uvlaka2"/>
              <w:spacing w:line="276" w:lineRule="auto"/>
              <w:ind w:left="0"/>
              <w:rPr>
                <w:i/>
                <w:sz w:val="20"/>
                <w:szCs w:val="20"/>
              </w:rPr>
            </w:pPr>
          </w:p>
        </w:tc>
        <w:tc>
          <w:tcPr>
            <w:tcW w:w="2032" w:type="dxa"/>
            <w:shd w:val="clear" w:color="auto" w:fill="D2EAF1"/>
          </w:tcPr>
          <w:p w:rsidR="003161B2" w:rsidRPr="00597789" w:rsidRDefault="003161B2" w:rsidP="00346423">
            <w:pPr>
              <w:pStyle w:val="Tijeloteksta-uvlaka2"/>
              <w:spacing w:line="276" w:lineRule="auto"/>
              <w:ind w:left="0"/>
              <w:rPr>
                <w:i/>
                <w:sz w:val="20"/>
                <w:szCs w:val="20"/>
              </w:rPr>
            </w:pPr>
          </w:p>
        </w:tc>
      </w:tr>
      <w:tr w:rsidR="003161B2" w:rsidRPr="00597789" w:rsidTr="00346423">
        <w:tc>
          <w:tcPr>
            <w:tcW w:w="3686" w:type="dxa"/>
          </w:tcPr>
          <w:p w:rsidR="003161B2" w:rsidRPr="00597789" w:rsidRDefault="003161B2" w:rsidP="00346423">
            <w:pPr>
              <w:pStyle w:val="Tijeloteksta-uvlaka2"/>
              <w:spacing w:line="276" w:lineRule="auto"/>
              <w:ind w:left="0"/>
              <w:rPr>
                <w:b/>
                <w:bCs/>
                <w:i/>
                <w:sz w:val="20"/>
                <w:szCs w:val="20"/>
              </w:rPr>
            </w:pPr>
          </w:p>
        </w:tc>
        <w:tc>
          <w:tcPr>
            <w:tcW w:w="2031" w:type="dxa"/>
          </w:tcPr>
          <w:p w:rsidR="003161B2" w:rsidRPr="00597789" w:rsidRDefault="003161B2" w:rsidP="00346423">
            <w:pPr>
              <w:pStyle w:val="Tijeloteksta-uvlaka2"/>
              <w:spacing w:line="276" w:lineRule="auto"/>
              <w:ind w:left="0"/>
              <w:rPr>
                <w:i/>
                <w:sz w:val="20"/>
                <w:szCs w:val="20"/>
              </w:rPr>
            </w:pPr>
          </w:p>
        </w:tc>
        <w:tc>
          <w:tcPr>
            <w:tcW w:w="2032" w:type="dxa"/>
          </w:tcPr>
          <w:p w:rsidR="003161B2" w:rsidRPr="00597789" w:rsidRDefault="003161B2" w:rsidP="00346423">
            <w:pPr>
              <w:pStyle w:val="Tijeloteksta-uvlaka2"/>
              <w:spacing w:line="276" w:lineRule="auto"/>
              <w:ind w:left="0"/>
              <w:rPr>
                <w:i/>
                <w:sz w:val="20"/>
                <w:szCs w:val="20"/>
              </w:rPr>
            </w:pPr>
          </w:p>
        </w:tc>
        <w:tc>
          <w:tcPr>
            <w:tcW w:w="2032" w:type="dxa"/>
          </w:tcPr>
          <w:p w:rsidR="003161B2" w:rsidRPr="00597789" w:rsidRDefault="003161B2" w:rsidP="00346423">
            <w:pPr>
              <w:pStyle w:val="Tijeloteksta-uvlaka2"/>
              <w:spacing w:line="276" w:lineRule="auto"/>
              <w:ind w:left="0"/>
              <w:rPr>
                <w:i/>
                <w:sz w:val="20"/>
                <w:szCs w:val="20"/>
              </w:rPr>
            </w:pPr>
          </w:p>
        </w:tc>
      </w:tr>
      <w:tr w:rsidR="003161B2" w:rsidRPr="00597789" w:rsidTr="00346423">
        <w:tc>
          <w:tcPr>
            <w:tcW w:w="9781" w:type="dxa"/>
            <w:gridSpan w:val="4"/>
            <w:shd w:val="clear" w:color="auto" w:fill="D2EAF1"/>
          </w:tcPr>
          <w:p w:rsidR="003161B2" w:rsidRPr="00597789" w:rsidRDefault="003161B2" w:rsidP="00346423">
            <w:pPr>
              <w:pStyle w:val="Tijeloteksta-uvlaka2"/>
              <w:spacing w:line="276" w:lineRule="auto"/>
              <w:ind w:left="0"/>
              <w:rPr>
                <w:b/>
                <w:bCs/>
                <w:i/>
                <w:sz w:val="20"/>
                <w:szCs w:val="20"/>
                <w:lang w:val="pl-PL"/>
              </w:rPr>
            </w:pPr>
            <w:r w:rsidRPr="00597789">
              <w:rPr>
                <w:bCs/>
                <w:i/>
                <w:sz w:val="20"/>
                <w:szCs w:val="20"/>
                <w:lang w:val="pl-PL"/>
              </w:rPr>
              <w:t>Npr.   Edukacija na roditeljskim sastancima:</w:t>
            </w:r>
          </w:p>
          <w:p w:rsidR="003161B2" w:rsidRPr="00597789" w:rsidRDefault="003161B2" w:rsidP="00346423">
            <w:pPr>
              <w:pStyle w:val="Tijeloteksta-uvlaka2"/>
              <w:spacing w:line="276" w:lineRule="auto"/>
              <w:ind w:left="0"/>
              <w:rPr>
                <w:b/>
                <w:bCs/>
                <w:i/>
                <w:sz w:val="20"/>
                <w:szCs w:val="20"/>
                <w:lang w:val="it-IT"/>
              </w:rPr>
            </w:pPr>
            <w:r w:rsidRPr="00597789">
              <w:rPr>
                <w:bCs/>
                <w:i/>
                <w:sz w:val="20"/>
                <w:szCs w:val="20"/>
                <w:lang w:val="it-IT"/>
              </w:rPr>
              <w:t>teme,  razred, nazivi radionica/predavanja / aktivnosti s roditeljima</w:t>
            </w:r>
          </w:p>
        </w:tc>
      </w:tr>
      <w:tr w:rsidR="003161B2" w:rsidRPr="00597789" w:rsidTr="00346423">
        <w:tc>
          <w:tcPr>
            <w:tcW w:w="3686" w:type="dxa"/>
          </w:tcPr>
          <w:p w:rsidR="003161B2" w:rsidRPr="00597789" w:rsidRDefault="003161B2" w:rsidP="00346423">
            <w:pPr>
              <w:pStyle w:val="Tijeloteksta-uvlaka2"/>
              <w:spacing w:line="276" w:lineRule="auto"/>
              <w:ind w:left="0"/>
              <w:rPr>
                <w:b/>
                <w:bCs/>
                <w:i/>
                <w:sz w:val="20"/>
                <w:szCs w:val="20"/>
                <w:lang w:val="pl-PL"/>
              </w:rPr>
            </w:pPr>
            <w:r w:rsidRPr="00597789">
              <w:rPr>
                <w:b/>
                <w:bCs/>
                <w:i/>
                <w:sz w:val="20"/>
                <w:szCs w:val="20"/>
                <w:lang w:val="pl-PL"/>
              </w:rPr>
              <w:t>Nenasilna komunikacija: predavanje i radionica</w:t>
            </w:r>
          </w:p>
        </w:tc>
        <w:tc>
          <w:tcPr>
            <w:tcW w:w="2031" w:type="dxa"/>
          </w:tcPr>
          <w:p w:rsidR="003161B2" w:rsidRPr="00597789" w:rsidRDefault="003161B2" w:rsidP="00346423">
            <w:pPr>
              <w:pStyle w:val="Tijeloteksta-uvlaka2"/>
              <w:spacing w:line="276" w:lineRule="auto"/>
              <w:ind w:left="0"/>
              <w:rPr>
                <w:i/>
                <w:sz w:val="20"/>
                <w:szCs w:val="20"/>
                <w:lang w:val="it-IT"/>
              </w:rPr>
            </w:pPr>
            <w:r w:rsidRPr="00597789">
              <w:rPr>
                <w:i/>
                <w:sz w:val="20"/>
                <w:szCs w:val="20"/>
                <w:lang w:val="it-IT"/>
              </w:rPr>
              <w:t>roditelji</w:t>
            </w:r>
          </w:p>
        </w:tc>
        <w:tc>
          <w:tcPr>
            <w:tcW w:w="2032" w:type="dxa"/>
          </w:tcPr>
          <w:p w:rsidR="003161B2" w:rsidRPr="00597789" w:rsidRDefault="003161B2" w:rsidP="00346423">
            <w:pPr>
              <w:pStyle w:val="Tijeloteksta-uvlaka2"/>
              <w:spacing w:line="276" w:lineRule="auto"/>
              <w:ind w:left="0"/>
              <w:rPr>
                <w:i/>
                <w:sz w:val="20"/>
                <w:szCs w:val="20"/>
                <w:lang w:val="it-IT"/>
              </w:rPr>
            </w:pPr>
            <w:r w:rsidRPr="00597789">
              <w:rPr>
                <w:i/>
                <w:sz w:val="20"/>
                <w:szCs w:val="20"/>
                <w:lang w:val="it-IT"/>
              </w:rPr>
              <w:t>Prema potrebi</w:t>
            </w:r>
          </w:p>
        </w:tc>
        <w:tc>
          <w:tcPr>
            <w:tcW w:w="2032" w:type="dxa"/>
          </w:tcPr>
          <w:p w:rsidR="003161B2" w:rsidRPr="00597789" w:rsidRDefault="003161B2" w:rsidP="00346423">
            <w:pPr>
              <w:pStyle w:val="Tijeloteksta-uvlaka2"/>
              <w:spacing w:line="276" w:lineRule="auto"/>
              <w:ind w:left="0"/>
              <w:rPr>
                <w:i/>
                <w:sz w:val="20"/>
                <w:szCs w:val="20"/>
                <w:lang w:val="it-IT"/>
              </w:rPr>
            </w:pPr>
            <w:r w:rsidRPr="00597789">
              <w:rPr>
                <w:i/>
                <w:sz w:val="20"/>
                <w:szCs w:val="20"/>
                <w:lang w:val="it-IT"/>
              </w:rPr>
              <w:t>Razrednici, pedagoginja, psihologinja</w:t>
            </w:r>
          </w:p>
        </w:tc>
      </w:tr>
      <w:tr w:rsidR="003161B2" w:rsidRPr="00597789" w:rsidTr="00346423">
        <w:tc>
          <w:tcPr>
            <w:tcW w:w="3686" w:type="dxa"/>
            <w:shd w:val="clear" w:color="auto" w:fill="D2EAF1"/>
          </w:tcPr>
          <w:p w:rsidR="003161B2" w:rsidRPr="00597789" w:rsidRDefault="003161B2" w:rsidP="00346423">
            <w:pPr>
              <w:pStyle w:val="Tijeloteksta-uvlaka2"/>
              <w:spacing w:line="276" w:lineRule="auto"/>
              <w:ind w:left="0"/>
              <w:rPr>
                <w:b/>
                <w:bCs/>
                <w:i/>
                <w:sz w:val="20"/>
                <w:szCs w:val="20"/>
                <w:lang w:val="it-IT"/>
              </w:rPr>
            </w:pPr>
            <w:r w:rsidRPr="00597789">
              <w:rPr>
                <w:b/>
                <w:bCs/>
                <w:i/>
                <w:sz w:val="20"/>
                <w:szCs w:val="20"/>
                <w:lang w:val="it-IT"/>
              </w:rPr>
              <w:t>Vršnjački sukobi</w:t>
            </w:r>
          </w:p>
        </w:tc>
        <w:tc>
          <w:tcPr>
            <w:tcW w:w="2031" w:type="dxa"/>
            <w:shd w:val="clear" w:color="auto" w:fill="D2EAF1"/>
          </w:tcPr>
          <w:p w:rsidR="003161B2" w:rsidRPr="00597789" w:rsidRDefault="003161B2" w:rsidP="00346423">
            <w:pPr>
              <w:pStyle w:val="Tijeloteksta-uvlaka2"/>
              <w:spacing w:line="276" w:lineRule="auto"/>
              <w:ind w:left="0"/>
              <w:rPr>
                <w:i/>
                <w:sz w:val="20"/>
                <w:szCs w:val="20"/>
                <w:lang w:val="it-IT"/>
              </w:rPr>
            </w:pPr>
            <w:r w:rsidRPr="00597789">
              <w:rPr>
                <w:i/>
                <w:sz w:val="20"/>
                <w:szCs w:val="20"/>
                <w:lang w:val="it-IT"/>
              </w:rPr>
              <w:t>roditelji</w:t>
            </w:r>
          </w:p>
        </w:tc>
        <w:tc>
          <w:tcPr>
            <w:tcW w:w="2032" w:type="dxa"/>
            <w:shd w:val="clear" w:color="auto" w:fill="D2EAF1"/>
          </w:tcPr>
          <w:p w:rsidR="003161B2" w:rsidRPr="00597789" w:rsidRDefault="003161B2" w:rsidP="00346423">
            <w:pPr>
              <w:pStyle w:val="Tijeloteksta-uvlaka2"/>
              <w:spacing w:line="276" w:lineRule="auto"/>
              <w:ind w:left="0"/>
              <w:rPr>
                <w:i/>
                <w:sz w:val="20"/>
                <w:szCs w:val="20"/>
                <w:lang w:val="it-IT"/>
              </w:rPr>
            </w:pPr>
            <w:r w:rsidRPr="00597789">
              <w:rPr>
                <w:i/>
                <w:sz w:val="20"/>
                <w:szCs w:val="20"/>
                <w:lang w:val="it-IT"/>
              </w:rPr>
              <w:t>Prema potrebi</w:t>
            </w:r>
          </w:p>
        </w:tc>
        <w:tc>
          <w:tcPr>
            <w:tcW w:w="2032" w:type="dxa"/>
            <w:shd w:val="clear" w:color="auto" w:fill="D2EAF1"/>
          </w:tcPr>
          <w:p w:rsidR="003161B2" w:rsidRPr="00597789" w:rsidRDefault="003161B2" w:rsidP="00346423">
            <w:pPr>
              <w:pStyle w:val="Tijeloteksta-uvlaka2"/>
              <w:spacing w:line="276" w:lineRule="auto"/>
              <w:ind w:left="0"/>
              <w:rPr>
                <w:i/>
                <w:sz w:val="20"/>
                <w:szCs w:val="20"/>
                <w:lang w:val="it-IT"/>
              </w:rPr>
            </w:pPr>
            <w:r w:rsidRPr="00597789">
              <w:rPr>
                <w:i/>
                <w:sz w:val="20"/>
                <w:szCs w:val="20"/>
                <w:lang w:val="it-IT"/>
              </w:rPr>
              <w:t>Razrednici, pedagoginja, psihologinja</w:t>
            </w:r>
          </w:p>
        </w:tc>
      </w:tr>
      <w:tr w:rsidR="003161B2" w:rsidRPr="00597789" w:rsidTr="00346423">
        <w:tc>
          <w:tcPr>
            <w:tcW w:w="3686" w:type="dxa"/>
          </w:tcPr>
          <w:p w:rsidR="003161B2" w:rsidRPr="00597789" w:rsidRDefault="003161B2" w:rsidP="00346423">
            <w:pPr>
              <w:rPr>
                <w:b/>
                <w:bCs/>
                <w:i/>
                <w:sz w:val="20"/>
                <w:szCs w:val="20"/>
              </w:rPr>
            </w:pPr>
            <w:r w:rsidRPr="00597789">
              <w:rPr>
                <w:b/>
                <w:bCs/>
                <w:i/>
                <w:sz w:val="20"/>
                <w:szCs w:val="20"/>
              </w:rPr>
              <w:t>Suzbijanje seksualnog iskorištavanja i zlostavljanja djece (JEDNO OD PET)</w:t>
            </w:r>
          </w:p>
          <w:p w:rsidR="003161B2" w:rsidRPr="00597789" w:rsidRDefault="003161B2" w:rsidP="00346423">
            <w:pPr>
              <w:ind w:left="60"/>
              <w:rPr>
                <w:sz w:val="20"/>
                <w:szCs w:val="20"/>
              </w:rPr>
            </w:pPr>
            <w:r w:rsidRPr="00597789">
              <w:rPr>
                <w:bCs/>
                <w:sz w:val="20"/>
                <w:szCs w:val="20"/>
              </w:rPr>
              <w:t>PU</w:t>
            </w:r>
            <w:r w:rsidRPr="00597789">
              <w:rPr>
                <w:b/>
                <w:bCs/>
                <w:i/>
                <w:sz w:val="20"/>
                <w:szCs w:val="20"/>
              </w:rPr>
              <w:t xml:space="preserve"> </w:t>
            </w:r>
            <w:r w:rsidRPr="00597789">
              <w:rPr>
                <w:sz w:val="20"/>
                <w:szCs w:val="20"/>
              </w:rPr>
              <w:t>Osječko-Baranjske županije, Odjel za prevenciju: Robert Škorvaga</w:t>
            </w:r>
          </w:p>
          <w:p w:rsidR="003161B2" w:rsidRPr="00597789" w:rsidRDefault="003161B2" w:rsidP="00346423">
            <w:pPr>
              <w:ind w:left="60"/>
              <w:rPr>
                <w:sz w:val="20"/>
                <w:szCs w:val="20"/>
              </w:rPr>
            </w:pPr>
            <w:r w:rsidRPr="00597789">
              <w:rPr>
                <w:sz w:val="20"/>
                <w:szCs w:val="20"/>
              </w:rPr>
              <w:t xml:space="preserve">Cilj projekta: unapređenje sustava zaštite djece od seksualnog nasilja te pružanje znanja i praktičnih rješenja za sprečavanje i prijavljivanje seksualnog nasilja nad djecom </w:t>
            </w:r>
          </w:p>
          <w:p w:rsidR="003161B2" w:rsidRPr="00597789" w:rsidRDefault="003161B2" w:rsidP="00346423">
            <w:pPr>
              <w:pStyle w:val="Tijeloteksta-uvlaka2"/>
              <w:spacing w:line="276" w:lineRule="auto"/>
              <w:ind w:left="0"/>
              <w:rPr>
                <w:b/>
                <w:bCs/>
                <w:i/>
                <w:sz w:val="20"/>
                <w:szCs w:val="20"/>
              </w:rPr>
            </w:pPr>
          </w:p>
        </w:tc>
        <w:tc>
          <w:tcPr>
            <w:tcW w:w="2031" w:type="dxa"/>
          </w:tcPr>
          <w:p w:rsidR="003161B2" w:rsidRPr="00597789" w:rsidRDefault="003161B2" w:rsidP="00346423">
            <w:pPr>
              <w:pStyle w:val="Tijeloteksta-uvlaka2"/>
              <w:spacing w:line="276" w:lineRule="auto"/>
              <w:ind w:left="0"/>
              <w:rPr>
                <w:i/>
                <w:sz w:val="20"/>
                <w:szCs w:val="20"/>
              </w:rPr>
            </w:pPr>
            <w:r w:rsidRPr="00597789">
              <w:rPr>
                <w:i/>
                <w:sz w:val="20"/>
                <w:szCs w:val="20"/>
              </w:rPr>
              <w:t>roditelji</w:t>
            </w:r>
          </w:p>
        </w:tc>
        <w:tc>
          <w:tcPr>
            <w:tcW w:w="2032" w:type="dxa"/>
          </w:tcPr>
          <w:p w:rsidR="003161B2" w:rsidRPr="00597789" w:rsidRDefault="003161B2" w:rsidP="00346423">
            <w:pPr>
              <w:pStyle w:val="Tijeloteksta-uvlaka2"/>
              <w:spacing w:line="276" w:lineRule="auto"/>
              <w:ind w:left="0"/>
              <w:rPr>
                <w:i/>
                <w:sz w:val="20"/>
                <w:szCs w:val="20"/>
              </w:rPr>
            </w:pPr>
            <w:r w:rsidRPr="00597789">
              <w:rPr>
                <w:i/>
                <w:sz w:val="20"/>
                <w:szCs w:val="20"/>
              </w:rPr>
              <w:t>1 susret 3. razredi</w:t>
            </w:r>
          </w:p>
          <w:p w:rsidR="003161B2" w:rsidRPr="00597789" w:rsidRDefault="003161B2" w:rsidP="00346423">
            <w:pPr>
              <w:pStyle w:val="Tijeloteksta-uvlaka2"/>
              <w:spacing w:line="276" w:lineRule="auto"/>
              <w:ind w:left="0"/>
              <w:rPr>
                <w:i/>
                <w:sz w:val="20"/>
                <w:szCs w:val="20"/>
              </w:rPr>
            </w:pPr>
            <w:r w:rsidRPr="00597789">
              <w:rPr>
                <w:i/>
                <w:sz w:val="20"/>
                <w:szCs w:val="20"/>
              </w:rPr>
              <w:t>1 susret 4. razredi</w:t>
            </w:r>
          </w:p>
        </w:tc>
        <w:tc>
          <w:tcPr>
            <w:tcW w:w="2032" w:type="dxa"/>
          </w:tcPr>
          <w:p w:rsidR="003161B2" w:rsidRPr="00597789" w:rsidRDefault="003161B2" w:rsidP="00346423">
            <w:pPr>
              <w:pStyle w:val="Tijeloteksta-uvlaka2"/>
              <w:spacing w:line="276" w:lineRule="auto"/>
              <w:ind w:left="0"/>
              <w:rPr>
                <w:i/>
                <w:sz w:val="20"/>
                <w:szCs w:val="20"/>
              </w:rPr>
            </w:pPr>
            <w:r w:rsidRPr="00597789">
              <w:rPr>
                <w:i/>
                <w:sz w:val="20"/>
                <w:szCs w:val="20"/>
              </w:rPr>
              <w:t>Robert Škorvaga</w:t>
            </w:r>
          </w:p>
        </w:tc>
      </w:tr>
      <w:tr w:rsidR="003161B2" w:rsidRPr="00597789" w:rsidTr="00346423">
        <w:tc>
          <w:tcPr>
            <w:tcW w:w="3686" w:type="dxa"/>
          </w:tcPr>
          <w:p w:rsidR="003161B2" w:rsidRPr="00597789" w:rsidRDefault="003161B2" w:rsidP="00597789">
            <w:pPr>
              <w:widowControl/>
              <w:numPr>
                <w:ilvl w:val="0"/>
                <w:numId w:val="66"/>
              </w:numPr>
              <w:autoSpaceDE/>
              <w:autoSpaceDN/>
              <w:rPr>
                <w:b/>
                <w:bCs/>
                <w:i/>
                <w:sz w:val="20"/>
                <w:szCs w:val="20"/>
              </w:rPr>
            </w:pPr>
            <w:r w:rsidRPr="00597789">
              <w:rPr>
                <w:b/>
                <w:bCs/>
                <w:i/>
                <w:sz w:val="20"/>
                <w:szCs w:val="20"/>
              </w:rPr>
              <w:t>Sigurnost i zaštita djece na Internetu</w:t>
            </w:r>
          </w:p>
          <w:p w:rsidR="003161B2" w:rsidRPr="00597789" w:rsidRDefault="003161B2" w:rsidP="00346423">
            <w:pPr>
              <w:ind w:left="60"/>
              <w:rPr>
                <w:sz w:val="20"/>
                <w:szCs w:val="20"/>
              </w:rPr>
            </w:pPr>
            <w:r w:rsidRPr="00597789">
              <w:rPr>
                <w:bCs/>
                <w:sz w:val="20"/>
                <w:szCs w:val="20"/>
              </w:rPr>
              <w:t>PU</w:t>
            </w:r>
            <w:r w:rsidRPr="00597789">
              <w:rPr>
                <w:b/>
                <w:bCs/>
                <w:i/>
                <w:sz w:val="20"/>
                <w:szCs w:val="20"/>
              </w:rPr>
              <w:t xml:space="preserve"> </w:t>
            </w:r>
            <w:r w:rsidRPr="00597789">
              <w:rPr>
                <w:sz w:val="20"/>
                <w:szCs w:val="20"/>
              </w:rPr>
              <w:t>Osječko-Baranjske županije, Odjel za prevenciju: Darko Ćorković</w:t>
            </w:r>
          </w:p>
          <w:p w:rsidR="003161B2" w:rsidRPr="00597789" w:rsidRDefault="003161B2" w:rsidP="00346423">
            <w:pPr>
              <w:ind w:left="60"/>
              <w:rPr>
                <w:sz w:val="20"/>
                <w:szCs w:val="20"/>
              </w:rPr>
            </w:pPr>
            <w:r w:rsidRPr="00597789">
              <w:rPr>
                <w:sz w:val="20"/>
                <w:szCs w:val="20"/>
              </w:rPr>
              <w:t>Cilj projekta: podići razinu svijesti o potrebi sigurnijeg i odgovornijeg korištenja Interneta od strane djece i mladih</w:t>
            </w:r>
          </w:p>
          <w:p w:rsidR="003161B2" w:rsidRPr="00597789" w:rsidRDefault="003161B2" w:rsidP="00346423">
            <w:pPr>
              <w:rPr>
                <w:b/>
                <w:bCs/>
                <w:i/>
                <w:sz w:val="20"/>
                <w:szCs w:val="20"/>
              </w:rPr>
            </w:pPr>
          </w:p>
        </w:tc>
        <w:tc>
          <w:tcPr>
            <w:tcW w:w="2031" w:type="dxa"/>
          </w:tcPr>
          <w:p w:rsidR="003161B2" w:rsidRPr="00597789" w:rsidRDefault="003161B2" w:rsidP="00346423">
            <w:pPr>
              <w:pStyle w:val="Tijeloteksta-uvlaka2"/>
              <w:spacing w:line="276" w:lineRule="auto"/>
              <w:ind w:left="0"/>
              <w:rPr>
                <w:i/>
                <w:sz w:val="20"/>
                <w:szCs w:val="20"/>
              </w:rPr>
            </w:pPr>
            <w:r w:rsidRPr="00597789">
              <w:rPr>
                <w:i/>
                <w:sz w:val="20"/>
                <w:szCs w:val="20"/>
              </w:rPr>
              <w:t>roditelji</w:t>
            </w:r>
          </w:p>
        </w:tc>
        <w:tc>
          <w:tcPr>
            <w:tcW w:w="2032" w:type="dxa"/>
          </w:tcPr>
          <w:p w:rsidR="003161B2" w:rsidRPr="00597789" w:rsidRDefault="003161B2" w:rsidP="00346423">
            <w:pPr>
              <w:pStyle w:val="Tijeloteksta-uvlaka2"/>
              <w:spacing w:line="276" w:lineRule="auto"/>
              <w:ind w:left="0"/>
              <w:rPr>
                <w:i/>
                <w:sz w:val="20"/>
                <w:szCs w:val="20"/>
              </w:rPr>
            </w:pPr>
            <w:r w:rsidRPr="00597789">
              <w:rPr>
                <w:i/>
                <w:sz w:val="20"/>
                <w:szCs w:val="20"/>
              </w:rPr>
              <w:t>1. susret 5.razredi</w:t>
            </w:r>
          </w:p>
          <w:p w:rsidR="003161B2" w:rsidRPr="00597789" w:rsidRDefault="003161B2" w:rsidP="00346423">
            <w:pPr>
              <w:pStyle w:val="Tijeloteksta-uvlaka2"/>
              <w:spacing w:line="276" w:lineRule="auto"/>
              <w:ind w:left="0"/>
              <w:rPr>
                <w:i/>
                <w:sz w:val="20"/>
                <w:szCs w:val="20"/>
              </w:rPr>
            </w:pPr>
            <w:r w:rsidRPr="00597789">
              <w:rPr>
                <w:i/>
                <w:sz w:val="20"/>
                <w:szCs w:val="20"/>
              </w:rPr>
              <w:t>1. susret 6. razredi</w:t>
            </w:r>
          </w:p>
        </w:tc>
        <w:tc>
          <w:tcPr>
            <w:tcW w:w="2032" w:type="dxa"/>
          </w:tcPr>
          <w:p w:rsidR="003161B2" w:rsidRPr="00597789" w:rsidRDefault="003161B2" w:rsidP="00346423">
            <w:pPr>
              <w:pStyle w:val="Tijeloteksta-uvlaka2"/>
              <w:spacing w:line="276" w:lineRule="auto"/>
              <w:ind w:left="0"/>
              <w:rPr>
                <w:i/>
                <w:sz w:val="20"/>
                <w:szCs w:val="20"/>
              </w:rPr>
            </w:pPr>
            <w:r w:rsidRPr="00597789">
              <w:rPr>
                <w:i/>
                <w:sz w:val="20"/>
                <w:szCs w:val="20"/>
              </w:rPr>
              <w:t>Darko Ćorković</w:t>
            </w:r>
          </w:p>
        </w:tc>
      </w:tr>
    </w:tbl>
    <w:p w:rsidR="003161B2" w:rsidRPr="00597789" w:rsidRDefault="003161B2" w:rsidP="00597789">
      <w:pPr>
        <w:rPr>
          <w:sz w:val="20"/>
          <w:szCs w:val="20"/>
        </w:rPr>
      </w:pPr>
    </w:p>
    <w:p w:rsidR="003161B2" w:rsidRPr="00597789" w:rsidRDefault="003161B2" w:rsidP="00597789">
      <w:pPr>
        <w:rPr>
          <w:sz w:val="20"/>
          <w:szCs w:val="20"/>
        </w:rPr>
      </w:pPr>
    </w:p>
    <w:p w:rsidR="003161B2" w:rsidRPr="00597789" w:rsidRDefault="003161B2" w:rsidP="00597789">
      <w:pPr>
        <w:pStyle w:val="Naslov4"/>
        <w:rPr>
          <w:sz w:val="20"/>
          <w:szCs w:val="20"/>
        </w:rPr>
      </w:pPr>
      <w:r w:rsidRPr="00597789">
        <w:rPr>
          <w:sz w:val="20"/>
          <w:szCs w:val="20"/>
        </w:rPr>
        <w:t>RAD S UČITELJIMA</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9"/>
        <w:gridCol w:w="2367"/>
        <w:gridCol w:w="1260"/>
        <w:gridCol w:w="2378"/>
      </w:tblGrid>
      <w:tr w:rsidR="003161B2" w:rsidRPr="00597789" w:rsidTr="00346423">
        <w:tc>
          <w:tcPr>
            <w:tcW w:w="9754" w:type="dxa"/>
            <w:gridSpan w:val="4"/>
          </w:tcPr>
          <w:p w:rsidR="003161B2" w:rsidRPr="00597789" w:rsidRDefault="003161B2" w:rsidP="00346423">
            <w:pPr>
              <w:rPr>
                <w:b/>
                <w:bCs/>
                <w:sz w:val="20"/>
                <w:szCs w:val="20"/>
              </w:rPr>
            </w:pPr>
            <w:r w:rsidRPr="00597789">
              <w:rPr>
                <w:b/>
                <w:bCs/>
                <w:sz w:val="20"/>
                <w:szCs w:val="20"/>
              </w:rPr>
              <w:t>RAD S UČITELJIMA</w:t>
            </w:r>
          </w:p>
        </w:tc>
      </w:tr>
      <w:tr w:rsidR="003161B2" w:rsidRPr="00597789" w:rsidTr="00346423">
        <w:trPr>
          <w:trHeight w:val="466"/>
        </w:trPr>
        <w:tc>
          <w:tcPr>
            <w:tcW w:w="3749" w:type="dxa"/>
            <w:shd w:val="clear" w:color="auto" w:fill="D2EAF1"/>
          </w:tcPr>
          <w:p w:rsidR="003161B2" w:rsidRPr="00597789" w:rsidRDefault="003161B2" w:rsidP="00346423">
            <w:pPr>
              <w:pStyle w:val="Bezproreda"/>
              <w:spacing w:line="276" w:lineRule="auto"/>
              <w:rPr>
                <w:rFonts w:ascii="Times New Roman" w:hAnsi="Times New Roman"/>
                <w:b/>
                <w:bCs/>
                <w:i/>
                <w:sz w:val="20"/>
                <w:szCs w:val="20"/>
                <w:lang w:eastAsia="hr-HR"/>
              </w:rPr>
            </w:pPr>
            <w:r w:rsidRPr="00597789">
              <w:rPr>
                <w:rFonts w:ascii="Times New Roman" w:hAnsi="Times New Roman"/>
                <w:b/>
                <w:bCs/>
                <w:i/>
                <w:sz w:val="20"/>
                <w:szCs w:val="20"/>
              </w:rPr>
              <w:t>Tema, opis aktivnosti</w:t>
            </w:r>
          </w:p>
        </w:tc>
        <w:tc>
          <w:tcPr>
            <w:tcW w:w="2367" w:type="dxa"/>
            <w:shd w:val="clear" w:color="auto" w:fill="D2EAF1"/>
          </w:tcPr>
          <w:p w:rsidR="003161B2" w:rsidRPr="00597789" w:rsidRDefault="003161B2" w:rsidP="00346423">
            <w:pPr>
              <w:pStyle w:val="Bezproreda"/>
              <w:spacing w:line="276" w:lineRule="auto"/>
              <w:rPr>
                <w:rFonts w:ascii="Times New Roman" w:hAnsi="Times New Roman"/>
                <w:b/>
                <w:i/>
                <w:sz w:val="20"/>
                <w:szCs w:val="20"/>
                <w:lang w:eastAsia="hr-HR"/>
              </w:rPr>
            </w:pPr>
            <w:r w:rsidRPr="00597789">
              <w:rPr>
                <w:rFonts w:ascii="Times New Roman" w:hAnsi="Times New Roman"/>
                <w:b/>
                <w:i/>
                <w:sz w:val="20"/>
                <w:szCs w:val="20"/>
              </w:rPr>
              <w:t>sudionici</w:t>
            </w:r>
          </w:p>
        </w:tc>
        <w:tc>
          <w:tcPr>
            <w:tcW w:w="1260" w:type="dxa"/>
            <w:shd w:val="clear" w:color="auto" w:fill="D2EAF1"/>
          </w:tcPr>
          <w:p w:rsidR="003161B2" w:rsidRPr="00597789" w:rsidRDefault="003161B2" w:rsidP="00346423">
            <w:pPr>
              <w:pStyle w:val="Bezproreda"/>
              <w:spacing w:line="276" w:lineRule="auto"/>
              <w:rPr>
                <w:rFonts w:ascii="Times New Roman" w:hAnsi="Times New Roman"/>
                <w:b/>
                <w:i/>
                <w:sz w:val="20"/>
                <w:szCs w:val="20"/>
                <w:lang w:eastAsia="hr-HR"/>
              </w:rPr>
            </w:pPr>
            <w:r w:rsidRPr="00597789">
              <w:rPr>
                <w:rFonts w:ascii="Times New Roman" w:hAnsi="Times New Roman"/>
                <w:b/>
                <w:i/>
                <w:sz w:val="20"/>
                <w:szCs w:val="20"/>
              </w:rPr>
              <w:t>Broj susreta</w:t>
            </w:r>
          </w:p>
        </w:tc>
        <w:tc>
          <w:tcPr>
            <w:tcW w:w="2378" w:type="dxa"/>
            <w:shd w:val="clear" w:color="auto" w:fill="D2EAF1"/>
          </w:tcPr>
          <w:p w:rsidR="003161B2" w:rsidRPr="00597789" w:rsidRDefault="003161B2" w:rsidP="00346423">
            <w:pPr>
              <w:pStyle w:val="Bezproreda"/>
              <w:spacing w:line="276" w:lineRule="auto"/>
              <w:rPr>
                <w:rFonts w:ascii="Times New Roman" w:hAnsi="Times New Roman"/>
                <w:b/>
                <w:i/>
                <w:sz w:val="20"/>
                <w:szCs w:val="20"/>
                <w:lang w:eastAsia="hr-HR"/>
              </w:rPr>
            </w:pPr>
            <w:r w:rsidRPr="00597789">
              <w:rPr>
                <w:rFonts w:ascii="Times New Roman" w:hAnsi="Times New Roman"/>
                <w:b/>
                <w:i/>
                <w:sz w:val="20"/>
                <w:szCs w:val="20"/>
              </w:rPr>
              <w:t>Voditelj, suradnici</w:t>
            </w:r>
          </w:p>
        </w:tc>
      </w:tr>
      <w:tr w:rsidR="003161B2" w:rsidRPr="00597789" w:rsidTr="00346423">
        <w:tc>
          <w:tcPr>
            <w:tcW w:w="9754" w:type="dxa"/>
            <w:gridSpan w:val="4"/>
          </w:tcPr>
          <w:p w:rsidR="003161B2" w:rsidRPr="00597789" w:rsidRDefault="003161B2" w:rsidP="00346423">
            <w:pPr>
              <w:rPr>
                <w:b/>
                <w:bCs/>
                <w:i/>
                <w:sz w:val="20"/>
                <w:szCs w:val="20"/>
                <w:lang w:val="en-AU"/>
              </w:rPr>
            </w:pPr>
            <w:r w:rsidRPr="00597789">
              <w:rPr>
                <w:bCs/>
                <w:i/>
                <w:sz w:val="20"/>
                <w:szCs w:val="20"/>
                <w:lang w:val="en-AU"/>
              </w:rPr>
              <w:t>Npr</w:t>
            </w:r>
            <w:r w:rsidRPr="00597789">
              <w:rPr>
                <w:bCs/>
                <w:i/>
                <w:sz w:val="20"/>
                <w:szCs w:val="20"/>
              </w:rPr>
              <w:t xml:space="preserve">.  </w:t>
            </w:r>
            <w:r w:rsidRPr="00597789">
              <w:rPr>
                <w:bCs/>
                <w:i/>
                <w:sz w:val="20"/>
                <w:szCs w:val="20"/>
                <w:lang w:val="en-AU"/>
              </w:rPr>
              <w:t>Individualno savjetovanje o postupanju</w:t>
            </w:r>
          </w:p>
          <w:p w:rsidR="003161B2" w:rsidRPr="00597789" w:rsidRDefault="003161B2" w:rsidP="00346423">
            <w:pPr>
              <w:rPr>
                <w:b/>
                <w:bCs/>
                <w:i/>
                <w:sz w:val="20"/>
                <w:szCs w:val="20"/>
                <w:lang w:val="en-AU"/>
              </w:rPr>
            </w:pPr>
          </w:p>
        </w:tc>
      </w:tr>
      <w:tr w:rsidR="003161B2" w:rsidRPr="00597789" w:rsidTr="00346423">
        <w:tc>
          <w:tcPr>
            <w:tcW w:w="3749" w:type="dxa"/>
            <w:shd w:val="clear" w:color="auto" w:fill="D2EAF1"/>
          </w:tcPr>
          <w:p w:rsidR="003161B2" w:rsidRPr="00597789" w:rsidRDefault="003161B2" w:rsidP="00346423">
            <w:pPr>
              <w:ind w:left="643"/>
              <w:rPr>
                <w:b/>
                <w:bCs/>
                <w:i/>
                <w:sz w:val="20"/>
                <w:szCs w:val="20"/>
              </w:rPr>
            </w:pPr>
            <w:r w:rsidRPr="00597789">
              <w:rPr>
                <w:b/>
                <w:bCs/>
                <w:i/>
                <w:sz w:val="20"/>
                <w:szCs w:val="20"/>
                <w:lang w:val="en-AU"/>
              </w:rPr>
              <w:t>Individualno</w:t>
            </w:r>
            <w:r w:rsidRPr="00597789">
              <w:rPr>
                <w:b/>
                <w:bCs/>
                <w:i/>
                <w:sz w:val="20"/>
                <w:szCs w:val="20"/>
              </w:rPr>
              <w:t xml:space="preserve"> </w:t>
            </w:r>
            <w:r w:rsidRPr="00597789">
              <w:rPr>
                <w:b/>
                <w:bCs/>
                <w:i/>
                <w:sz w:val="20"/>
                <w:szCs w:val="20"/>
                <w:lang w:val="en-AU"/>
              </w:rPr>
              <w:t>savjetovanje</w:t>
            </w:r>
            <w:r w:rsidRPr="00597789">
              <w:rPr>
                <w:b/>
                <w:bCs/>
                <w:i/>
                <w:sz w:val="20"/>
                <w:szCs w:val="20"/>
              </w:rPr>
              <w:t xml:space="preserve"> </w:t>
            </w:r>
            <w:r w:rsidRPr="00597789">
              <w:rPr>
                <w:b/>
                <w:bCs/>
                <w:i/>
                <w:sz w:val="20"/>
                <w:szCs w:val="20"/>
                <w:lang w:val="en-AU"/>
              </w:rPr>
              <w:t>u</w:t>
            </w:r>
            <w:r w:rsidRPr="00597789">
              <w:rPr>
                <w:b/>
                <w:bCs/>
                <w:i/>
                <w:sz w:val="20"/>
                <w:szCs w:val="20"/>
              </w:rPr>
              <w:t xml:space="preserve"> </w:t>
            </w:r>
            <w:r w:rsidRPr="00597789">
              <w:rPr>
                <w:b/>
                <w:bCs/>
                <w:i/>
                <w:sz w:val="20"/>
                <w:szCs w:val="20"/>
                <w:lang w:val="en-AU"/>
              </w:rPr>
              <w:t>slu</w:t>
            </w:r>
            <w:r w:rsidRPr="00597789">
              <w:rPr>
                <w:b/>
                <w:bCs/>
                <w:i/>
                <w:sz w:val="20"/>
                <w:szCs w:val="20"/>
              </w:rPr>
              <w:t>č</w:t>
            </w:r>
            <w:r w:rsidRPr="00597789">
              <w:rPr>
                <w:b/>
                <w:bCs/>
                <w:i/>
                <w:sz w:val="20"/>
                <w:szCs w:val="20"/>
                <w:lang w:val="en-AU"/>
              </w:rPr>
              <w:t>aju</w:t>
            </w:r>
            <w:r w:rsidRPr="00597789">
              <w:rPr>
                <w:b/>
                <w:bCs/>
                <w:i/>
                <w:sz w:val="20"/>
                <w:szCs w:val="20"/>
              </w:rPr>
              <w:t xml:space="preserve"> </w:t>
            </w:r>
            <w:r w:rsidRPr="00597789">
              <w:rPr>
                <w:b/>
                <w:bCs/>
                <w:i/>
                <w:sz w:val="20"/>
                <w:szCs w:val="20"/>
                <w:lang w:val="en-AU"/>
              </w:rPr>
              <w:t>vr</w:t>
            </w:r>
            <w:r w:rsidRPr="00597789">
              <w:rPr>
                <w:b/>
                <w:bCs/>
                <w:i/>
                <w:sz w:val="20"/>
                <w:szCs w:val="20"/>
              </w:rPr>
              <w:t>š</w:t>
            </w:r>
            <w:r w:rsidRPr="00597789">
              <w:rPr>
                <w:b/>
                <w:bCs/>
                <w:i/>
                <w:sz w:val="20"/>
                <w:szCs w:val="20"/>
                <w:lang w:val="en-AU"/>
              </w:rPr>
              <w:t>nja</w:t>
            </w:r>
            <w:r w:rsidRPr="00597789">
              <w:rPr>
                <w:b/>
                <w:bCs/>
                <w:i/>
                <w:sz w:val="20"/>
                <w:szCs w:val="20"/>
              </w:rPr>
              <w:t>č</w:t>
            </w:r>
            <w:r w:rsidRPr="00597789">
              <w:rPr>
                <w:b/>
                <w:bCs/>
                <w:i/>
                <w:sz w:val="20"/>
                <w:szCs w:val="20"/>
                <w:lang w:val="en-AU"/>
              </w:rPr>
              <w:t>kih</w:t>
            </w:r>
            <w:r w:rsidRPr="00597789">
              <w:rPr>
                <w:b/>
                <w:bCs/>
                <w:i/>
                <w:sz w:val="20"/>
                <w:szCs w:val="20"/>
              </w:rPr>
              <w:t xml:space="preserve"> </w:t>
            </w:r>
            <w:r w:rsidRPr="00597789">
              <w:rPr>
                <w:b/>
                <w:bCs/>
                <w:i/>
                <w:sz w:val="20"/>
                <w:szCs w:val="20"/>
                <w:lang w:val="en-AU"/>
              </w:rPr>
              <w:t>sukoba</w:t>
            </w:r>
          </w:p>
        </w:tc>
        <w:tc>
          <w:tcPr>
            <w:tcW w:w="2367" w:type="dxa"/>
            <w:shd w:val="clear" w:color="auto" w:fill="D2EAF1"/>
          </w:tcPr>
          <w:p w:rsidR="003161B2" w:rsidRPr="00597789" w:rsidRDefault="003161B2" w:rsidP="00346423">
            <w:pPr>
              <w:rPr>
                <w:i/>
                <w:sz w:val="20"/>
                <w:szCs w:val="20"/>
                <w:lang w:val="en-AU"/>
              </w:rPr>
            </w:pPr>
            <w:r w:rsidRPr="00597789">
              <w:rPr>
                <w:i/>
                <w:sz w:val="20"/>
                <w:szCs w:val="20"/>
                <w:lang w:val="en-AU"/>
              </w:rPr>
              <w:t>učitelji</w:t>
            </w:r>
          </w:p>
        </w:tc>
        <w:tc>
          <w:tcPr>
            <w:tcW w:w="1260" w:type="dxa"/>
            <w:shd w:val="clear" w:color="auto" w:fill="D2EAF1"/>
          </w:tcPr>
          <w:p w:rsidR="003161B2" w:rsidRPr="00597789" w:rsidRDefault="003161B2" w:rsidP="00346423">
            <w:pPr>
              <w:rPr>
                <w:i/>
                <w:sz w:val="20"/>
                <w:szCs w:val="20"/>
              </w:rPr>
            </w:pPr>
            <w:r w:rsidRPr="00597789">
              <w:rPr>
                <w:i/>
                <w:sz w:val="20"/>
                <w:szCs w:val="20"/>
              </w:rPr>
              <w:t>Prema potrebi</w:t>
            </w:r>
          </w:p>
        </w:tc>
        <w:tc>
          <w:tcPr>
            <w:tcW w:w="2378" w:type="dxa"/>
            <w:shd w:val="clear" w:color="auto" w:fill="D2EAF1"/>
          </w:tcPr>
          <w:p w:rsidR="003161B2" w:rsidRPr="00597789" w:rsidRDefault="003161B2" w:rsidP="00346423">
            <w:pPr>
              <w:rPr>
                <w:i/>
                <w:sz w:val="20"/>
                <w:szCs w:val="20"/>
                <w:lang w:val="en-AU"/>
              </w:rPr>
            </w:pPr>
            <w:r w:rsidRPr="00597789">
              <w:rPr>
                <w:i/>
                <w:sz w:val="20"/>
                <w:szCs w:val="20"/>
                <w:lang w:val="en-AU"/>
              </w:rPr>
              <w:t>Pedagoginja, psihologinja, ravnateljica</w:t>
            </w:r>
          </w:p>
        </w:tc>
      </w:tr>
      <w:tr w:rsidR="003161B2" w:rsidRPr="00597789" w:rsidTr="00346423">
        <w:tc>
          <w:tcPr>
            <w:tcW w:w="3749" w:type="dxa"/>
          </w:tcPr>
          <w:p w:rsidR="003161B2" w:rsidRPr="00597789" w:rsidRDefault="003161B2" w:rsidP="00346423">
            <w:pPr>
              <w:ind w:left="643"/>
              <w:rPr>
                <w:b/>
                <w:bCs/>
                <w:i/>
                <w:sz w:val="20"/>
                <w:szCs w:val="20"/>
                <w:lang w:val="en-AU"/>
              </w:rPr>
            </w:pPr>
          </w:p>
        </w:tc>
        <w:tc>
          <w:tcPr>
            <w:tcW w:w="2367" w:type="dxa"/>
          </w:tcPr>
          <w:p w:rsidR="003161B2" w:rsidRPr="00597789" w:rsidRDefault="003161B2" w:rsidP="00346423">
            <w:pPr>
              <w:rPr>
                <w:i/>
                <w:sz w:val="20"/>
                <w:szCs w:val="20"/>
                <w:lang w:val="en-AU"/>
              </w:rPr>
            </w:pPr>
          </w:p>
        </w:tc>
        <w:tc>
          <w:tcPr>
            <w:tcW w:w="1260" w:type="dxa"/>
          </w:tcPr>
          <w:p w:rsidR="003161B2" w:rsidRPr="00597789" w:rsidRDefault="003161B2" w:rsidP="00346423">
            <w:pPr>
              <w:rPr>
                <w:i/>
                <w:sz w:val="20"/>
                <w:szCs w:val="20"/>
              </w:rPr>
            </w:pPr>
          </w:p>
        </w:tc>
        <w:tc>
          <w:tcPr>
            <w:tcW w:w="2378" w:type="dxa"/>
          </w:tcPr>
          <w:p w:rsidR="003161B2" w:rsidRPr="00597789" w:rsidRDefault="003161B2" w:rsidP="00346423">
            <w:pPr>
              <w:rPr>
                <w:i/>
                <w:sz w:val="20"/>
                <w:szCs w:val="20"/>
                <w:lang w:val="en-AU"/>
              </w:rPr>
            </w:pPr>
          </w:p>
        </w:tc>
      </w:tr>
      <w:tr w:rsidR="003161B2" w:rsidRPr="00597789" w:rsidTr="00346423">
        <w:tc>
          <w:tcPr>
            <w:tcW w:w="3749" w:type="dxa"/>
            <w:shd w:val="clear" w:color="auto" w:fill="D2EAF1"/>
          </w:tcPr>
          <w:p w:rsidR="003161B2" w:rsidRPr="00597789" w:rsidRDefault="003161B2" w:rsidP="00346423">
            <w:pPr>
              <w:ind w:left="643"/>
              <w:rPr>
                <w:b/>
                <w:bCs/>
                <w:i/>
                <w:sz w:val="20"/>
                <w:szCs w:val="20"/>
                <w:lang w:val="en-AU"/>
              </w:rPr>
            </w:pPr>
          </w:p>
        </w:tc>
        <w:tc>
          <w:tcPr>
            <w:tcW w:w="2367" w:type="dxa"/>
            <w:shd w:val="clear" w:color="auto" w:fill="D2EAF1"/>
          </w:tcPr>
          <w:p w:rsidR="003161B2" w:rsidRPr="00597789" w:rsidRDefault="003161B2" w:rsidP="00346423">
            <w:pPr>
              <w:rPr>
                <w:i/>
                <w:sz w:val="20"/>
                <w:szCs w:val="20"/>
                <w:lang w:val="en-AU"/>
              </w:rPr>
            </w:pPr>
          </w:p>
        </w:tc>
        <w:tc>
          <w:tcPr>
            <w:tcW w:w="1260" w:type="dxa"/>
            <w:shd w:val="clear" w:color="auto" w:fill="D2EAF1"/>
          </w:tcPr>
          <w:p w:rsidR="003161B2" w:rsidRPr="00597789" w:rsidRDefault="003161B2" w:rsidP="00346423">
            <w:pPr>
              <w:rPr>
                <w:i/>
                <w:sz w:val="20"/>
                <w:szCs w:val="20"/>
              </w:rPr>
            </w:pPr>
          </w:p>
        </w:tc>
        <w:tc>
          <w:tcPr>
            <w:tcW w:w="2378" w:type="dxa"/>
            <w:shd w:val="clear" w:color="auto" w:fill="D2EAF1"/>
          </w:tcPr>
          <w:p w:rsidR="003161B2" w:rsidRPr="00597789" w:rsidRDefault="003161B2" w:rsidP="00346423">
            <w:pPr>
              <w:rPr>
                <w:i/>
                <w:sz w:val="20"/>
                <w:szCs w:val="20"/>
                <w:lang w:val="en-AU"/>
              </w:rPr>
            </w:pPr>
          </w:p>
        </w:tc>
      </w:tr>
      <w:tr w:rsidR="003161B2" w:rsidRPr="00597789" w:rsidTr="00346423">
        <w:tc>
          <w:tcPr>
            <w:tcW w:w="9754" w:type="dxa"/>
            <w:gridSpan w:val="4"/>
          </w:tcPr>
          <w:p w:rsidR="003161B2" w:rsidRPr="00597789" w:rsidRDefault="003161B2" w:rsidP="00346423">
            <w:pPr>
              <w:rPr>
                <w:b/>
                <w:bCs/>
                <w:i/>
                <w:sz w:val="20"/>
                <w:szCs w:val="20"/>
                <w:lang w:val="pl-PL"/>
              </w:rPr>
            </w:pPr>
            <w:r w:rsidRPr="00597789">
              <w:rPr>
                <w:bCs/>
                <w:i/>
                <w:sz w:val="20"/>
                <w:szCs w:val="20"/>
              </w:rPr>
              <w:t xml:space="preserve">Npr.  Grupni rad, osnaživanje  za rad na prevenciji problema u ponašanju </w:t>
            </w:r>
          </w:p>
          <w:p w:rsidR="003161B2" w:rsidRPr="00597789" w:rsidRDefault="003161B2" w:rsidP="00346423">
            <w:pPr>
              <w:rPr>
                <w:b/>
                <w:bCs/>
                <w:i/>
                <w:sz w:val="20"/>
                <w:szCs w:val="20"/>
                <w:lang w:val="it-IT"/>
              </w:rPr>
            </w:pPr>
            <w:r w:rsidRPr="00597789">
              <w:rPr>
                <w:bCs/>
                <w:i/>
                <w:sz w:val="20"/>
                <w:szCs w:val="20"/>
              </w:rPr>
              <w:t xml:space="preserve"> -nazivi radionica/predavanja/ aktivnosti  s učiteljima</w:t>
            </w:r>
          </w:p>
        </w:tc>
      </w:tr>
      <w:tr w:rsidR="003161B2" w:rsidRPr="00597789" w:rsidTr="00346423">
        <w:tc>
          <w:tcPr>
            <w:tcW w:w="3749" w:type="dxa"/>
            <w:shd w:val="clear" w:color="auto" w:fill="D2EAF1"/>
          </w:tcPr>
          <w:p w:rsidR="003161B2" w:rsidRPr="00597789" w:rsidRDefault="003161B2" w:rsidP="00346423">
            <w:pPr>
              <w:ind w:left="643"/>
              <w:rPr>
                <w:b/>
                <w:bCs/>
                <w:i/>
                <w:sz w:val="20"/>
                <w:szCs w:val="20"/>
              </w:rPr>
            </w:pPr>
            <w:r w:rsidRPr="00597789">
              <w:rPr>
                <w:b/>
                <w:bCs/>
                <w:i/>
                <w:sz w:val="20"/>
                <w:szCs w:val="20"/>
              </w:rPr>
              <w:t>Vršnjački sukobi</w:t>
            </w:r>
          </w:p>
        </w:tc>
        <w:tc>
          <w:tcPr>
            <w:tcW w:w="2367" w:type="dxa"/>
            <w:shd w:val="clear" w:color="auto" w:fill="D2EAF1"/>
          </w:tcPr>
          <w:p w:rsidR="003161B2" w:rsidRPr="00597789" w:rsidRDefault="003161B2" w:rsidP="00346423">
            <w:pPr>
              <w:rPr>
                <w:i/>
                <w:sz w:val="20"/>
                <w:szCs w:val="20"/>
                <w:lang w:val="it-IT"/>
              </w:rPr>
            </w:pPr>
            <w:r w:rsidRPr="00597789">
              <w:rPr>
                <w:i/>
                <w:sz w:val="20"/>
                <w:szCs w:val="20"/>
                <w:lang w:val="it-IT"/>
              </w:rPr>
              <w:t>učitelji</w:t>
            </w:r>
          </w:p>
        </w:tc>
        <w:tc>
          <w:tcPr>
            <w:tcW w:w="1260" w:type="dxa"/>
            <w:shd w:val="clear" w:color="auto" w:fill="D2EAF1"/>
          </w:tcPr>
          <w:p w:rsidR="003161B2" w:rsidRPr="00597789" w:rsidRDefault="003161B2" w:rsidP="00346423">
            <w:pPr>
              <w:rPr>
                <w:i/>
                <w:sz w:val="20"/>
                <w:szCs w:val="20"/>
              </w:rPr>
            </w:pPr>
            <w:r w:rsidRPr="00597789">
              <w:rPr>
                <w:i/>
                <w:sz w:val="20"/>
                <w:szCs w:val="20"/>
              </w:rPr>
              <w:t>Sjednica UV</w:t>
            </w:r>
          </w:p>
        </w:tc>
        <w:tc>
          <w:tcPr>
            <w:tcW w:w="2378" w:type="dxa"/>
            <w:shd w:val="clear" w:color="auto" w:fill="D2EAF1"/>
          </w:tcPr>
          <w:p w:rsidR="003161B2" w:rsidRPr="00597789" w:rsidRDefault="003161B2" w:rsidP="00346423">
            <w:pPr>
              <w:rPr>
                <w:i/>
                <w:sz w:val="20"/>
                <w:szCs w:val="20"/>
                <w:lang w:val="it-IT"/>
              </w:rPr>
            </w:pPr>
            <w:r w:rsidRPr="00597789">
              <w:rPr>
                <w:i/>
                <w:sz w:val="20"/>
                <w:szCs w:val="20"/>
                <w:lang w:val="it-IT"/>
              </w:rPr>
              <w:t>Pedagoginja, psihologinja</w:t>
            </w:r>
          </w:p>
        </w:tc>
      </w:tr>
      <w:tr w:rsidR="003161B2" w:rsidRPr="00597789" w:rsidTr="00346423">
        <w:tc>
          <w:tcPr>
            <w:tcW w:w="9754" w:type="dxa"/>
            <w:gridSpan w:val="4"/>
          </w:tcPr>
          <w:p w:rsidR="003161B2" w:rsidRPr="00597789" w:rsidRDefault="003161B2" w:rsidP="00346423">
            <w:pPr>
              <w:rPr>
                <w:b/>
                <w:bCs/>
                <w:i/>
                <w:sz w:val="20"/>
                <w:szCs w:val="20"/>
              </w:rPr>
            </w:pPr>
            <w:r w:rsidRPr="00597789">
              <w:rPr>
                <w:bCs/>
                <w:i/>
                <w:sz w:val="20"/>
                <w:szCs w:val="20"/>
                <w:lang w:val="it-IT"/>
              </w:rPr>
              <w:t>Npr</w:t>
            </w:r>
            <w:r w:rsidRPr="00597789">
              <w:rPr>
                <w:bCs/>
                <w:i/>
                <w:sz w:val="20"/>
                <w:szCs w:val="20"/>
              </w:rPr>
              <w:t xml:space="preserve">.  </w:t>
            </w:r>
            <w:r w:rsidRPr="00597789">
              <w:rPr>
                <w:bCs/>
                <w:i/>
                <w:sz w:val="20"/>
                <w:szCs w:val="20"/>
                <w:lang w:val="it-IT"/>
              </w:rPr>
              <w:t>Unapre</w:t>
            </w:r>
            <w:r w:rsidRPr="00597789">
              <w:rPr>
                <w:bCs/>
                <w:i/>
                <w:sz w:val="20"/>
                <w:szCs w:val="20"/>
              </w:rPr>
              <w:t>đ</w:t>
            </w:r>
            <w:r w:rsidRPr="00597789">
              <w:rPr>
                <w:bCs/>
                <w:i/>
                <w:sz w:val="20"/>
                <w:szCs w:val="20"/>
                <w:lang w:val="it-IT"/>
              </w:rPr>
              <w:t>enje</w:t>
            </w:r>
            <w:r w:rsidRPr="00597789">
              <w:rPr>
                <w:bCs/>
                <w:i/>
                <w:sz w:val="20"/>
                <w:szCs w:val="20"/>
              </w:rPr>
              <w:t xml:space="preserve"> </w:t>
            </w:r>
            <w:r w:rsidRPr="00597789">
              <w:rPr>
                <w:bCs/>
                <w:i/>
                <w:sz w:val="20"/>
                <w:szCs w:val="20"/>
                <w:lang w:val="it-IT"/>
              </w:rPr>
              <w:t>k</w:t>
            </w:r>
            <w:r w:rsidRPr="00597789">
              <w:rPr>
                <w:bCs/>
                <w:i/>
                <w:sz w:val="20"/>
                <w:szCs w:val="20"/>
                <w:lang w:val="en-AU"/>
              </w:rPr>
              <w:t>valitete</w:t>
            </w:r>
            <w:r w:rsidRPr="00597789">
              <w:rPr>
                <w:bCs/>
                <w:i/>
                <w:sz w:val="20"/>
                <w:szCs w:val="20"/>
              </w:rPr>
              <w:t xml:space="preserve"> </w:t>
            </w:r>
            <w:r w:rsidRPr="00597789">
              <w:rPr>
                <w:bCs/>
                <w:i/>
                <w:sz w:val="20"/>
                <w:szCs w:val="20"/>
                <w:lang w:val="en-AU"/>
              </w:rPr>
              <w:t>rada</w:t>
            </w:r>
            <w:r w:rsidRPr="00597789">
              <w:rPr>
                <w:bCs/>
                <w:i/>
                <w:sz w:val="20"/>
                <w:szCs w:val="20"/>
              </w:rPr>
              <w:t xml:space="preserve"> </w:t>
            </w:r>
            <w:r w:rsidRPr="00597789">
              <w:rPr>
                <w:bCs/>
                <w:i/>
                <w:sz w:val="20"/>
                <w:szCs w:val="20"/>
                <w:lang w:val="en-AU"/>
              </w:rPr>
              <w:t>s</w:t>
            </w:r>
            <w:r w:rsidRPr="00597789">
              <w:rPr>
                <w:bCs/>
                <w:i/>
                <w:sz w:val="20"/>
                <w:szCs w:val="20"/>
              </w:rPr>
              <w:t xml:space="preserve"> </w:t>
            </w:r>
            <w:r w:rsidRPr="00597789">
              <w:rPr>
                <w:bCs/>
                <w:i/>
                <w:sz w:val="20"/>
                <w:szCs w:val="20"/>
                <w:lang w:val="en-AU"/>
              </w:rPr>
              <w:t>u</w:t>
            </w:r>
            <w:r w:rsidRPr="00597789">
              <w:rPr>
                <w:bCs/>
                <w:i/>
                <w:sz w:val="20"/>
                <w:szCs w:val="20"/>
              </w:rPr>
              <w:t>č</w:t>
            </w:r>
            <w:r w:rsidRPr="00597789">
              <w:rPr>
                <w:bCs/>
                <w:i/>
                <w:sz w:val="20"/>
                <w:szCs w:val="20"/>
                <w:lang w:val="en-AU"/>
              </w:rPr>
              <w:t>enicima</w:t>
            </w:r>
            <w:r w:rsidRPr="00597789">
              <w:rPr>
                <w:bCs/>
                <w:i/>
                <w:sz w:val="20"/>
                <w:szCs w:val="20"/>
              </w:rPr>
              <w:t xml:space="preserve"> </w:t>
            </w:r>
            <w:r w:rsidRPr="00597789">
              <w:rPr>
                <w:bCs/>
                <w:i/>
                <w:sz w:val="20"/>
                <w:szCs w:val="20"/>
                <w:lang w:val="en-AU"/>
              </w:rPr>
              <w:t>s</w:t>
            </w:r>
            <w:r w:rsidRPr="00597789">
              <w:rPr>
                <w:bCs/>
                <w:i/>
                <w:sz w:val="20"/>
                <w:szCs w:val="20"/>
              </w:rPr>
              <w:t xml:space="preserve"> </w:t>
            </w:r>
            <w:r w:rsidRPr="00597789">
              <w:rPr>
                <w:bCs/>
                <w:i/>
                <w:sz w:val="20"/>
                <w:szCs w:val="20"/>
                <w:lang w:val="en-AU"/>
              </w:rPr>
              <w:t>te</w:t>
            </w:r>
            <w:r w:rsidRPr="00597789">
              <w:rPr>
                <w:bCs/>
                <w:i/>
                <w:sz w:val="20"/>
                <w:szCs w:val="20"/>
              </w:rPr>
              <w:t>š</w:t>
            </w:r>
            <w:r w:rsidRPr="00597789">
              <w:rPr>
                <w:bCs/>
                <w:i/>
                <w:sz w:val="20"/>
                <w:szCs w:val="20"/>
                <w:lang w:val="en-AU"/>
              </w:rPr>
              <w:t>ko</w:t>
            </w:r>
            <w:r w:rsidRPr="00597789">
              <w:rPr>
                <w:bCs/>
                <w:i/>
                <w:sz w:val="20"/>
                <w:szCs w:val="20"/>
              </w:rPr>
              <w:t>ć</w:t>
            </w:r>
            <w:r w:rsidRPr="00597789">
              <w:rPr>
                <w:bCs/>
                <w:i/>
                <w:sz w:val="20"/>
                <w:szCs w:val="20"/>
                <w:lang w:val="en-AU"/>
              </w:rPr>
              <w:t>ama</w:t>
            </w:r>
            <w:r w:rsidRPr="00597789">
              <w:rPr>
                <w:bCs/>
                <w:i/>
                <w:sz w:val="20"/>
                <w:szCs w:val="20"/>
              </w:rPr>
              <w:t xml:space="preserve"> (</w:t>
            </w:r>
            <w:r w:rsidRPr="00597789">
              <w:rPr>
                <w:bCs/>
                <w:i/>
                <w:sz w:val="20"/>
                <w:szCs w:val="20"/>
                <w:lang w:val="en-AU"/>
              </w:rPr>
              <w:t>na</w:t>
            </w:r>
            <w:r w:rsidRPr="00597789">
              <w:rPr>
                <w:bCs/>
                <w:i/>
                <w:sz w:val="20"/>
                <w:szCs w:val="20"/>
              </w:rPr>
              <w:t xml:space="preserve"> </w:t>
            </w:r>
            <w:r w:rsidRPr="00597789">
              <w:rPr>
                <w:bCs/>
                <w:i/>
                <w:sz w:val="20"/>
                <w:szCs w:val="20"/>
                <w:lang w:val="en-AU"/>
              </w:rPr>
              <w:t>vije</w:t>
            </w:r>
            <w:r w:rsidRPr="00597789">
              <w:rPr>
                <w:bCs/>
                <w:i/>
                <w:sz w:val="20"/>
                <w:szCs w:val="20"/>
              </w:rPr>
              <w:t>ć</w:t>
            </w:r>
            <w:r w:rsidRPr="00597789">
              <w:rPr>
                <w:bCs/>
                <w:i/>
                <w:sz w:val="20"/>
                <w:szCs w:val="20"/>
                <w:lang w:val="en-AU"/>
              </w:rPr>
              <w:t>ima</w:t>
            </w:r>
            <w:r w:rsidRPr="00597789">
              <w:rPr>
                <w:bCs/>
                <w:i/>
                <w:sz w:val="20"/>
                <w:szCs w:val="20"/>
              </w:rPr>
              <w:t xml:space="preserve"> </w:t>
            </w:r>
            <w:r w:rsidRPr="00597789">
              <w:rPr>
                <w:bCs/>
                <w:i/>
                <w:sz w:val="20"/>
                <w:szCs w:val="20"/>
                <w:lang w:val="en-AU"/>
              </w:rPr>
              <w:t>u</w:t>
            </w:r>
            <w:r w:rsidRPr="00597789">
              <w:rPr>
                <w:bCs/>
                <w:i/>
                <w:sz w:val="20"/>
                <w:szCs w:val="20"/>
              </w:rPr>
              <w:t xml:space="preserve"> š</w:t>
            </w:r>
            <w:r w:rsidRPr="00597789">
              <w:rPr>
                <w:bCs/>
                <w:i/>
                <w:sz w:val="20"/>
                <w:szCs w:val="20"/>
                <w:lang w:val="en-AU"/>
              </w:rPr>
              <w:t>koli</w:t>
            </w:r>
            <w:r w:rsidRPr="00597789">
              <w:rPr>
                <w:bCs/>
                <w:i/>
                <w:sz w:val="20"/>
                <w:szCs w:val="20"/>
              </w:rPr>
              <w:t>)</w:t>
            </w:r>
          </w:p>
          <w:p w:rsidR="003161B2" w:rsidRPr="00597789" w:rsidRDefault="003161B2" w:rsidP="00346423">
            <w:pPr>
              <w:rPr>
                <w:b/>
                <w:bCs/>
                <w:i/>
                <w:sz w:val="20"/>
                <w:szCs w:val="20"/>
              </w:rPr>
            </w:pPr>
          </w:p>
        </w:tc>
      </w:tr>
      <w:tr w:rsidR="003161B2" w:rsidRPr="00597789" w:rsidTr="00346423">
        <w:tc>
          <w:tcPr>
            <w:tcW w:w="3749" w:type="dxa"/>
            <w:shd w:val="clear" w:color="auto" w:fill="D2EAF1"/>
          </w:tcPr>
          <w:p w:rsidR="003161B2" w:rsidRPr="00597789" w:rsidRDefault="003161B2" w:rsidP="00346423">
            <w:pPr>
              <w:ind w:left="643"/>
              <w:rPr>
                <w:b/>
                <w:bCs/>
                <w:i/>
                <w:sz w:val="20"/>
                <w:szCs w:val="20"/>
              </w:rPr>
            </w:pPr>
          </w:p>
        </w:tc>
        <w:tc>
          <w:tcPr>
            <w:tcW w:w="2367" w:type="dxa"/>
            <w:shd w:val="clear" w:color="auto" w:fill="D2EAF1"/>
          </w:tcPr>
          <w:p w:rsidR="003161B2" w:rsidRPr="00597789" w:rsidRDefault="003161B2" w:rsidP="00346423">
            <w:pPr>
              <w:rPr>
                <w:i/>
                <w:sz w:val="20"/>
                <w:szCs w:val="20"/>
              </w:rPr>
            </w:pPr>
          </w:p>
        </w:tc>
        <w:tc>
          <w:tcPr>
            <w:tcW w:w="1260" w:type="dxa"/>
            <w:shd w:val="clear" w:color="auto" w:fill="D2EAF1"/>
          </w:tcPr>
          <w:p w:rsidR="003161B2" w:rsidRPr="00597789" w:rsidRDefault="003161B2" w:rsidP="00346423">
            <w:pPr>
              <w:rPr>
                <w:i/>
                <w:sz w:val="20"/>
                <w:szCs w:val="20"/>
              </w:rPr>
            </w:pPr>
          </w:p>
        </w:tc>
        <w:tc>
          <w:tcPr>
            <w:tcW w:w="2378" w:type="dxa"/>
            <w:shd w:val="clear" w:color="auto" w:fill="D2EAF1"/>
          </w:tcPr>
          <w:p w:rsidR="003161B2" w:rsidRPr="00597789" w:rsidRDefault="003161B2" w:rsidP="00346423">
            <w:pPr>
              <w:rPr>
                <w:i/>
                <w:sz w:val="20"/>
                <w:szCs w:val="20"/>
              </w:rPr>
            </w:pPr>
          </w:p>
        </w:tc>
      </w:tr>
      <w:tr w:rsidR="003161B2" w:rsidRPr="00597789" w:rsidTr="00346423">
        <w:tc>
          <w:tcPr>
            <w:tcW w:w="3749" w:type="dxa"/>
          </w:tcPr>
          <w:p w:rsidR="003161B2" w:rsidRPr="00597789" w:rsidRDefault="003161B2" w:rsidP="00346423">
            <w:pPr>
              <w:ind w:left="643"/>
              <w:rPr>
                <w:b/>
                <w:bCs/>
                <w:i/>
                <w:sz w:val="20"/>
                <w:szCs w:val="20"/>
              </w:rPr>
            </w:pPr>
          </w:p>
        </w:tc>
        <w:tc>
          <w:tcPr>
            <w:tcW w:w="2367" w:type="dxa"/>
          </w:tcPr>
          <w:p w:rsidR="003161B2" w:rsidRPr="00597789" w:rsidRDefault="003161B2" w:rsidP="00346423">
            <w:pPr>
              <w:rPr>
                <w:i/>
                <w:sz w:val="20"/>
                <w:szCs w:val="20"/>
              </w:rPr>
            </w:pPr>
          </w:p>
        </w:tc>
        <w:tc>
          <w:tcPr>
            <w:tcW w:w="1260" w:type="dxa"/>
          </w:tcPr>
          <w:p w:rsidR="003161B2" w:rsidRPr="00597789" w:rsidRDefault="003161B2" w:rsidP="00346423">
            <w:pPr>
              <w:rPr>
                <w:i/>
                <w:sz w:val="20"/>
                <w:szCs w:val="20"/>
              </w:rPr>
            </w:pPr>
          </w:p>
        </w:tc>
        <w:tc>
          <w:tcPr>
            <w:tcW w:w="2378" w:type="dxa"/>
          </w:tcPr>
          <w:p w:rsidR="003161B2" w:rsidRPr="00597789" w:rsidRDefault="003161B2" w:rsidP="00346423">
            <w:pPr>
              <w:rPr>
                <w:i/>
                <w:sz w:val="20"/>
                <w:szCs w:val="20"/>
              </w:rPr>
            </w:pPr>
          </w:p>
        </w:tc>
      </w:tr>
    </w:tbl>
    <w:p w:rsidR="003161B2" w:rsidRPr="00597789" w:rsidRDefault="003161B2" w:rsidP="00597789">
      <w:pPr>
        <w:rPr>
          <w:sz w:val="20"/>
          <w:szCs w:val="20"/>
        </w:rPr>
      </w:pPr>
    </w:p>
    <w:p w:rsidR="003161B2" w:rsidRPr="00597789" w:rsidRDefault="003161B2" w:rsidP="00597789">
      <w:pPr>
        <w:rPr>
          <w:sz w:val="20"/>
          <w:szCs w:val="20"/>
        </w:rPr>
      </w:pPr>
    </w:p>
    <w:p w:rsidR="003161B2" w:rsidRPr="00597789" w:rsidRDefault="003161B2" w:rsidP="00597789">
      <w:pPr>
        <w:rPr>
          <w:sz w:val="20"/>
          <w:szCs w:val="20"/>
        </w:rPr>
      </w:pPr>
    </w:p>
    <w:p w:rsidR="003161B2" w:rsidRPr="00521567" w:rsidRDefault="003161B2" w:rsidP="00597789"/>
    <w:p w:rsidR="003161B2" w:rsidRDefault="003161B2" w:rsidP="00597789">
      <w:pPr>
        <w:pStyle w:val="Naglaencitat"/>
        <w:ind w:left="0"/>
        <w:rPr>
          <w:sz w:val="28"/>
          <w:szCs w:val="28"/>
        </w:rPr>
      </w:pPr>
    </w:p>
    <w:p w:rsidR="003161B2" w:rsidRDefault="003161B2" w:rsidP="00597789">
      <w:pPr>
        <w:pStyle w:val="Naglaencitat"/>
        <w:ind w:left="0"/>
        <w:rPr>
          <w:sz w:val="28"/>
          <w:szCs w:val="28"/>
        </w:rPr>
      </w:pPr>
    </w:p>
    <w:p w:rsidR="003161B2" w:rsidRDefault="003161B2" w:rsidP="00597789">
      <w:pPr>
        <w:pStyle w:val="Naglaencitat"/>
        <w:ind w:left="0"/>
        <w:rPr>
          <w:sz w:val="28"/>
          <w:szCs w:val="28"/>
        </w:rPr>
      </w:pPr>
    </w:p>
    <w:p w:rsidR="003161B2" w:rsidRDefault="003161B2" w:rsidP="00597789">
      <w:pPr>
        <w:pStyle w:val="Naglaencitat"/>
        <w:ind w:left="0"/>
        <w:rPr>
          <w:sz w:val="28"/>
          <w:szCs w:val="28"/>
        </w:rPr>
      </w:pPr>
    </w:p>
    <w:p w:rsidR="003161B2" w:rsidRPr="00F17B4F"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Pr="00CD7248" w:rsidRDefault="003161B2" w:rsidP="00597789">
      <w:pPr>
        <w:rPr>
          <w:color w:val="000000"/>
          <w:sz w:val="28"/>
          <w:szCs w:val="28"/>
          <w:lang w:bidi="kn-IN"/>
        </w:rPr>
      </w:pPr>
      <w:r w:rsidRPr="00CD7248">
        <w:rPr>
          <w:color w:val="000000"/>
          <w:sz w:val="28"/>
          <w:szCs w:val="28"/>
          <w:lang w:bidi="kn-IN"/>
        </w:rPr>
        <w:t>Razrednik: Margareta Pavlinić i Nada Repinac (Nikolina Morel), razredni odjel:  1.a i 1.b</w:t>
      </w:r>
    </w:p>
    <w:tbl>
      <w:tblPr>
        <w:tblW w:w="0" w:type="auto"/>
        <w:tblInd w:w="108" w:type="dxa"/>
        <w:tblLayout w:type="fixed"/>
        <w:tblLook w:val="0000" w:firstRow="0" w:lastRow="0" w:firstColumn="0" w:lastColumn="0" w:noHBand="0" w:noVBand="0"/>
      </w:tblPr>
      <w:tblGrid>
        <w:gridCol w:w="2265"/>
        <w:gridCol w:w="2265"/>
        <w:gridCol w:w="2266"/>
        <w:gridCol w:w="2266"/>
      </w:tblGrid>
      <w:tr w:rsidR="003161B2" w:rsidRPr="00CD7248"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pl-PL"/>
              </w:rPr>
            </w:pPr>
          </w:p>
          <w:p w:rsidR="003161B2" w:rsidRPr="00CD7248" w:rsidRDefault="003161B2" w:rsidP="00346423">
            <w:pPr>
              <w:adjustRightInd w:val="0"/>
              <w:rPr>
                <w:b/>
                <w:bCs/>
                <w:sz w:val="28"/>
                <w:szCs w:val="28"/>
                <w:lang w:val="en-US"/>
              </w:rPr>
            </w:pPr>
            <w:r w:rsidRPr="00CD7248">
              <w:rPr>
                <w:b/>
                <w:bCs/>
                <w:sz w:val="28"/>
                <w:szCs w:val="28"/>
                <w:lang w:val="en-US"/>
              </w:rPr>
              <w:t xml:space="preserve">Planiranje aktivnosti: </w:t>
            </w:r>
          </w:p>
          <w:p w:rsidR="003161B2" w:rsidRPr="00CD7248" w:rsidRDefault="003161B2" w:rsidP="00346423">
            <w:pPr>
              <w:adjustRightInd w:val="0"/>
              <w:rPr>
                <w:lang w:val="en-US"/>
              </w:rPr>
            </w:pP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b/>
                <w:bCs/>
                <w:sz w:val="28"/>
                <w:szCs w:val="28"/>
                <w:lang w:val="en-US"/>
              </w:rPr>
              <w:t>Na</w:t>
            </w:r>
            <w:r w:rsidRPr="00CD7248">
              <w:rPr>
                <w:b/>
                <w:bCs/>
                <w:sz w:val="28"/>
                <w:szCs w:val="28"/>
              </w:rPr>
              <w:t xml:space="preserve">čin provedbe </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b/>
                <w:bCs/>
                <w:sz w:val="28"/>
                <w:szCs w:val="28"/>
                <w:lang w:val="en-US"/>
              </w:rPr>
              <w:t xml:space="preserve">vrijeme provedbe </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b/>
                <w:bCs/>
                <w:sz w:val="28"/>
                <w:szCs w:val="28"/>
                <w:lang w:val="en-US"/>
              </w:rPr>
              <w:t>Tko provodi:</w:t>
            </w:r>
          </w:p>
        </w:tc>
      </w:tr>
      <w:tr w:rsidR="003161B2" w:rsidRPr="00CD7248"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ind w:right="170"/>
              <w:rPr>
                <w:sz w:val="20"/>
                <w:szCs w:val="20"/>
              </w:rPr>
            </w:pPr>
            <w:r w:rsidRPr="00CD7248">
              <w:rPr>
                <w:sz w:val="20"/>
                <w:szCs w:val="20"/>
                <w:lang w:val="en-US"/>
              </w:rPr>
              <w:t>Radionice</w:t>
            </w:r>
            <w:r w:rsidRPr="00526B41">
              <w:rPr>
                <w:sz w:val="20"/>
                <w:szCs w:val="20"/>
              </w:rPr>
              <w:t xml:space="preserve"> </w:t>
            </w:r>
            <w:r w:rsidRPr="00CD7248">
              <w:rPr>
                <w:sz w:val="20"/>
                <w:szCs w:val="20"/>
                <w:lang w:val="en-US"/>
              </w:rPr>
              <w:t>iz</w:t>
            </w:r>
            <w:r w:rsidRPr="00526B41">
              <w:rPr>
                <w:sz w:val="20"/>
                <w:szCs w:val="20"/>
              </w:rPr>
              <w:t xml:space="preserve"> </w:t>
            </w:r>
            <w:r w:rsidRPr="00CD7248">
              <w:rPr>
                <w:sz w:val="20"/>
                <w:szCs w:val="20"/>
                <w:lang w:val="en-US"/>
              </w:rPr>
              <w:t>projekta</w:t>
            </w:r>
            <w:r w:rsidRPr="00526B41">
              <w:rPr>
                <w:sz w:val="20"/>
                <w:szCs w:val="20"/>
              </w:rPr>
              <w:t xml:space="preserve"> “</w:t>
            </w:r>
            <w:r w:rsidRPr="00CD7248">
              <w:rPr>
                <w:sz w:val="20"/>
                <w:szCs w:val="20"/>
                <w:lang w:val="en-US"/>
              </w:rPr>
              <w:t>Stop</w:t>
            </w:r>
            <w:r w:rsidRPr="00526B41">
              <w:rPr>
                <w:sz w:val="20"/>
                <w:szCs w:val="20"/>
              </w:rPr>
              <w:t xml:space="preserve"> </w:t>
            </w:r>
            <w:r w:rsidRPr="00CD7248">
              <w:rPr>
                <w:sz w:val="20"/>
                <w:szCs w:val="20"/>
                <w:lang w:val="en-US"/>
              </w:rPr>
              <w:t>nasilju</w:t>
            </w:r>
            <w:r w:rsidRPr="00526B41">
              <w:rPr>
                <w:sz w:val="20"/>
                <w:szCs w:val="20"/>
              </w:rPr>
              <w:t xml:space="preserve"> </w:t>
            </w:r>
            <w:r w:rsidRPr="00CD7248">
              <w:rPr>
                <w:sz w:val="20"/>
                <w:szCs w:val="20"/>
                <w:lang w:val="en-US"/>
              </w:rPr>
              <w:t>me</w:t>
            </w:r>
            <w:r w:rsidRPr="00CD7248">
              <w:rPr>
                <w:sz w:val="20"/>
                <w:szCs w:val="20"/>
              </w:rPr>
              <w:t xml:space="preserve">đu djecom”: </w:t>
            </w:r>
          </w:p>
          <w:p w:rsidR="003161B2" w:rsidRPr="00CD7248" w:rsidRDefault="003161B2" w:rsidP="00346423">
            <w:pPr>
              <w:adjustRightInd w:val="0"/>
              <w:rPr>
                <w:sz w:val="20"/>
                <w:szCs w:val="20"/>
              </w:rPr>
            </w:pPr>
            <w:r w:rsidRPr="00CD7248">
              <w:rPr>
                <w:sz w:val="20"/>
                <w:szCs w:val="20"/>
                <w:lang w:val="en-US"/>
              </w:rPr>
              <w:t>Kako</w:t>
            </w:r>
            <w:r w:rsidRPr="00CD7248">
              <w:rPr>
                <w:sz w:val="20"/>
                <w:szCs w:val="20"/>
              </w:rPr>
              <w:t xml:space="preserve"> </w:t>
            </w:r>
            <w:r w:rsidRPr="00CD7248">
              <w:rPr>
                <w:sz w:val="20"/>
                <w:szCs w:val="20"/>
                <w:lang w:val="en-US"/>
              </w:rPr>
              <w:t>se</w:t>
            </w:r>
            <w:r w:rsidRPr="00CD7248">
              <w:rPr>
                <w:sz w:val="20"/>
                <w:szCs w:val="20"/>
              </w:rPr>
              <w:t xml:space="preserve"> </w:t>
            </w:r>
            <w:r w:rsidRPr="00CD7248">
              <w:rPr>
                <w:sz w:val="20"/>
                <w:szCs w:val="20"/>
                <w:lang w:val="en-US"/>
              </w:rPr>
              <w:t>pona</w:t>
            </w:r>
            <w:r w:rsidRPr="00CD7248">
              <w:rPr>
                <w:sz w:val="20"/>
                <w:szCs w:val="20"/>
              </w:rPr>
              <w:t>š</w:t>
            </w:r>
            <w:r w:rsidRPr="00CD7248">
              <w:rPr>
                <w:sz w:val="20"/>
                <w:szCs w:val="20"/>
                <w:lang w:val="en-US"/>
              </w:rPr>
              <w:t>amo</w:t>
            </w:r>
            <w:r w:rsidRPr="00CD7248">
              <w:rPr>
                <w:sz w:val="20"/>
                <w:szCs w:val="20"/>
              </w:rPr>
              <w:t xml:space="preserve"> </w:t>
            </w:r>
            <w:r w:rsidRPr="00CD7248">
              <w:rPr>
                <w:sz w:val="20"/>
                <w:szCs w:val="20"/>
                <w:lang w:val="en-US"/>
              </w:rPr>
              <w:t>prema</w:t>
            </w:r>
            <w:r w:rsidRPr="00CD7248">
              <w:rPr>
                <w:sz w:val="20"/>
                <w:szCs w:val="20"/>
              </w:rPr>
              <w:t xml:space="preserve"> </w:t>
            </w:r>
            <w:r w:rsidRPr="00CD7248">
              <w:rPr>
                <w:sz w:val="20"/>
                <w:szCs w:val="20"/>
                <w:lang w:val="en-US"/>
              </w:rPr>
              <w:t>drugima</w:t>
            </w:r>
            <w:r w:rsidRPr="00CD7248">
              <w:rPr>
                <w:sz w:val="20"/>
                <w:szCs w:val="20"/>
              </w:rPr>
              <w:t xml:space="preserve"> (</w:t>
            </w:r>
            <w:r w:rsidRPr="00CD7248">
              <w:rPr>
                <w:sz w:val="20"/>
                <w:szCs w:val="20"/>
                <w:lang w:val="en-US"/>
              </w:rPr>
              <w:t>djeci</w:t>
            </w:r>
            <w:r w:rsidRPr="00CD7248">
              <w:rPr>
                <w:sz w:val="20"/>
                <w:szCs w:val="20"/>
              </w:rPr>
              <w:t xml:space="preserve">, </w:t>
            </w:r>
            <w:r w:rsidRPr="00CD7248">
              <w:rPr>
                <w:sz w:val="20"/>
                <w:szCs w:val="20"/>
                <w:lang w:val="en-US"/>
              </w:rPr>
              <w:t>odraslima</w:t>
            </w:r>
            <w:r w:rsidRPr="00CD7248">
              <w:rPr>
                <w:sz w:val="20"/>
                <w:szCs w:val="20"/>
              </w:rPr>
              <w:t xml:space="preserve"> </w:t>
            </w:r>
            <w:r w:rsidRPr="00CD7248">
              <w:rPr>
                <w:sz w:val="20"/>
                <w:szCs w:val="20"/>
                <w:lang w:val="en-US"/>
              </w:rPr>
              <w:t>i</w:t>
            </w:r>
            <w:r w:rsidRPr="00CD7248">
              <w:rPr>
                <w:sz w:val="20"/>
                <w:szCs w:val="20"/>
              </w:rPr>
              <w:t xml:space="preserve"> ž</w:t>
            </w:r>
            <w:r w:rsidRPr="00CD7248">
              <w:rPr>
                <w:sz w:val="20"/>
                <w:szCs w:val="20"/>
                <w:lang w:val="en-US"/>
              </w:rPr>
              <w:t>ivotinjama</w:t>
            </w:r>
            <w:r w:rsidRPr="00CD7248">
              <w:rPr>
                <w:sz w:val="20"/>
                <w:szCs w:val="20"/>
              </w:rPr>
              <w:t xml:space="preserve">) - </w:t>
            </w:r>
            <w:r w:rsidRPr="00CD7248">
              <w:rPr>
                <w:sz w:val="20"/>
                <w:szCs w:val="20"/>
                <w:lang w:val="en-US"/>
              </w:rPr>
              <w:t>PP</w:t>
            </w:r>
          </w:p>
          <w:p w:rsidR="003161B2" w:rsidRPr="00CD7248" w:rsidRDefault="003161B2" w:rsidP="00346423">
            <w:pPr>
              <w:adjustRightInd w:val="0"/>
            </w:pP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pPr>
          </w:p>
          <w:p w:rsidR="003161B2" w:rsidRPr="00CD7248" w:rsidRDefault="003161B2" w:rsidP="00346423">
            <w:pPr>
              <w:adjustRightInd w:val="0"/>
              <w:rPr>
                <w:lang w:val="en-US"/>
              </w:rPr>
            </w:pPr>
            <w:r w:rsidRPr="00CD7248">
              <w:rPr>
                <w:lang w:val="en-US"/>
              </w:rPr>
              <w:t xml:space="preserve">Radionice </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lang w:val="en-US"/>
              </w:rPr>
              <w:t>velja</w:t>
            </w:r>
            <w:r w:rsidRPr="00CD7248">
              <w:t>ča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lang w:val="en-US"/>
              </w:rPr>
              <w:t xml:space="preserve">Pedagoginja ili psihologinja </w:t>
            </w:r>
          </w:p>
        </w:tc>
      </w:tr>
      <w:tr w:rsidR="003161B2" w:rsidRPr="00CD7248"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526B41" w:rsidRDefault="003161B2" w:rsidP="00346423">
            <w:pPr>
              <w:adjustRightInd w:val="0"/>
              <w:ind w:right="170"/>
              <w:rPr>
                <w:sz w:val="20"/>
                <w:szCs w:val="20"/>
              </w:rPr>
            </w:pPr>
            <w:r w:rsidRPr="00526B41">
              <w:rPr>
                <w:color w:val="17365D"/>
                <w:sz w:val="20"/>
                <w:szCs w:val="20"/>
              </w:rPr>
              <w:t>-</w:t>
            </w:r>
            <w:r w:rsidRPr="00CD7248">
              <w:rPr>
                <w:sz w:val="20"/>
                <w:szCs w:val="20"/>
                <w:lang w:val="en-US"/>
              </w:rPr>
              <w:t>Opasnosti</w:t>
            </w:r>
            <w:r w:rsidRPr="00526B41">
              <w:rPr>
                <w:sz w:val="20"/>
                <w:szCs w:val="20"/>
              </w:rPr>
              <w:t xml:space="preserve">/ </w:t>
            </w:r>
            <w:r w:rsidRPr="00CD7248">
              <w:rPr>
                <w:sz w:val="20"/>
                <w:szCs w:val="20"/>
                <w:lang w:val="en-US"/>
              </w:rPr>
              <w:t>rizici</w:t>
            </w:r>
            <w:r w:rsidRPr="00526B41">
              <w:rPr>
                <w:sz w:val="20"/>
                <w:szCs w:val="20"/>
              </w:rPr>
              <w:t xml:space="preserve"> </w:t>
            </w:r>
            <w:r w:rsidRPr="00CD7248">
              <w:rPr>
                <w:sz w:val="20"/>
                <w:szCs w:val="20"/>
                <w:lang w:val="en-US"/>
              </w:rPr>
              <w:t>koji</w:t>
            </w:r>
            <w:r w:rsidRPr="00526B41">
              <w:rPr>
                <w:sz w:val="20"/>
                <w:szCs w:val="20"/>
              </w:rPr>
              <w:t xml:space="preserve"> </w:t>
            </w:r>
            <w:r w:rsidRPr="00CD7248">
              <w:rPr>
                <w:sz w:val="20"/>
                <w:szCs w:val="20"/>
                <w:lang w:val="en-US"/>
              </w:rPr>
              <w:t>nas</w:t>
            </w:r>
            <w:r w:rsidRPr="00526B41">
              <w:rPr>
                <w:sz w:val="20"/>
                <w:szCs w:val="20"/>
              </w:rPr>
              <w:t xml:space="preserve"> </w:t>
            </w:r>
            <w:r w:rsidRPr="00CD7248">
              <w:rPr>
                <w:sz w:val="20"/>
                <w:szCs w:val="20"/>
                <w:lang w:val="en-US"/>
              </w:rPr>
              <w:t>svakodnevno</w:t>
            </w:r>
            <w:r w:rsidRPr="00526B41">
              <w:rPr>
                <w:sz w:val="20"/>
                <w:szCs w:val="20"/>
              </w:rPr>
              <w:t xml:space="preserve"> </w:t>
            </w:r>
            <w:r w:rsidRPr="00CD7248">
              <w:rPr>
                <w:sz w:val="20"/>
                <w:szCs w:val="20"/>
                <w:lang w:val="en-US"/>
              </w:rPr>
              <w:t>okru</w:t>
            </w:r>
            <w:r w:rsidRPr="00526B41">
              <w:rPr>
                <w:sz w:val="20"/>
                <w:szCs w:val="20"/>
              </w:rPr>
              <w:t>ž</w:t>
            </w:r>
            <w:r w:rsidRPr="00CD7248">
              <w:rPr>
                <w:sz w:val="20"/>
                <w:szCs w:val="20"/>
                <w:lang w:val="en-US"/>
              </w:rPr>
              <w:t>uju</w:t>
            </w:r>
            <w:r w:rsidRPr="00526B41">
              <w:rPr>
                <w:sz w:val="20"/>
                <w:szCs w:val="20"/>
              </w:rPr>
              <w:t xml:space="preserve"> – </w:t>
            </w:r>
            <w:r w:rsidRPr="00CD7248">
              <w:rPr>
                <w:sz w:val="20"/>
                <w:szCs w:val="20"/>
                <w:lang w:val="en-US"/>
              </w:rPr>
              <w:t>lijekovi</w:t>
            </w:r>
            <w:r w:rsidRPr="00526B41">
              <w:rPr>
                <w:sz w:val="20"/>
                <w:szCs w:val="20"/>
              </w:rPr>
              <w:t xml:space="preserve"> </w:t>
            </w:r>
            <w:r w:rsidRPr="00CD7248">
              <w:rPr>
                <w:sz w:val="20"/>
                <w:szCs w:val="20"/>
                <w:lang w:val="en-US"/>
              </w:rPr>
              <w:t>u</w:t>
            </w:r>
            <w:r w:rsidRPr="00526B41">
              <w:rPr>
                <w:sz w:val="20"/>
                <w:szCs w:val="20"/>
              </w:rPr>
              <w:t xml:space="preserve"> </w:t>
            </w:r>
            <w:r w:rsidRPr="00CD7248">
              <w:rPr>
                <w:sz w:val="20"/>
                <w:szCs w:val="20"/>
                <w:lang w:val="en-US"/>
              </w:rPr>
              <w:t>na</w:t>
            </w:r>
            <w:r w:rsidRPr="00526B41">
              <w:rPr>
                <w:sz w:val="20"/>
                <w:szCs w:val="20"/>
              </w:rPr>
              <w:t>š</w:t>
            </w:r>
            <w:r w:rsidRPr="00CD7248">
              <w:rPr>
                <w:sz w:val="20"/>
                <w:szCs w:val="20"/>
                <w:lang w:val="en-US"/>
              </w:rPr>
              <w:t>em</w:t>
            </w:r>
            <w:r w:rsidRPr="00526B41">
              <w:rPr>
                <w:sz w:val="20"/>
                <w:szCs w:val="20"/>
              </w:rPr>
              <w:t xml:space="preserve"> </w:t>
            </w:r>
            <w:r w:rsidRPr="00CD7248">
              <w:rPr>
                <w:sz w:val="20"/>
                <w:szCs w:val="20"/>
                <w:lang w:val="en-US"/>
              </w:rPr>
              <w:t>okru</w:t>
            </w:r>
            <w:r w:rsidRPr="00526B41">
              <w:rPr>
                <w:sz w:val="20"/>
                <w:szCs w:val="20"/>
              </w:rPr>
              <w:t>ž</w:t>
            </w:r>
            <w:r w:rsidRPr="00CD7248">
              <w:rPr>
                <w:sz w:val="20"/>
                <w:szCs w:val="20"/>
                <w:lang w:val="en-US"/>
              </w:rPr>
              <w:t>enju</w:t>
            </w:r>
            <w:r w:rsidRPr="00526B41">
              <w:rPr>
                <w:sz w:val="20"/>
                <w:szCs w:val="20"/>
              </w:rPr>
              <w:t xml:space="preserve"> (</w:t>
            </w:r>
            <w:r w:rsidRPr="00CD7248">
              <w:rPr>
                <w:sz w:val="20"/>
                <w:szCs w:val="20"/>
                <w:lang w:val="en-US"/>
              </w:rPr>
              <w:t>PO</w:t>
            </w:r>
            <w:r w:rsidRPr="00526B41">
              <w:rPr>
                <w:sz w:val="20"/>
                <w:szCs w:val="20"/>
              </w:rPr>
              <w:t>)</w:t>
            </w:r>
          </w:p>
          <w:p w:rsidR="003161B2" w:rsidRPr="00526B41" w:rsidRDefault="003161B2" w:rsidP="00346423">
            <w:pPr>
              <w:adjustRightInd w:val="0"/>
              <w:ind w:left="170" w:right="170"/>
            </w:pPr>
          </w:p>
          <w:p w:rsidR="003161B2" w:rsidRPr="00CD7248" w:rsidRDefault="003161B2" w:rsidP="00346423">
            <w:pPr>
              <w:adjustRightInd w:val="0"/>
              <w:ind w:right="170"/>
              <w:rPr>
                <w:sz w:val="20"/>
                <w:szCs w:val="20"/>
              </w:rPr>
            </w:pPr>
            <w:r w:rsidRPr="00CD7248">
              <w:rPr>
                <w:sz w:val="20"/>
                <w:szCs w:val="20"/>
                <w:lang w:val="pl-PL"/>
              </w:rPr>
              <w:t>-Oprez u svakodnevnom životu – ra</w:t>
            </w:r>
            <w:r w:rsidRPr="00CD7248">
              <w:rPr>
                <w:sz w:val="20"/>
                <w:szCs w:val="20"/>
              </w:rPr>
              <w:t xml:space="preserve">čunalne igrice (PO) </w:t>
            </w:r>
          </w:p>
          <w:p w:rsidR="003161B2" w:rsidRPr="00CD7248" w:rsidRDefault="003161B2" w:rsidP="00346423">
            <w:pPr>
              <w:adjustRightInd w:val="0"/>
              <w:rPr>
                <w:lang w:val="pl-PL"/>
              </w:rPr>
            </w:pP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pl-PL"/>
              </w:rPr>
            </w:pPr>
          </w:p>
          <w:p w:rsidR="003161B2" w:rsidRPr="00CD7248" w:rsidRDefault="003161B2" w:rsidP="00346423">
            <w:pPr>
              <w:adjustRightInd w:val="0"/>
              <w:rPr>
                <w:lang w:val="en-US"/>
              </w:rPr>
            </w:pPr>
            <w:r w:rsidRPr="00CD7248">
              <w:rPr>
                <w:lang w:val="en-US"/>
              </w:rPr>
              <w:t>Predavanje</w:t>
            </w:r>
          </w:p>
          <w:p w:rsidR="003161B2" w:rsidRPr="00CD7248" w:rsidRDefault="003161B2" w:rsidP="00346423">
            <w:pPr>
              <w:adjustRightInd w:val="0"/>
              <w:rPr>
                <w:lang w:val="en-US"/>
              </w:rPr>
            </w:pPr>
            <w:r w:rsidRPr="00CD7248">
              <w:rPr>
                <w:lang w:val="en-US"/>
              </w:rPr>
              <w:t>Radionica</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lang w:val="en-US"/>
              </w:rPr>
              <w:t>travanj 2019.</w:t>
            </w:r>
          </w:p>
          <w:p w:rsidR="003161B2" w:rsidRPr="00CD7248" w:rsidRDefault="003161B2" w:rsidP="00346423">
            <w:pPr>
              <w:adjustRightInd w:val="0"/>
              <w:rPr>
                <w:lang w:val="en-US"/>
              </w:rPr>
            </w:pPr>
          </w:p>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lang w:val="en-US"/>
              </w:rPr>
              <w:t>velja</w:t>
            </w:r>
            <w:r w:rsidRPr="00CD7248">
              <w:t>ča 2018.</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lang w:val="en-US"/>
              </w:rPr>
              <w:t xml:space="preserve">Pedagoginja ili psihologinja </w:t>
            </w:r>
          </w:p>
        </w:tc>
      </w:tr>
      <w:tr w:rsidR="003161B2" w:rsidRPr="00CD7248"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sz w:val="20"/>
                <w:szCs w:val="20"/>
                <w:lang w:val="en-US"/>
              </w:rPr>
            </w:pPr>
            <w:r w:rsidRPr="00CD7248">
              <w:rPr>
                <w:sz w:val="20"/>
                <w:szCs w:val="20"/>
                <w:lang w:val="en-US"/>
              </w:rPr>
              <w:t>Prava djece</w:t>
            </w:r>
          </w:p>
          <w:p w:rsidR="003161B2" w:rsidRPr="00CD7248" w:rsidRDefault="003161B2" w:rsidP="00346423">
            <w:pPr>
              <w:adjustRightInd w:val="0"/>
              <w:rPr>
                <w:sz w:val="20"/>
                <w:szCs w:val="20"/>
                <w:lang w:val="en-US"/>
              </w:rPr>
            </w:pPr>
            <w:r w:rsidRPr="00CD7248">
              <w:rPr>
                <w:sz w:val="20"/>
                <w:szCs w:val="20"/>
                <w:lang w:val="en-US"/>
              </w:rPr>
              <w:t>Prava, ljudska prava</w:t>
            </w:r>
          </w:p>
          <w:p w:rsidR="003161B2" w:rsidRPr="00CD7248" w:rsidRDefault="003161B2" w:rsidP="00346423">
            <w:pPr>
              <w:adjustRightInd w:val="0"/>
              <w:rPr>
                <w:sz w:val="20"/>
                <w:szCs w:val="20"/>
                <w:lang w:val="en-US"/>
              </w:rPr>
            </w:pPr>
            <w:r w:rsidRPr="00CD7248">
              <w:rPr>
                <w:sz w:val="20"/>
                <w:szCs w:val="20"/>
                <w:lang w:val="en-US"/>
              </w:rPr>
              <w:t>-GOO</w:t>
            </w:r>
          </w:p>
          <w:p w:rsidR="003161B2" w:rsidRPr="00CD7248" w:rsidRDefault="003161B2" w:rsidP="00346423">
            <w:pPr>
              <w:adjustRightInd w:val="0"/>
              <w:rPr>
                <w:lang w:val="en-US"/>
              </w:rPr>
            </w:pP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sz w:val="20"/>
                <w:szCs w:val="20"/>
                <w:lang w:val="en-US"/>
              </w:rPr>
            </w:pPr>
            <w:r w:rsidRPr="00CD7248">
              <w:rPr>
                <w:sz w:val="20"/>
                <w:szCs w:val="20"/>
                <w:lang w:val="en-US"/>
              </w:rPr>
              <w:t xml:space="preserve">Radionica </w:t>
            </w:r>
          </w:p>
          <w:p w:rsidR="003161B2" w:rsidRPr="00CD7248" w:rsidRDefault="003161B2" w:rsidP="00346423">
            <w:pPr>
              <w:adjustRightInd w:val="0"/>
              <w:rPr>
                <w:lang w:val="en-US"/>
              </w:rPr>
            </w:pPr>
            <w:r w:rsidRPr="00CD7248">
              <w:rPr>
                <w:sz w:val="20"/>
                <w:szCs w:val="20"/>
                <w:lang w:val="en-US"/>
              </w:rPr>
              <w:t>Predavanje</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sz w:val="20"/>
                <w:szCs w:val="20"/>
                <w:lang w:val="en-US"/>
              </w:rPr>
              <w:t>Studeni 2018.</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r w:rsidRPr="00CD7248">
              <w:rPr>
                <w:lang w:val="en-US"/>
              </w:rPr>
              <w:t xml:space="preserve">Pedagoginja </w:t>
            </w:r>
          </w:p>
        </w:tc>
      </w:tr>
      <w:tr w:rsidR="003161B2" w:rsidRPr="00CD7248"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526B41" w:rsidRDefault="003161B2" w:rsidP="00346423">
            <w:pPr>
              <w:adjustRightInd w:val="0"/>
            </w:pPr>
          </w:p>
          <w:p w:rsidR="003161B2" w:rsidRPr="00CD7248" w:rsidRDefault="003161B2" w:rsidP="00346423">
            <w:pPr>
              <w:adjustRightInd w:val="0"/>
              <w:rPr>
                <w:sz w:val="20"/>
                <w:szCs w:val="20"/>
              </w:rPr>
            </w:pPr>
            <w:r w:rsidRPr="00CD7248">
              <w:rPr>
                <w:sz w:val="20"/>
                <w:szCs w:val="20"/>
                <w:lang w:val="en-US"/>
              </w:rPr>
              <w:t>Na</w:t>
            </w:r>
            <w:r w:rsidRPr="00526B41">
              <w:rPr>
                <w:sz w:val="20"/>
                <w:szCs w:val="20"/>
              </w:rPr>
              <w:t>š</w:t>
            </w:r>
            <w:r w:rsidRPr="00CD7248">
              <w:rPr>
                <w:sz w:val="20"/>
                <w:szCs w:val="20"/>
                <w:lang w:val="en-US"/>
              </w:rPr>
              <w:t>i</w:t>
            </w:r>
            <w:r w:rsidRPr="00526B41">
              <w:rPr>
                <w:sz w:val="20"/>
                <w:szCs w:val="20"/>
              </w:rPr>
              <w:t xml:space="preserve"> </w:t>
            </w:r>
            <w:r w:rsidRPr="00CD7248">
              <w:rPr>
                <w:sz w:val="20"/>
                <w:szCs w:val="20"/>
                <w:lang w:val="en-US"/>
              </w:rPr>
              <w:t>osje</w:t>
            </w:r>
            <w:r w:rsidRPr="00CD7248">
              <w:rPr>
                <w:sz w:val="20"/>
                <w:szCs w:val="20"/>
              </w:rPr>
              <w:t>ćaji su važni</w:t>
            </w:r>
          </w:p>
          <w:p w:rsidR="003161B2" w:rsidRPr="00526B41" w:rsidRDefault="003161B2" w:rsidP="00346423">
            <w:pPr>
              <w:adjustRightInd w:val="0"/>
              <w:rPr>
                <w:sz w:val="20"/>
                <w:szCs w:val="20"/>
              </w:rPr>
            </w:pPr>
            <w:r w:rsidRPr="00CD7248">
              <w:rPr>
                <w:sz w:val="20"/>
                <w:szCs w:val="20"/>
                <w:lang w:val="en-US"/>
              </w:rPr>
              <w:t>Komunikacija</w:t>
            </w:r>
            <w:r w:rsidRPr="00526B41">
              <w:rPr>
                <w:sz w:val="20"/>
                <w:szCs w:val="20"/>
              </w:rPr>
              <w:t xml:space="preserve">, </w:t>
            </w:r>
            <w:r w:rsidRPr="00CD7248">
              <w:rPr>
                <w:sz w:val="20"/>
                <w:szCs w:val="20"/>
                <w:lang w:val="en-US"/>
              </w:rPr>
              <w:t>emocija</w:t>
            </w:r>
            <w:r w:rsidRPr="00526B41">
              <w:rPr>
                <w:sz w:val="20"/>
                <w:szCs w:val="20"/>
              </w:rPr>
              <w:t xml:space="preserve"> - </w:t>
            </w:r>
            <w:r w:rsidRPr="00CD7248">
              <w:rPr>
                <w:sz w:val="20"/>
                <w:szCs w:val="20"/>
                <w:lang w:val="en-US"/>
              </w:rPr>
              <w:t>GOO</w:t>
            </w:r>
          </w:p>
          <w:p w:rsidR="003161B2" w:rsidRPr="00526B41" w:rsidRDefault="003161B2" w:rsidP="00346423">
            <w:pPr>
              <w:adjustRightInd w:val="0"/>
            </w:pPr>
          </w:p>
          <w:p w:rsidR="003161B2" w:rsidRPr="00526B41" w:rsidRDefault="003161B2" w:rsidP="00346423">
            <w:pPr>
              <w:adjustRightInd w:val="0"/>
            </w:pP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526B41" w:rsidRDefault="003161B2" w:rsidP="00346423">
            <w:pPr>
              <w:adjustRightInd w:val="0"/>
            </w:pPr>
          </w:p>
          <w:p w:rsidR="003161B2" w:rsidRPr="00CD7248" w:rsidRDefault="003161B2" w:rsidP="00346423">
            <w:pPr>
              <w:adjustRightInd w:val="0"/>
              <w:rPr>
                <w:sz w:val="20"/>
                <w:szCs w:val="20"/>
                <w:lang w:val="en-US"/>
              </w:rPr>
            </w:pPr>
            <w:r w:rsidRPr="00CD7248">
              <w:rPr>
                <w:sz w:val="20"/>
                <w:szCs w:val="20"/>
                <w:lang w:val="en-US"/>
              </w:rPr>
              <w:t xml:space="preserve">Radionica </w:t>
            </w:r>
          </w:p>
          <w:p w:rsidR="003161B2" w:rsidRPr="00CD7248" w:rsidRDefault="003161B2" w:rsidP="00346423">
            <w:pPr>
              <w:adjustRightInd w:val="0"/>
              <w:rPr>
                <w:lang w:val="en-US"/>
              </w:rPr>
            </w:pPr>
            <w:r w:rsidRPr="00CD7248">
              <w:rPr>
                <w:sz w:val="20"/>
                <w:szCs w:val="20"/>
                <w:lang w:val="en-US"/>
              </w:rPr>
              <w:t>Predavanje</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sz w:val="20"/>
                <w:szCs w:val="20"/>
                <w:lang w:val="en-US"/>
              </w:rPr>
              <w:t>Sije</w:t>
            </w:r>
            <w:r w:rsidRPr="00CD7248">
              <w:rPr>
                <w:sz w:val="20"/>
                <w:szCs w:val="20"/>
              </w:rPr>
              <w:t>čanj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CD7248" w:rsidRDefault="003161B2" w:rsidP="00346423">
            <w:pPr>
              <w:adjustRightInd w:val="0"/>
              <w:rPr>
                <w:lang w:val="en-US"/>
              </w:rPr>
            </w:pPr>
          </w:p>
          <w:p w:rsidR="003161B2" w:rsidRPr="00CD7248" w:rsidRDefault="003161B2" w:rsidP="00346423">
            <w:pPr>
              <w:adjustRightInd w:val="0"/>
              <w:rPr>
                <w:lang w:val="en-US"/>
              </w:rPr>
            </w:pPr>
            <w:r w:rsidRPr="00CD7248">
              <w:rPr>
                <w:lang w:val="en-US"/>
              </w:rPr>
              <w:t>Pedagoginja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526B41" w:rsidRDefault="003161B2" w:rsidP="00346423">
            <w:pPr>
              <w:adjustRightInd w:val="0"/>
            </w:pPr>
            <w:r>
              <w:rPr>
                <w:lang w:val="en-US"/>
              </w:rPr>
              <w:t>Komunikacijske</w:t>
            </w:r>
            <w:r w:rsidRPr="00526B41">
              <w:t xml:space="preserve"> </w:t>
            </w:r>
            <w:r>
              <w:rPr>
                <w:lang w:val="en-US"/>
              </w:rPr>
              <w:t>vje</w:t>
            </w:r>
            <w:r w:rsidRPr="00526B41">
              <w:t>š</w:t>
            </w:r>
            <w:r>
              <w:rPr>
                <w:lang w:val="en-US"/>
              </w:rPr>
              <w:t>tine</w:t>
            </w:r>
          </w:p>
          <w:p w:rsidR="003161B2" w:rsidRPr="00526B41" w:rsidRDefault="003161B2" w:rsidP="00346423">
            <w:pPr>
              <w:adjustRightInd w:val="0"/>
              <w:rPr>
                <w:rFonts w:cs="Calibri"/>
              </w:rPr>
            </w:pPr>
            <w:r>
              <w:rPr>
                <w:sz w:val="16"/>
                <w:szCs w:val="16"/>
                <w:lang w:val="en-US"/>
              </w:rPr>
              <w:t>SOCIJALNE</w:t>
            </w:r>
            <w:r w:rsidRPr="00526B41">
              <w:rPr>
                <w:sz w:val="16"/>
                <w:szCs w:val="16"/>
              </w:rPr>
              <w:t xml:space="preserve"> </w:t>
            </w:r>
            <w:r>
              <w:rPr>
                <w:sz w:val="16"/>
                <w:szCs w:val="16"/>
                <w:lang w:val="en-US"/>
              </w:rPr>
              <w:t>VJE</w:t>
            </w:r>
            <w:r w:rsidRPr="00526B41">
              <w:rPr>
                <w:sz w:val="16"/>
                <w:szCs w:val="16"/>
              </w:rPr>
              <w:t>Š</w:t>
            </w:r>
            <w:r>
              <w:rPr>
                <w:sz w:val="16"/>
                <w:szCs w:val="16"/>
                <w:lang w:val="en-US"/>
              </w:rPr>
              <w:t>TINE</w:t>
            </w:r>
            <w:r w:rsidRPr="00526B41">
              <w:rPr>
                <w:sz w:val="16"/>
                <w:szCs w:val="16"/>
              </w:rPr>
              <w:t xml:space="preserve"> </w:t>
            </w:r>
            <w:r>
              <w:rPr>
                <w:sz w:val="16"/>
                <w:szCs w:val="16"/>
                <w:lang w:val="en-US"/>
              </w:rPr>
              <w:t>I</w:t>
            </w:r>
            <w:r w:rsidRPr="00526B41">
              <w:rPr>
                <w:sz w:val="16"/>
                <w:szCs w:val="16"/>
              </w:rPr>
              <w:t xml:space="preserve"> </w:t>
            </w:r>
            <w:r>
              <w:rPr>
                <w:sz w:val="16"/>
                <w:szCs w:val="16"/>
                <w:lang w:val="en-US"/>
              </w:rPr>
              <w:t>DRU</w:t>
            </w:r>
            <w:r w:rsidRPr="00526B41">
              <w:rPr>
                <w:sz w:val="16"/>
                <w:szCs w:val="16"/>
              </w:rPr>
              <w:t>Š</w:t>
            </w:r>
            <w:r>
              <w:rPr>
                <w:sz w:val="16"/>
                <w:szCs w:val="16"/>
                <w:lang w:val="en-US"/>
              </w:rPr>
              <w:t>TVENA</w:t>
            </w:r>
            <w:r w:rsidRPr="00526B41">
              <w:rPr>
                <w:sz w:val="16"/>
                <w:szCs w:val="16"/>
              </w:rPr>
              <w:t xml:space="preserve"> </w:t>
            </w:r>
            <w:r>
              <w:rPr>
                <w:sz w:val="16"/>
                <w:szCs w:val="16"/>
                <w:lang w:val="en-US"/>
              </w:rPr>
              <w:t>SOLIDARNOST</w:t>
            </w:r>
            <w:r w:rsidRPr="00526B41">
              <w:rPr>
                <w:sz w:val="16"/>
                <w:szCs w:val="16"/>
              </w:rPr>
              <w:t xml:space="preserve"> - </w:t>
            </w:r>
            <w:r>
              <w:rPr>
                <w:sz w:val="16"/>
                <w:szCs w:val="16"/>
                <w:lang w:val="en-US"/>
              </w:rPr>
              <w:t>GOO</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Rujan 2018.</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3169B6" w:rsidRDefault="003161B2" w:rsidP="00346423">
            <w:pPr>
              <w:adjustRightInd w:val="0"/>
              <w:rPr>
                <w:lang w:val="sv-SE"/>
              </w:rPr>
            </w:pPr>
            <w:r w:rsidRPr="003169B6">
              <w:rPr>
                <w:lang w:val="sv-SE"/>
              </w:rPr>
              <w:t>Pravila i norme</w:t>
            </w:r>
          </w:p>
          <w:p w:rsidR="003161B2" w:rsidRPr="003169B6" w:rsidRDefault="003161B2" w:rsidP="00346423">
            <w:pPr>
              <w:adjustRightInd w:val="0"/>
              <w:rPr>
                <w:rFonts w:cs="Calibri"/>
                <w:lang w:val="sv-SE"/>
              </w:rPr>
            </w:pPr>
            <w:r w:rsidRPr="003169B6">
              <w:rPr>
                <w:sz w:val="16"/>
                <w:szCs w:val="16"/>
                <w:lang w:val="sv-SE"/>
              </w:rPr>
              <w:t>RAZRED – DEMOKRATSKA ZAJEDNICA - GOO</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listopad 2018.</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3169B6" w:rsidRDefault="003161B2" w:rsidP="00346423">
            <w:pPr>
              <w:adjustRightInd w:val="0"/>
              <w:rPr>
                <w:lang w:val="pl-PL"/>
              </w:rPr>
            </w:pPr>
            <w:r w:rsidRPr="003169B6">
              <w:rPr>
                <w:lang w:val="pl-PL"/>
              </w:rPr>
              <w:t>Izbori</w:t>
            </w:r>
          </w:p>
          <w:p w:rsidR="003161B2" w:rsidRPr="003169B6" w:rsidRDefault="003161B2" w:rsidP="00346423">
            <w:pPr>
              <w:adjustRightInd w:val="0"/>
              <w:rPr>
                <w:rFonts w:cs="Calibri"/>
                <w:lang w:val="pl-PL"/>
              </w:rPr>
            </w:pPr>
            <w:r w:rsidRPr="003169B6">
              <w:rPr>
                <w:sz w:val="16"/>
                <w:szCs w:val="16"/>
                <w:lang w:val="pl-PL"/>
              </w:rPr>
              <w:t>RAZRED – DEMOKRATSKA ZAJEDNICA - GOO</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Rujan 2018.</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pPr>
            <w:r>
              <w:rPr>
                <w:lang w:val="en-US"/>
              </w:rPr>
              <w:t>Dan</w:t>
            </w:r>
            <w:r w:rsidRPr="00526B41">
              <w:t xml:space="preserve"> </w:t>
            </w:r>
            <w:r>
              <w:rPr>
                <w:lang w:val="en-US"/>
              </w:rPr>
              <w:t>dje</w:t>
            </w:r>
            <w:r>
              <w:t xml:space="preserve">čjih prava, 20. </w:t>
            </w:r>
            <w:r>
              <w:lastRenderedPageBreak/>
              <w:t>studenoga</w:t>
            </w:r>
          </w:p>
          <w:p w:rsidR="003161B2" w:rsidRDefault="003161B2" w:rsidP="00346423">
            <w:pPr>
              <w:adjustRightInd w:val="0"/>
              <w:rPr>
                <w:sz w:val="16"/>
                <w:szCs w:val="16"/>
              </w:rPr>
            </w:pPr>
            <w:r w:rsidRPr="00597789">
              <w:rPr>
                <w:sz w:val="16"/>
                <w:szCs w:val="16"/>
                <w:lang w:val="en-US"/>
              </w:rPr>
              <w:t>PRAVA</w:t>
            </w:r>
            <w:r w:rsidRPr="00526B41">
              <w:rPr>
                <w:sz w:val="16"/>
                <w:szCs w:val="16"/>
              </w:rPr>
              <w:t xml:space="preserve">, </w:t>
            </w:r>
            <w:r w:rsidRPr="00597789">
              <w:rPr>
                <w:sz w:val="16"/>
                <w:szCs w:val="16"/>
                <w:lang w:val="en-US"/>
              </w:rPr>
              <w:t>SLOBODE</w:t>
            </w:r>
            <w:r w:rsidRPr="00526B41">
              <w:rPr>
                <w:sz w:val="16"/>
                <w:szCs w:val="16"/>
              </w:rPr>
              <w:t xml:space="preserve">, </w:t>
            </w:r>
            <w:r w:rsidRPr="00597789">
              <w:rPr>
                <w:sz w:val="16"/>
                <w:szCs w:val="16"/>
                <w:lang w:val="en-US"/>
              </w:rPr>
              <w:t>DU</w:t>
            </w:r>
            <w:r w:rsidRPr="00526B41">
              <w:rPr>
                <w:sz w:val="16"/>
                <w:szCs w:val="16"/>
              </w:rPr>
              <w:t>Ž</w:t>
            </w:r>
            <w:r w:rsidRPr="00597789">
              <w:rPr>
                <w:sz w:val="16"/>
                <w:szCs w:val="16"/>
                <w:lang w:val="en-US"/>
              </w:rPr>
              <w:t>NOSTI</w:t>
            </w:r>
            <w:r w:rsidRPr="00526B41">
              <w:rPr>
                <w:sz w:val="16"/>
                <w:szCs w:val="16"/>
              </w:rPr>
              <w:t xml:space="preserve"> </w:t>
            </w:r>
            <w:r w:rsidRPr="00597789">
              <w:rPr>
                <w:sz w:val="16"/>
                <w:szCs w:val="16"/>
                <w:lang w:val="en-US"/>
              </w:rPr>
              <w:t>I</w:t>
            </w:r>
            <w:r w:rsidRPr="00526B41">
              <w:rPr>
                <w:sz w:val="16"/>
                <w:szCs w:val="16"/>
              </w:rPr>
              <w:t xml:space="preserve"> </w:t>
            </w:r>
            <w:r w:rsidRPr="00597789">
              <w:rPr>
                <w:sz w:val="16"/>
                <w:szCs w:val="16"/>
                <w:lang w:val="en-US"/>
              </w:rPr>
              <w:t>ODGOVORNOSTI</w:t>
            </w:r>
            <w:r w:rsidRPr="00526B41">
              <w:rPr>
                <w:sz w:val="16"/>
                <w:szCs w:val="16"/>
              </w:rPr>
              <w:t xml:space="preserve"> </w:t>
            </w:r>
            <w:r w:rsidRPr="00597789">
              <w:rPr>
                <w:sz w:val="16"/>
                <w:szCs w:val="16"/>
                <w:lang w:val="en-US"/>
              </w:rPr>
              <w:t>GRA</w:t>
            </w:r>
            <w:r>
              <w:rPr>
                <w:sz w:val="16"/>
                <w:szCs w:val="16"/>
              </w:rPr>
              <w:t>ĐANINA/</w:t>
            </w:r>
          </w:p>
          <w:p w:rsidR="003161B2" w:rsidRDefault="003161B2" w:rsidP="00346423">
            <w:pPr>
              <w:adjustRightInd w:val="0"/>
              <w:rPr>
                <w:rFonts w:cs="Calibri"/>
                <w:lang w:val="en-US"/>
              </w:rPr>
            </w:pPr>
            <w:r>
              <w:rPr>
                <w:sz w:val="16"/>
                <w:szCs w:val="16"/>
                <w:lang w:val="en-US"/>
              </w:rPr>
              <w:t>GRA</w:t>
            </w:r>
            <w:r>
              <w:rPr>
                <w:sz w:val="16"/>
                <w:szCs w:val="16"/>
              </w:rPr>
              <w:t>ĐANKE - GOO</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lastRenderedPageBreak/>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Studeni 2018.</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lang w:val="en-US"/>
              </w:rPr>
              <w:lastRenderedPageBreak/>
              <w:t>Upravljanje emocijama - ZOO</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Sije</w:t>
            </w:r>
            <w:r>
              <w:rPr>
                <w:rFonts w:cs="Calibri"/>
              </w:rPr>
              <w:t>čanj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Male stvari koje puno zna</w:t>
            </w:r>
            <w:r>
              <w:rPr>
                <w:rFonts w:cs="Calibri"/>
              </w:rPr>
              <w:t>če</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Sije</w:t>
            </w:r>
            <w:r>
              <w:rPr>
                <w:rFonts w:cs="Calibri"/>
              </w:rPr>
              <w:t>čanj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Pedagoginja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Pr="003169B6" w:rsidRDefault="003161B2" w:rsidP="00346423">
            <w:pPr>
              <w:adjustRightInd w:val="0"/>
              <w:rPr>
                <w:lang w:val="it-IT"/>
              </w:rPr>
            </w:pPr>
            <w:r w:rsidRPr="003169B6">
              <w:rPr>
                <w:lang w:val="it-IT"/>
              </w:rPr>
              <w:t>Pravila i norme</w:t>
            </w:r>
          </w:p>
          <w:p w:rsidR="003161B2" w:rsidRPr="003169B6" w:rsidRDefault="003161B2" w:rsidP="00346423">
            <w:pPr>
              <w:adjustRightInd w:val="0"/>
              <w:rPr>
                <w:rFonts w:cs="Calibri"/>
                <w:lang w:val="it-IT"/>
              </w:rPr>
            </w:pPr>
            <w:r w:rsidRPr="003169B6">
              <w:rPr>
                <w:lang w:val="it-IT"/>
              </w:rPr>
              <w:t>Poštivanje razli</w:t>
            </w:r>
            <w:r>
              <w:t>čitosti</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Velja</w:t>
            </w:r>
            <w:r>
              <w:rPr>
                <w:rFonts w:cs="Calibri"/>
              </w:rPr>
              <w:t>ča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lang w:val="en-US"/>
              </w:rPr>
              <w:t>Upravljanje emocijama</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Svibanj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r w:rsidR="003161B2" w:rsidTr="00346423">
        <w:trPr>
          <w:trHeight w:val="1"/>
        </w:trPr>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Komunikacijske vještine</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 w:rsidRPr="00715552">
              <w:rPr>
                <w:rFonts w:cs="Calibri"/>
                <w:lang w:val="en-US"/>
              </w:rPr>
              <w:t>SR</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Svibanj 2019.</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Pr>
          <w:p w:rsidR="003161B2" w:rsidRDefault="003161B2" w:rsidP="00346423">
            <w:pPr>
              <w:adjustRightInd w:val="0"/>
              <w:rPr>
                <w:rFonts w:cs="Calibri"/>
                <w:lang w:val="en-US"/>
              </w:rPr>
            </w:pPr>
            <w:r>
              <w:rPr>
                <w:rFonts w:cs="Calibri"/>
                <w:lang w:val="en-US"/>
              </w:rPr>
              <w:t>Razrednica</w:t>
            </w:r>
          </w:p>
        </w:tc>
      </w:tr>
    </w:tbl>
    <w:p w:rsidR="003161B2" w:rsidRDefault="003161B2" w:rsidP="00597789">
      <w:pPr>
        <w:adjustRightInd w:val="0"/>
        <w:spacing w:after="160" w:line="252" w:lineRule="auto"/>
        <w:rPr>
          <w:rFonts w:cs="Calibri"/>
          <w:lang w:val="en-US"/>
        </w:rPr>
      </w:pPr>
    </w:p>
    <w:p w:rsidR="003161B2" w:rsidRPr="00783B52" w:rsidRDefault="003161B2" w:rsidP="00597789">
      <w:pPr>
        <w:rPr>
          <w:b/>
          <w:color w:val="000000"/>
          <w:sz w:val="28"/>
          <w:szCs w:val="28"/>
        </w:rPr>
      </w:pPr>
    </w:p>
    <w:p w:rsidR="003161B2" w:rsidRPr="00F17B4F"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Pr="00783B52" w:rsidRDefault="003161B2" w:rsidP="00597789">
      <w:pPr>
        <w:rPr>
          <w:b/>
          <w:color w:val="000000"/>
          <w:sz w:val="28"/>
          <w:szCs w:val="28"/>
        </w:rPr>
      </w:pPr>
      <w:r w:rsidRPr="00783B52">
        <w:rPr>
          <w:rFonts w:cs="Tahoma"/>
          <w:color w:val="000000"/>
          <w:sz w:val="28"/>
          <w:szCs w:val="28"/>
          <w:lang w:bidi="kn-IN"/>
        </w:rPr>
        <w:t>Razrednik</w:t>
      </w:r>
      <w:r>
        <w:rPr>
          <w:rFonts w:cs="Tahoma"/>
          <w:color w:val="000000"/>
          <w:sz w:val="28"/>
          <w:szCs w:val="28"/>
          <w:lang w:bidi="kn-IN"/>
        </w:rPr>
        <w:t>: Katarina Puljić</w:t>
      </w:r>
      <w:r>
        <w:rPr>
          <w:rFonts w:cs="Tahoma"/>
          <w:color w:val="000000"/>
          <w:sz w:val="28"/>
          <w:szCs w:val="28"/>
          <w:lang w:bidi="kn-IN"/>
        </w:rPr>
        <w:tab/>
      </w:r>
      <w:r>
        <w:rPr>
          <w:rFonts w:cs="Tahoma"/>
          <w:color w:val="000000"/>
          <w:sz w:val="28"/>
          <w:szCs w:val="28"/>
          <w:lang w:bidi="kn-IN"/>
        </w:rPr>
        <w:tab/>
      </w:r>
      <w:r>
        <w:rPr>
          <w:rFonts w:cs="Tahoma"/>
          <w:color w:val="000000"/>
          <w:sz w:val="28"/>
          <w:szCs w:val="28"/>
          <w:lang w:bidi="kn-IN"/>
        </w:rPr>
        <w:tab/>
      </w:r>
      <w:r>
        <w:rPr>
          <w:rFonts w:cs="Tahoma"/>
          <w:color w:val="000000"/>
          <w:sz w:val="28"/>
          <w:szCs w:val="28"/>
          <w:lang w:bidi="kn-IN"/>
        </w:rPr>
        <w:tab/>
      </w:r>
      <w:r w:rsidRPr="00783B52">
        <w:rPr>
          <w:rFonts w:cs="Tahoma"/>
          <w:color w:val="000000"/>
          <w:sz w:val="28"/>
          <w:szCs w:val="28"/>
          <w:lang w:bidi="kn-IN"/>
        </w:rPr>
        <w:t xml:space="preserve">  razred</w:t>
      </w:r>
      <w:r>
        <w:rPr>
          <w:rFonts w:cs="Tahoma"/>
          <w:color w:val="000000"/>
          <w:sz w:val="28"/>
          <w:szCs w:val="28"/>
          <w:lang w:bidi="kn-IN"/>
        </w:rPr>
        <w:t>ni odjel:  2.a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4E1901" w:rsidTr="00346423">
        <w:tc>
          <w:tcPr>
            <w:tcW w:w="5000" w:type="pct"/>
            <w:gridSpan w:val="4"/>
            <w:shd w:val="clear" w:color="auto" w:fill="FFFFFF"/>
          </w:tcPr>
          <w:p w:rsidR="003161B2" w:rsidRPr="004E1901" w:rsidRDefault="003161B2" w:rsidP="00346423">
            <w:pPr>
              <w:pStyle w:val="Naslov3"/>
              <w:spacing w:line="360" w:lineRule="auto"/>
              <w:rPr>
                <w:rFonts w:cs="Tahoma"/>
                <w:i/>
                <w:color w:val="FF0000"/>
                <w:szCs w:val="22"/>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p>
          <w:p w:rsidR="003161B2" w:rsidRPr="004E1901" w:rsidRDefault="003161B2" w:rsidP="00346423">
            <w:pPr>
              <w:pStyle w:val="Naslov3"/>
              <w:spacing w:line="360" w:lineRule="auto"/>
              <w:rPr>
                <w:rFonts w:cs="Tahoma"/>
                <w:i/>
                <w:color w:val="FF0000"/>
                <w:szCs w:val="22"/>
              </w:rPr>
            </w:pPr>
            <w:r>
              <w:rPr>
                <w:rFonts w:cs="Tahoma"/>
                <w:i/>
                <w:color w:val="FF0000"/>
                <w:szCs w:val="22"/>
              </w:rPr>
              <w:t>Učenici se u razredu slažu, druže se i rado si međusobno pomažu. Svojim zalaganjem u radu motiviraju jedni druge. Probleme koji se pojave odmah rješavamo kako ne bi došlo do sukoba. Potrebno je usvojiti vještine učenja kako bi učenici mogli samostalno i uspješno učiti.</w:t>
            </w:r>
          </w:p>
          <w:p w:rsidR="003161B2" w:rsidRPr="004E1901" w:rsidRDefault="003161B2" w:rsidP="00346423">
            <w:pPr>
              <w:pStyle w:val="Naslov3"/>
              <w:spacing w:line="360" w:lineRule="auto"/>
              <w:rPr>
                <w:rFonts w:cs="Tahoma"/>
                <w:i/>
                <w:color w:val="FF0000"/>
                <w:szCs w:val="22"/>
              </w:rPr>
            </w:pPr>
            <w:r w:rsidRPr="004E1901">
              <w:rPr>
                <w:rFonts w:cs="Tahoma"/>
                <w:i/>
                <w:color w:val="FF0000"/>
                <w:szCs w:val="22"/>
              </w:rPr>
              <w:t xml:space="preserve"> </w:t>
            </w:r>
          </w:p>
          <w:p w:rsidR="003161B2" w:rsidRPr="004E1901" w:rsidRDefault="003161B2" w:rsidP="00346423">
            <w:pPr>
              <w:rPr>
                <w:rFonts w:cs="Tahoma"/>
                <w:color w:val="000000"/>
                <w:sz w:val="28"/>
                <w:szCs w:val="28"/>
                <w:lang w:bidi="kn-IN"/>
              </w:rPr>
            </w:pPr>
          </w:p>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79"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46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Bezproreda"/>
              <w:rPr>
                <w:lang w:eastAsia="hr-HR"/>
              </w:rPr>
            </w:pPr>
            <w:r w:rsidRPr="004E1901">
              <w:rPr>
                <w:lang w:eastAsia="hr-HR"/>
              </w:rPr>
              <w:t>stručni suradnik</w:t>
            </w:r>
          </w:p>
          <w:p w:rsidR="003161B2" w:rsidRPr="004E1901" w:rsidRDefault="003161B2" w:rsidP="00346423">
            <w:pPr>
              <w:pStyle w:val="Bezproreda"/>
              <w:rPr>
                <w:lang w:eastAsia="hr-HR"/>
              </w:rPr>
            </w:pPr>
            <w:r w:rsidRPr="004E1901">
              <w:rPr>
                <w:lang w:eastAsia="hr-HR"/>
              </w:rPr>
              <w:t>razrednik</w:t>
            </w:r>
          </w:p>
          <w:p w:rsidR="003161B2" w:rsidRPr="004E1901" w:rsidRDefault="003161B2" w:rsidP="00346423">
            <w:pPr>
              <w:pStyle w:val="Bezproreda"/>
              <w:rPr>
                <w:lang w:eastAsia="hr-HR"/>
              </w:rPr>
            </w:pPr>
            <w:r w:rsidRPr="004E1901">
              <w:rPr>
                <w:lang w:eastAsia="hr-HR"/>
              </w:rPr>
              <w:t>vanjski suradnici</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ZO Prevencija nasilničkog ponašanja – Ponašanje u školi</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radionica</w:t>
            </w:r>
          </w:p>
        </w:tc>
        <w:tc>
          <w:tcPr>
            <w:tcW w:w="679" w:type="pct"/>
            <w:shd w:val="clear" w:color="auto" w:fill="FFFFFF"/>
            <w:vAlign w:val="center"/>
          </w:tcPr>
          <w:p w:rsidR="003161B2" w:rsidRPr="00E417BC" w:rsidRDefault="003161B2" w:rsidP="00346423">
            <w:pPr>
              <w:pStyle w:val="Naslov3"/>
              <w:spacing w:line="480" w:lineRule="auto"/>
              <w:rPr>
                <w:rFonts w:ascii="Calibri" w:hAnsi="Calibri"/>
                <w:color w:val="000000"/>
              </w:rPr>
            </w:pPr>
            <w:r w:rsidRPr="00E417BC">
              <w:rPr>
                <w:rFonts w:ascii="Calibri" w:hAnsi="Calibri"/>
                <w:color w:val="000000"/>
              </w:rPr>
              <w:t>rujan 2018.</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razrednik</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ZO Prevencija nasilničkog ponašanja – Ponašanje prema djeci i odraslima</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radionica</w:t>
            </w:r>
          </w:p>
        </w:tc>
        <w:tc>
          <w:tcPr>
            <w:tcW w:w="679" w:type="pct"/>
            <w:shd w:val="clear" w:color="auto" w:fill="FFFFFF"/>
            <w:vAlign w:val="center"/>
          </w:tcPr>
          <w:p w:rsidR="003161B2" w:rsidRPr="00E417BC" w:rsidRDefault="003161B2" w:rsidP="00346423">
            <w:pPr>
              <w:pStyle w:val="Naslov3"/>
              <w:spacing w:line="360" w:lineRule="auto"/>
              <w:rPr>
                <w:rFonts w:ascii="Calibri" w:hAnsi="Calibri"/>
                <w:color w:val="000000"/>
              </w:rPr>
            </w:pPr>
            <w:r>
              <w:rPr>
                <w:rFonts w:ascii="Calibri" w:hAnsi="Calibri"/>
                <w:color w:val="000000"/>
              </w:rPr>
              <w:t>siječanj 2019.</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s</w:t>
            </w:r>
            <w:r w:rsidRPr="006D287C">
              <w:rPr>
                <w:rFonts w:ascii="Calibri" w:hAnsi="Calibri"/>
                <w:color w:val="000000"/>
              </w:rPr>
              <w:t>tručni suradnik</w:t>
            </w:r>
          </w:p>
        </w:tc>
      </w:tr>
      <w:tr w:rsidR="003161B2" w:rsidRPr="004E1901" w:rsidTr="00346423">
        <w:tc>
          <w:tcPr>
            <w:tcW w:w="1599" w:type="pct"/>
            <w:shd w:val="clear" w:color="auto" w:fill="FFFFFF"/>
            <w:vAlign w:val="center"/>
          </w:tcPr>
          <w:p w:rsidR="003161B2" w:rsidRPr="004E1901" w:rsidRDefault="003161B2" w:rsidP="00346423">
            <w:r>
              <w:rPr>
                <w:lang w:bidi="kn-IN"/>
              </w:rPr>
              <w:t>ZO Prevencija nasilničkog ponašanja – Ponašanje prema životinjama</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predavanje</w:t>
            </w:r>
          </w:p>
        </w:tc>
        <w:tc>
          <w:tcPr>
            <w:tcW w:w="679" w:type="pct"/>
            <w:shd w:val="clear" w:color="auto" w:fill="FFFFFF"/>
            <w:vAlign w:val="center"/>
          </w:tcPr>
          <w:p w:rsidR="003161B2" w:rsidRPr="00E417BC" w:rsidRDefault="003161B2" w:rsidP="00346423">
            <w:pPr>
              <w:pStyle w:val="Naslov3"/>
              <w:rPr>
                <w:rFonts w:ascii="Calibri" w:hAnsi="Calibri"/>
                <w:color w:val="000000"/>
              </w:rPr>
            </w:pPr>
            <w:r>
              <w:rPr>
                <w:rFonts w:ascii="Calibri" w:hAnsi="Calibri"/>
                <w:color w:val="000000"/>
              </w:rPr>
              <w:t>listopad 2018.</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volonteri iz udruge AZIL</w:t>
            </w:r>
          </w:p>
        </w:tc>
      </w:tr>
      <w:tr w:rsidR="003161B2" w:rsidRPr="004E1901" w:rsidTr="00346423">
        <w:tc>
          <w:tcPr>
            <w:tcW w:w="1599" w:type="pct"/>
            <w:shd w:val="clear" w:color="auto" w:fill="FFFFFF"/>
            <w:vAlign w:val="center"/>
          </w:tcPr>
          <w:p w:rsidR="003161B2" w:rsidRPr="004E1901" w:rsidRDefault="003161B2" w:rsidP="00346423">
            <w:r>
              <w:t>ZO Prevencija ovisnosti – Odgovornost za zdravlje i odgovorno ponašanje</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predavanje</w:t>
            </w:r>
          </w:p>
        </w:tc>
        <w:tc>
          <w:tcPr>
            <w:tcW w:w="679" w:type="pct"/>
            <w:shd w:val="clear" w:color="auto" w:fill="FFFFFF"/>
            <w:vAlign w:val="center"/>
          </w:tcPr>
          <w:p w:rsidR="003161B2" w:rsidRPr="00E417BC" w:rsidRDefault="003161B2" w:rsidP="00346423">
            <w:pPr>
              <w:pStyle w:val="Naslov3"/>
              <w:rPr>
                <w:rFonts w:ascii="Calibri" w:hAnsi="Calibri"/>
                <w:color w:val="000000"/>
              </w:rPr>
            </w:pPr>
            <w:r>
              <w:rPr>
                <w:rFonts w:ascii="Calibri" w:hAnsi="Calibri"/>
                <w:color w:val="000000"/>
              </w:rPr>
              <w:t>ožujak 2019.</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školska liječnica</w:t>
            </w:r>
          </w:p>
        </w:tc>
      </w:tr>
      <w:tr w:rsidR="003161B2" w:rsidRPr="004E1901" w:rsidTr="00346423">
        <w:tc>
          <w:tcPr>
            <w:tcW w:w="1599" w:type="pct"/>
            <w:shd w:val="clear" w:color="auto" w:fill="FFFFFF"/>
            <w:vAlign w:val="center"/>
          </w:tcPr>
          <w:p w:rsidR="003161B2" w:rsidRDefault="003161B2" w:rsidP="00346423">
            <w:r>
              <w:t>GOO Razredna pravila</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radionica</w:t>
            </w:r>
          </w:p>
        </w:tc>
        <w:tc>
          <w:tcPr>
            <w:tcW w:w="679" w:type="pct"/>
            <w:shd w:val="clear" w:color="auto" w:fill="FFFFFF"/>
            <w:vAlign w:val="center"/>
          </w:tcPr>
          <w:p w:rsidR="003161B2" w:rsidRPr="00E417BC" w:rsidRDefault="003161B2" w:rsidP="00346423">
            <w:pPr>
              <w:pStyle w:val="Naslov3"/>
              <w:spacing w:line="480" w:lineRule="auto"/>
              <w:rPr>
                <w:rFonts w:ascii="Calibri" w:hAnsi="Calibri"/>
                <w:color w:val="000000"/>
              </w:rPr>
            </w:pPr>
            <w:r w:rsidRPr="00E417BC">
              <w:rPr>
                <w:rFonts w:ascii="Calibri" w:hAnsi="Calibri"/>
                <w:color w:val="000000"/>
              </w:rPr>
              <w:t xml:space="preserve">rujan </w:t>
            </w:r>
            <w:r w:rsidRPr="00E417BC">
              <w:rPr>
                <w:rFonts w:ascii="Calibri" w:hAnsi="Calibri"/>
                <w:color w:val="000000"/>
              </w:rPr>
              <w:lastRenderedPageBreak/>
              <w:t>2018.</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lastRenderedPageBreak/>
              <w:t>razrednik</w:t>
            </w:r>
          </w:p>
        </w:tc>
      </w:tr>
      <w:tr w:rsidR="003161B2" w:rsidRPr="004E1901" w:rsidTr="00346423">
        <w:tc>
          <w:tcPr>
            <w:tcW w:w="1599" w:type="pct"/>
            <w:shd w:val="clear" w:color="auto" w:fill="FFFFFF"/>
            <w:vAlign w:val="center"/>
          </w:tcPr>
          <w:p w:rsidR="003161B2" w:rsidRPr="004E1901" w:rsidRDefault="003161B2" w:rsidP="00346423">
            <w:r>
              <w:lastRenderedPageBreak/>
              <w:t>GOO Duga sličnosti i razlika</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sidRPr="007F1CB8">
              <w:rPr>
                <w:rFonts w:ascii="Calibri" w:hAnsi="Calibri"/>
                <w:color w:val="000000"/>
              </w:rPr>
              <w:t>radionica</w:t>
            </w:r>
          </w:p>
        </w:tc>
        <w:tc>
          <w:tcPr>
            <w:tcW w:w="679" w:type="pct"/>
            <w:shd w:val="clear" w:color="auto" w:fill="FFFFFF"/>
            <w:vAlign w:val="center"/>
          </w:tcPr>
          <w:p w:rsidR="003161B2" w:rsidRPr="00E417BC" w:rsidRDefault="003161B2" w:rsidP="00346423">
            <w:pPr>
              <w:pStyle w:val="Naslov3"/>
              <w:rPr>
                <w:rFonts w:ascii="Calibri" w:hAnsi="Calibri"/>
                <w:color w:val="000000"/>
              </w:rPr>
            </w:pPr>
            <w:r>
              <w:rPr>
                <w:rFonts w:ascii="Calibri" w:hAnsi="Calibri"/>
                <w:color w:val="000000"/>
              </w:rPr>
              <w:t>studeni 2018.</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stručni suradnik</w:t>
            </w:r>
          </w:p>
        </w:tc>
      </w:tr>
      <w:tr w:rsidR="003161B2" w:rsidRPr="004E1901" w:rsidTr="00346423">
        <w:tc>
          <w:tcPr>
            <w:tcW w:w="1599" w:type="pct"/>
            <w:shd w:val="clear" w:color="auto" w:fill="FFFFFF"/>
            <w:vAlign w:val="center"/>
          </w:tcPr>
          <w:p w:rsidR="003161B2" w:rsidRPr="004E1901" w:rsidRDefault="003161B2" w:rsidP="00346423">
            <w:r>
              <w:t>Prevladavanje straha</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radionica</w:t>
            </w:r>
          </w:p>
        </w:tc>
        <w:tc>
          <w:tcPr>
            <w:tcW w:w="679" w:type="pct"/>
            <w:shd w:val="clear" w:color="auto" w:fill="FFFFFF"/>
            <w:vAlign w:val="center"/>
          </w:tcPr>
          <w:p w:rsidR="003161B2" w:rsidRPr="00E417BC" w:rsidRDefault="003161B2" w:rsidP="00346423">
            <w:pPr>
              <w:pStyle w:val="Naslov3"/>
              <w:rPr>
                <w:rFonts w:ascii="Calibri" w:hAnsi="Calibri"/>
                <w:color w:val="000000"/>
              </w:rPr>
            </w:pPr>
            <w:r>
              <w:rPr>
                <w:rFonts w:ascii="Calibri" w:hAnsi="Calibri"/>
                <w:color w:val="000000"/>
              </w:rPr>
              <w:t>prosinac 2018.</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razrednik</w:t>
            </w:r>
          </w:p>
        </w:tc>
      </w:tr>
      <w:tr w:rsidR="003161B2" w:rsidRPr="004E1901" w:rsidTr="00346423">
        <w:tc>
          <w:tcPr>
            <w:tcW w:w="1599" w:type="pct"/>
            <w:shd w:val="clear" w:color="auto" w:fill="FFFFFF"/>
            <w:vAlign w:val="center"/>
          </w:tcPr>
          <w:p w:rsidR="003161B2" w:rsidRDefault="003161B2" w:rsidP="00346423">
            <w:r>
              <w:t>Ponašanje u virtualnom svijetu</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predavanje</w:t>
            </w:r>
          </w:p>
        </w:tc>
        <w:tc>
          <w:tcPr>
            <w:tcW w:w="679" w:type="pct"/>
            <w:shd w:val="clear" w:color="auto" w:fill="FFFFFF"/>
            <w:vAlign w:val="center"/>
          </w:tcPr>
          <w:p w:rsidR="003161B2" w:rsidRPr="006D287C" w:rsidRDefault="003161B2" w:rsidP="00346423">
            <w:pPr>
              <w:pStyle w:val="Naslov3"/>
              <w:rPr>
                <w:rFonts w:ascii="Calibri" w:hAnsi="Calibri"/>
                <w:color w:val="000000"/>
              </w:rPr>
            </w:pPr>
            <w:r w:rsidRPr="006D287C">
              <w:rPr>
                <w:rFonts w:ascii="Calibri" w:hAnsi="Calibri"/>
                <w:color w:val="000000"/>
              </w:rPr>
              <w:t>svibanj 2019.</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razrednik</w:t>
            </w:r>
          </w:p>
        </w:tc>
      </w:tr>
      <w:tr w:rsidR="003161B2" w:rsidRPr="004E1901" w:rsidTr="00346423">
        <w:tc>
          <w:tcPr>
            <w:tcW w:w="1599" w:type="pct"/>
            <w:shd w:val="clear" w:color="auto" w:fill="FFFFFF"/>
            <w:vAlign w:val="center"/>
          </w:tcPr>
          <w:p w:rsidR="003161B2" w:rsidRDefault="003161B2" w:rsidP="00346423">
            <w:r>
              <w:t>Utjecaj medija i reklama</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predavanje</w:t>
            </w:r>
          </w:p>
        </w:tc>
        <w:tc>
          <w:tcPr>
            <w:tcW w:w="679" w:type="pct"/>
            <w:shd w:val="clear" w:color="auto" w:fill="FFFFFF"/>
            <w:vAlign w:val="center"/>
          </w:tcPr>
          <w:p w:rsidR="003161B2" w:rsidRPr="00E417BC" w:rsidRDefault="003161B2" w:rsidP="00346423">
            <w:pPr>
              <w:pStyle w:val="Naslov3"/>
              <w:spacing w:line="480" w:lineRule="auto"/>
              <w:rPr>
                <w:rFonts w:ascii="Calibri" w:hAnsi="Calibri"/>
                <w:color w:val="000000"/>
              </w:rPr>
            </w:pPr>
            <w:r>
              <w:rPr>
                <w:rFonts w:ascii="Calibri" w:hAnsi="Calibri"/>
                <w:color w:val="000000"/>
              </w:rPr>
              <w:t>lipanj 2019.</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razrednik</w:t>
            </w:r>
          </w:p>
        </w:tc>
      </w:tr>
      <w:tr w:rsidR="003161B2" w:rsidRPr="004E1901" w:rsidTr="00346423">
        <w:tc>
          <w:tcPr>
            <w:tcW w:w="1599" w:type="pct"/>
            <w:shd w:val="clear" w:color="auto" w:fill="FFFFFF"/>
            <w:vAlign w:val="center"/>
          </w:tcPr>
          <w:p w:rsidR="003161B2" w:rsidRDefault="003161B2" w:rsidP="00346423">
            <w:r>
              <w:t>Ja poruke</w:t>
            </w: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radionica</w:t>
            </w:r>
          </w:p>
        </w:tc>
        <w:tc>
          <w:tcPr>
            <w:tcW w:w="679" w:type="pct"/>
            <w:shd w:val="clear" w:color="auto" w:fill="FFFFFF"/>
            <w:vAlign w:val="center"/>
          </w:tcPr>
          <w:p w:rsidR="003161B2" w:rsidRPr="00E417BC" w:rsidRDefault="003161B2" w:rsidP="00346423">
            <w:pPr>
              <w:pStyle w:val="Naslov3"/>
              <w:rPr>
                <w:rFonts w:ascii="Calibri" w:hAnsi="Calibri"/>
                <w:color w:val="000000"/>
              </w:rPr>
            </w:pPr>
            <w:r>
              <w:rPr>
                <w:rFonts w:ascii="Calibri" w:hAnsi="Calibri"/>
                <w:color w:val="000000"/>
              </w:rPr>
              <w:t>travanj 2019.</w:t>
            </w:r>
          </w:p>
        </w:tc>
        <w:tc>
          <w:tcPr>
            <w:tcW w:w="1466" w:type="pct"/>
            <w:shd w:val="clear" w:color="auto" w:fill="FFFFFF"/>
            <w:vAlign w:val="center"/>
          </w:tcPr>
          <w:p w:rsidR="003161B2" w:rsidRPr="006D287C" w:rsidRDefault="003161B2" w:rsidP="00346423">
            <w:pPr>
              <w:pStyle w:val="Naslov3"/>
              <w:spacing w:line="480" w:lineRule="auto"/>
              <w:rPr>
                <w:rFonts w:ascii="Calibri" w:hAnsi="Calibri"/>
                <w:color w:val="000000"/>
              </w:rPr>
            </w:pPr>
            <w:r>
              <w:rPr>
                <w:rFonts w:ascii="Calibri" w:hAnsi="Calibri"/>
                <w:color w:val="000000"/>
              </w:rPr>
              <w:t>razrednik</w:t>
            </w:r>
          </w:p>
        </w:tc>
      </w:tr>
      <w:tr w:rsidR="003161B2" w:rsidRPr="004E1901" w:rsidTr="00346423">
        <w:tc>
          <w:tcPr>
            <w:tcW w:w="1599" w:type="pct"/>
            <w:shd w:val="clear" w:color="auto" w:fill="FFFFFF"/>
            <w:vAlign w:val="center"/>
          </w:tcPr>
          <w:p w:rsidR="003161B2" w:rsidRDefault="003161B2" w:rsidP="00346423">
            <w:r>
              <w:t>Odgovornost za  vlastito učenje</w:t>
            </w:r>
          </w:p>
        </w:tc>
        <w:tc>
          <w:tcPr>
            <w:tcW w:w="1256" w:type="pct"/>
            <w:shd w:val="clear" w:color="auto" w:fill="FFFFFF"/>
            <w:vAlign w:val="center"/>
          </w:tcPr>
          <w:p w:rsidR="003161B2" w:rsidRDefault="003161B2" w:rsidP="00346423">
            <w:pPr>
              <w:pStyle w:val="Naslov3"/>
              <w:spacing w:line="480" w:lineRule="auto"/>
              <w:rPr>
                <w:rFonts w:ascii="Calibri" w:hAnsi="Calibri"/>
                <w:color w:val="000000"/>
              </w:rPr>
            </w:pPr>
            <w:r>
              <w:rPr>
                <w:rFonts w:ascii="Calibri" w:hAnsi="Calibri"/>
                <w:color w:val="000000"/>
              </w:rPr>
              <w:t>predavanje</w:t>
            </w:r>
          </w:p>
        </w:tc>
        <w:tc>
          <w:tcPr>
            <w:tcW w:w="679" w:type="pct"/>
            <w:shd w:val="clear" w:color="auto" w:fill="FFFFFF"/>
            <w:vAlign w:val="center"/>
          </w:tcPr>
          <w:p w:rsidR="003161B2" w:rsidRDefault="003161B2" w:rsidP="00346423">
            <w:pPr>
              <w:pStyle w:val="Naslov3"/>
              <w:rPr>
                <w:rFonts w:ascii="Calibri" w:hAnsi="Calibri"/>
                <w:color w:val="000000"/>
              </w:rPr>
            </w:pPr>
            <w:r>
              <w:rPr>
                <w:rFonts w:ascii="Calibri" w:hAnsi="Calibri"/>
                <w:color w:val="000000"/>
              </w:rPr>
              <w:t>veljača 2019.</w:t>
            </w:r>
          </w:p>
        </w:tc>
        <w:tc>
          <w:tcPr>
            <w:tcW w:w="1466" w:type="pct"/>
            <w:shd w:val="clear" w:color="auto" w:fill="FFFFFF"/>
            <w:vAlign w:val="center"/>
          </w:tcPr>
          <w:p w:rsidR="003161B2" w:rsidRDefault="003161B2" w:rsidP="00346423">
            <w:pPr>
              <w:pStyle w:val="Naslov3"/>
              <w:spacing w:line="480" w:lineRule="auto"/>
              <w:rPr>
                <w:rFonts w:ascii="Calibri" w:hAnsi="Calibri"/>
                <w:color w:val="000000"/>
              </w:rPr>
            </w:pPr>
            <w:r>
              <w:rPr>
                <w:rFonts w:ascii="Calibri" w:hAnsi="Calibri"/>
                <w:color w:val="000000"/>
              </w:rPr>
              <w:t>razrednik</w:t>
            </w:r>
          </w:p>
        </w:tc>
      </w:tr>
      <w:tr w:rsidR="003161B2" w:rsidRPr="004E1901" w:rsidTr="00346423">
        <w:tc>
          <w:tcPr>
            <w:tcW w:w="1599" w:type="pct"/>
            <w:shd w:val="clear" w:color="auto" w:fill="FFFFFF"/>
            <w:vAlign w:val="center"/>
          </w:tcPr>
          <w:p w:rsidR="003161B2" w:rsidRPr="004E1901" w:rsidRDefault="003161B2" w:rsidP="00346423">
            <w:pPr>
              <w:rPr>
                <w:i/>
                <w:color w:val="FF0000"/>
              </w:rPr>
            </w:pPr>
            <w:r w:rsidRPr="004E1901">
              <w:t>Tematski roditeljski</w:t>
            </w:r>
            <w:r w:rsidRPr="004E1901">
              <w:rPr>
                <w:color w:val="FF0000"/>
              </w:rPr>
              <w:t>*</w:t>
            </w:r>
            <w:r w:rsidRPr="004E1901">
              <w:t xml:space="preserve"> </w:t>
            </w:r>
            <w:r w:rsidRPr="004E1901">
              <w:rPr>
                <w:i/>
                <w:color w:val="FF0000"/>
              </w:rPr>
              <w:t>(u skladu s procijenjenim potrebama)</w:t>
            </w:r>
          </w:p>
          <w:p w:rsidR="003161B2" w:rsidRPr="004E1901" w:rsidRDefault="003161B2" w:rsidP="00346423">
            <w:pPr>
              <w:rPr>
                <w:color w:val="FF0000"/>
              </w:rPr>
            </w:pPr>
          </w:p>
        </w:tc>
        <w:tc>
          <w:tcPr>
            <w:tcW w:w="1256" w:type="pct"/>
            <w:shd w:val="clear" w:color="auto" w:fill="FFFFFF"/>
            <w:vAlign w:val="center"/>
          </w:tcPr>
          <w:p w:rsidR="003161B2" w:rsidRPr="007F1CB8" w:rsidRDefault="003161B2" w:rsidP="00346423">
            <w:pPr>
              <w:pStyle w:val="Naslov3"/>
              <w:spacing w:line="480" w:lineRule="auto"/>
              <w:rPr>
                <w:rFonts w:ascii="Calibri" w:hAnsi="Calibri"/>
                <w:color w:val="000000"/>
              </w:rPr>
            </w:pPr>
            <w:r w:rsidRPr="007F1CB8">
              <w:rPr>
                <w:rFonts w:ascii="Calibri" w:hAnsi="Calibri"/>
                <w:color w:val="000000"/>
              </w:rPr>
              <w:t>Kako učiti?</w:t>
            </w:r>
          </w:p>
        </w:tc>
        <w:tc>
          <w:tcPr>
            <w:tcW w:w="679" w:type="pct"/>
            <w:shd w:val="clear" w:color="auto" w:fill="FFFFFF"/>
            <w:vAlign w:val="center"/>
          </w:tcPr>
          <w:p w:rsidR="003161B2" w:rsidRPr="007F1CB8" w:rsidRDefault="003161B2" w:rsidP="00346423">
            <w:pPr>
              <w:pStyle w:val="Naslov3"/>
              <w:spacing w:line="480" w:lineRule="auto"/>
              <w:rPr>
                <w:rFonts w:ascii="Calibri" w:hAnsi="Calibri"/>
                <w:color w:val="000000"/>
              </w:rPr>
            </w:pPr>
            <w:r>
              <w:rPr>
                <w:rFonts w:ascii="Calibri" w:hAnsi="Calibri"/>
                <w:color w:val="000000"/>
              </w:rPr>
              <w:t>travanj 2019.</w:t>
            </w:r>
          </w:p>
        </w:tc>
        <w:tc>
          <w:tcPr>
            <w:tcW w:w="1466" w:type="pct"/>
            <w:shd w:val="clear" w:color="auto" w:fill="FFFFFF"/>
            <w:vAlign w:val="center"/>
          </w:tcPr>
          <w:p w:rsidR="003161B2" w:rsidRPr="007F1CB8" w:rsidRDefault="003161B2" w:rsidP="00346423">
            <w:pPr>
              <w:rPr>
                <w:color w:val="000000"/>
              </w:rPr>
            </w:pPr>
            <w:r>
              <w:rPr>
                <w:color w:val="000000"/>
              </w:rPr>
              <w:t>razrednik</w:t>
            </w:r>
          </w:p>
        </w:tc>
      </w:tr>
    </w:tbl>
    <w:p w:rsidR="003161B2" w:rsidRDefault="003161B2" w:rsidP="00597789">
      <w:pPr>
        <w:pStyle w:val="Naglaencitat"/>
        <w:ind w:left="0"/>
        <w:rPr>
          <w:sz w:val="28"/>
          <w:szCs w:val="28"/>
        </w:rPr>
      </w:pPr>
    </w:p>
    <w:p w:rsidR="003161B2" w:rsidRPr="00CB55EC"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rPr>
          <w:b/>
          <w:color w:val="000000"/>
          <w:sz w:val="28"/>
          <w:szCs w:val="28"/>
        </w:rPr>
      </w:pPr>
      <w:r w:rsidRPr="00783B52">
        <w:rPr>
          <w:rFonts w:cs="Tahoma"/>
          <w:color w:val="000000"/>
          <w:sz w:val="28"/>
          <w:szCs w:val="28"/>
          <w:lang w:bidi="kn-IN"/>
        </w:rPr>
        <w:t>Razrednik</w:t>
      </w:r>
      <w:r>
        <w:rPr>
          <w:rFonts w:cs="Tahoma"/>
          <w:color w:val="000000"/>
          <w:sz w:val="28"/>
          <w:szCs w:val="28"/>
          <w:lang w:bidi="kn-IN"/>
        </w:rPr>
        <w:t xml:space="preserve">: Ljiljana Romić                                           </w:t>
      </w:r>
      <w:r w:rsidRPr="00783B52">
        <w:rPr>
          <w:rFonts w:cs="Tahoma"/>
          <w:color w:val="000000"/>
          <w:sz w:val="28"/>
          <w:szCs w:val="28"/>
          <w:lang w:bidi="kn-IN"/>
        </w:rPr>
        <w:t xml:space="preserve">   razred</w:t>
      </w:r>
      <w:r>
        <w:rPr>
          <w:rFonts w:cs="Tahoma"/>
          <w:color w:val="000000"/>
          <w:sz w:val="28"/>
          <w:szCs w:val="28"/>
          <w:lang w:bidi="kn-IN"/>
        </w:rPr>
        <w:t>ni odjel: 2.b</w:t>
      </w:r>
      <w:r w:rsidRPr="00783B52">
        <w:rPr>
          <w:b/>
          <w:color w:val="000000"/>
          <w:sz w:val="28"/>
          <w:szCs w:val="28"/>
        </w:rPr>
        <w:t xml:space="preserve"> </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945"/>
        <w:gridCol w:w="3194"/>
      </w:tblGrid>
      <w:tr w:rsidR="003161B2" w:rsidRPr="004E1901" w:rsidTr="00346423">
        <w:tc>
          <w:tcPr>
            <w:tcW w:w="5000" w:type="pct"/>
            <w:gridSpan w:val="4"/>
            <w:shd w:val="clear" w:color="auto" w:fill="FFFFFF"/>
          </w:tcPr>
          <w:p w:rsidR="003161B2" w:rsidRDefault="003161B2" w:rsidP="00346423">
            <w:pPr>
              <w:pStyle w:val="Naslov3"/>
              <w:spacing w:line="360" w:lineRule="auto"/>
              <w:rPr>
                <w:rFonts w:cs="Tahoma"/>
                <w:i/>
                <w:color w:val="FF0000"/>
                <w:szCs w:val="22"/>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E1901">
              <w:rPr>
                <w:rFonts w:cs="Tahoma"/>
                <w:i/>
                <w:color w:val="FF0000"/>
                <w:szCs w:val="22"/>
              </w:rPr>
              <w:t>specifičnosti razrednog odjela, snage koje odjel  ima, vještine koje je potrebno usvajati i usavršavati…</w:t>
            </w:r>
          </w:p>
          <w:p w:rsidR="003161B2" w:rsidRPr="00626391" w:rsidRDefault="00967223" w:rsidP="00346423">
            <w:r>
              <w:rPr>
                <w:noProof/>
              </w:rPr>
              <mc:AlternateContent>
                <mc:Choice Requires="wps">
                  <w:drawing>
                    <wp:anchor distT="0" distB="0" distL="114300" distR="114300" simplePos="0" relativeHeight="251658752" behindDoc="0" locked="0" layoutInCell="1" allowOverlap="1">
                      <wp:simplePos x="0" y="0"/>
                      <wp:positionH relativeFrom="column">
                        <wp:posOffset>2601595</wp:posOffset>
                      </wp:positionH>
                      <wp:positionV relativeFrom="paragraph">
                        <wp:posOffset>454025</wp:posOffset>
                      </wp:positionV>
                      <wp:extent cx="114300" cy="581025"/>
                      <wp:effectExtent l="10795" t="6350" r="8255" b="127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81025"/>
                              </a:xfrm>
                              <a:prstGeom prst="rightBrace">
                                <a:avLst>
                                  <a:gd name="adj1" fmla="val 42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106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204.85pt;margin-top:35.75pt;width:9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cBggIAAC4FAAAOAAAAZHJzL2Uyb0RvYy54bWysVNuO0zAQfUfiHyy/t7ls2m2jTVdL0yKk&#10;BVZa+ADXdhqDYwfbbVoQ/87YSUvLviBEHhxPZnJmzviM7+4PjUR7bqzQqsDJOMaIK6qZUNsCf/60&#10;Hs0wso4oRqRWvMBHbvH94vWru67NeaprLRk3CECUzbu2wLVzbR5Flta8IXasW67AWWnTEAem2UbM&#10;kA7QGxmlcTyNOm1YazTl1sLXsnfiRcCvKk7dx6qy3CFZYKjNhdWEdePXaHFH8q0hbS3oUAb5hyoa&#10;IhQkPUOVxBG0M+IFVCOo0VZXbkx1E+mqEpQHDsAmif9g81yTlgcu0Bzbnttk/x8s/bB/MkiwAmcY&#10;KdLAET3snA6ZUTLx/elam0PYc/tkPEPbPmr61YIjuvJ4w0IM2nTvNQMcAjihJ4fKNP5PYIsOofXH&#10;c+v5wSEKH5Mku4nhgCi4JrMkTkPqiOSnn1tj3VuuG+Q3BTZiW7s3hlDfH5KT/aN1of9sYEHYlwSj&#10;qpFwnHsiUZbeTJPhuC9i0suYSQyPj4G8AyLsTpk9vNJrIWUQjVSoK/B8ApV6j9VSMO8MhtlultIg&#10;SAxMwzPAXoUZvVMsgNWcsNWwd0TIfg/JpfJ40KWBn+9X0NWPeTxfzVazbJSl09Uoi8ty9LBeZqPp&#10;OrmdlDflclkmP31pSZbXgjGufHUnjSfZ32lomLZenWeVX7Gwl2TX4XlJNrouI7QYuJzegV3Qk5dQ&#10;r7mNZkeQk9H90MIlA5tam+8YdTCwBbbfdsRwjOQ7BRMxT7LMT3gwssltCoa59GwuPURRgCqww6jf&#10;Ll1/K+zaIC1QZDhWpf04VMKd9N5XNYgfhjIwGC4QP/WXdoj6fc0tfgEAAP//AwBQSwMEFAAGAAgA&#10;AAAhANmqur/hAAAACgEAAA8AAABkcnMvZG93bnJldi54bWxMj8tOwzAQRfdI/IM1SOyo3QdNCXGq&#10;AmLDQ6ilEmLnxG4SYY8j223C3zOsYDkzR3fOLdajs+xkQuw8SphOBDCDtdcdNhL2749XK2AxKdTK&#10;ejQSvk2EdXl+Vqhc+wG35rRLDaMQjLmS0KbU55zHujVOxYnvDdLt4INTicbQcB3UQOHO8pkQS+5U&#10;h/ShVb25b039tTs6CYfPdu6fXh6eKxc+Xvf2bvNWDY2Ulxfj5hZYMmP6g+FXn9ShJKfKH1FHZiUs&#10;xE1GqIRseg2MgMUso0VF5HIugJcF/1+h/AEAAP//AwBQSwECLQAUAAYACAAAACEAtoM4kv4AAADh&#10;AQAAEwAAAAAAAAAAAAAAAAAAAAAAW0NvbnRlbnRfVHlwZXNdLnhtbFBLAQItABQABgAIAAAAIQA4&#10;/SH/1gAAAJQBAAALAAAAAAAAAAAAAAAAAC8BAABfcmVscy8ucmVsc1BLAQItABQABgAIAAAAIQB0&#10;I3cBggIAAC4FAAAOAAAAAAAAAAAAAAAAAC4CAABkcnMvZTJvRG9jLnhtbFBLAQItABQABgAIAAAA&#10;IQDZqrq/4QAAAAoBAAAPAAAAAAAAAAAAAAAAANwEAABkcnMvZG93bnJldi54bWxQSwUGAAAAAAQA&#10;BADzAAAA6gUAAAAA&#10;"/>
                  </w:pict>
                </mc:Fallback>
              </mc:AlternateContent>
            </w:r>
            <w:r w:rsidR="003161B2" w:rsidRPr="00626391">
              <w:t>U razrednom odjelu je 12 učenika, 6 djevojčica i 6 dječaka. Svi učenici su primjernog ponašanja i vladanja. Poštuju razredna pravila koja su sami donijeli.</w:t>
            </w:r>
          </w:p>
          <w:p w:rsidR="003161B2" w:rsidRPr="00626391" w:rsidRDefault="003161B2" w:rsidP="00346423">
            <w:r>
              <w:t xml:space="preserve">-  </w:t>
            </w:r>
            <w:r w:rsidRPr="00626391">
              <w:t>Kada želiš nešto reći podigni ruku</w:t>
            </w:r>
          </w:p>
          <w:p w:rsidR="003161B2" w:rsidRDefault="003161B2" w:rsidP="00346423">
            <w:r>
              <w:t xml:space="preserve">-  </w:t>
            </w:r>
            <w:r w:rsidRPr="00626391">
              <w:t xml:space="preserve">Slušaj onoga tko govori                                            SLIKOVNA   PRAVILA              </w:t>
            </w:r>
          </w:p>
          <w:p w:rsidR="003161B2" w:rsidRPr="00626391" w:rsidRDefault="003161B2" w:rsidP="00346423">
            <w:r>
              <w:t xml:space="preserve">-  </w:t>
            </w:r>
            <w:r w:rsidRPr="00626391">
              <w:t>Kad god možeš,  gledaj onoga tko govori</w:t>
            </w:r>
          </w:p>
          <w:p w:rsidR="003161B2" w:rsidRDefault="003161B2" w:rsidP="00346423">
            <w:r w:rsidRPr="00626391">
              <w:t xml:space="preserve">  </w:t>
            </w:r>
          </w:p>
          <w:p w:rsidR="003161B2" w:rsidRDefault="00967223" w:rsidP="00346423">
            <w:r>
              <w:rPr>
                <w:noProof/>
              </w:rPr>
              <mc:AlternateContent>
                <mc:Choice Requires="wps">
                  <w:drawing>
                    <wp:anchor distT="0" distB="0" distL="114300" distR="114300" simplePos="0" relativeHeight="251659776" behindDoc="0" locked="0" layoutInCell="1" allowOverlap="1">
                      <wp:simplePos x="0" y="0"/>
                      <wp:positionH relativeFrom="column">
                        <wp:posOffset>2049145</wp:posOffset>
                      </wp:positionH>
                      <wp:positionV relativeFrom="paragraph">
                        <wp:posOffset>144145</wp:posOffset>
                      </wp:positionV>
                      <wp:extent cx="114300" cy="581025"/>
                      <wp:effectExtent l="10795" t="10795" r="8255" b="82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81025"/>
                              </a:xfrm>
                              <a:prstGeom prst="rightBrace">
                                <a:avLst>
                                  <a:gd name="adj1" fmla="val 42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3385" id="AutoShape 16" o:spid="_x0000_s1026" type="#_x0000_t88" style="position:absolute;margin-left:161.35pt;margin-top:11.35pt;width:9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i5ggIAAC4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R5j&#10;pEgDR3S/dzpkRsnU96drbQ5hT+2j8Qxt+6DpVwuO6MrjDQsxaNu91wxwCOCEnhwr0/g/gS06htY/&#10;n1vPjw5R+Jgk2TiGA6LgmsySOJ341BHJTz+3xrq3XDfIbwpsxK52bwyhvj8kJ4cH60L/2cCCsC8J&#10;RlUj4TgPRKIsHU+T4bgvYtLLmEkMz5B3QIQKTpk9vNIbIWUQjVSoK/B8ApV6j9VSMO8MhtltV9Ig&#10;SAxMwzPAXoUZvVcsgNWcsPWwd0TIfg/JpfJ40KWBn+9X0NWPeTxfz9azbJSl0/Uoi8tydL9ZZaPp&#10;JrmdlONytSqTn760JMtrwRhXvrqTxpPs7zQ0TFuvzrPKr1jYS7Kb8LwkG12XEY4WuJzegV3Qk5dQ&#10;r7mtZs8gJ6P7oYVLBja1Nt8x6mBgC2y/7YnhGMl3CiZinmSZn/BgZJPbFAxz6dleeoiiAFVgh1G/&#10;Xbn+Vti3QVqgyHCsSvtxqIQ76b2vahA/DGVgMFwgfuov7RD1+5pb/gIAAP//AwBQSwMEFAAGAAgA&#10;AAAhAHyyiILfAAAACgEAAA8AAABkcnMvZG93bnJldi54bWxMj8FOwzAMhu9IvENkJG4sXTvBVJpO&#10;A8QFmBDbJMQtbbKmInGqJFvL22O4wMmy/en352o1OctOOsTeo4D5LAOmsfWqx07Afvd4tQQWk0Ql&#10;rUct4EtHWNXnZ5UslR/xTZ+2qWMUgrGUAkxKQ8l5bI12Ms78oJF2Bx+cTNSGjqsgRwp3ludZds2d&#10;7JEuGDnoe6Pbz+3RCTh8mMI/vTw8Ny68b/b2bv3ajJ0QlxfT+hZY0lP6g+FHn9ShJqfGH1FFZgUU&#10;eX5DqIDfSkCxyGjQEDlf5MDriv9/of4GAAD//wMAUEsBAi0AFAAGAAgAAAAhALaDOJL+AAAA4QEA&#10;ABMAAAAAAAAAAAAAAAAAAAAAAFtDb250ZW50X1R5cGVzXS54bWxQSwECLQAUAAYACAAAACEAOP0h&#10;/9YAAACUAQAACwAAAAAAAAAAAAAAAAAvAQAAX3JlbHMvLnJlbHNQSwECLQAUAAYACAAAACEArzJ4&#10;uYICAAAuBQAADgAAAAAAAAAAAAAAAAAuAgAAZHJzL2Uyb0RvYy54bWxQSwECLQAUAAYACAAAACEA&#10;fLKIgt8AAAAKAQAADwAAAAAAAAAAAAAAAADcBAAAZHJzL2Rvd25yZXYueG1sUEsFBgAAAAAEAAQA&#10;8wAAAOgFAAAAAA==&#10;"/>
                  </w:pict>
                </mc:Fallback>
              </mc:AlternateContent>
            </w:r>
            <w:r w:rsidR="003161B2" w:rsidRPr="00626391">
              <w:t>Osim ovih pravila</w:t>
            </w:r>
            <w:r w:rsidR="003161B2">
              <w:t>,</w:t>
            </w:r>
            <w:r w:rsidR="003161B2" w:rsidRPr="00626391">
              <w:t xml:space="preserve"> razredni odjel</w:t>
            </w:r>
            <w:r w:rsidR="003161B2">
              <w:t xml:space="preserve"> je donio pravila kojima nastojimo unaprijediti odnose unutar skupine: </w:t>
            </w:r>
          </w:p>
          <w:p w:rsidR="003161B2" w:rsidRDefault="003161B2" w:rsidP="00346423">
            <w:r>
              <w:t xml:space="preserve">-  POŠTUJEMO DRUGE                           </w:t>
            </w:r>
          </w:p>
          <w:p w:rsidR="003161B2" w:rsidRDefault="003161B2" w:rsidP="00346423">
            <w:r>
              <w:t xml:space="preserve">-  GOVORIMO LIJEPE RIJEČI                 Ovim se pravilima njeguju vrijednosti: prijateljstvo, razumijevanje, </w:t>
            </w:r>
          </w:p>
          <w:p w:rsidR="003161B2" w:rsidRDefault="003161B2" w:rsidP="00346423">
            <w:r>
              <w:t>-  ŽELIMO MIR U RAZREDU                  strpljivost, zadovoljstvo, igra i veselje.</w:t>
            </w:r>
          </w:p>
          <w:p w:rsidR="003161B2" w:rsidRDefault="003161B2" w:rsidP="00346423"/>
          <w:p w:rsidR="003161B2" w:rsidRDefault="003161B2" w:rsidP="00346423">
            <w:r>
              <w:t xml:space="preserve">Posljedice: </w:t>
            </w:r>
          </w:p>
          <w:p w:rsidR="003161B2" w:rsidRDefault="003161B2" w:rsidP="00346423">
            <w:r>
              <w:t>- ispričati se prijatelju</w:t>
            </w:r>
          </w:p>
          <w:p w:rsidR="003161B2" w:rsidRDefault="003161B2" w:rsidP="00346423">
            <w:r>
              <w:t>- napisati pismo isprike</w:t>
            </w:r>
          </w:p>
          <w:p w:rsidR="003161B2" w:rsidRDefault="003161B2" w:rsidP="00346423">
            <w:r>
              <w:t>- učiniti dobro djelo cijelom razredu</w:t>
            </w:r>
          </w:p>
          <w:p w:rsidR="003161B2" w:rsidRPr="007E03D8" w:rsidRDefault="003161B2" w:rsidP="00346423"/>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812"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w:t>
            </w:r>
            <w:r w:rsidRPr="00783B52">
              <w:rPr>
                <w:rFonts w:ascii="Calibri" w:hAnsi="Calibri" w:cs="Tahoma"/>
                <w:b w:val="0"/>
                <w:color w:val="000000"/>
              </w:rPr>
              <w:lastRenderedPageBreak/>
              <w:t xml:space="preserve">provedbe  </w:t>
            </w:r>
          </w:p>
        </w:tc>
        <w:tc>
          <w:tcPr>
            <w:tcW w:w="1333"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lastRenderedPageBreak/>
              <w:t>Tko provodi :</w:t>
            </w:r>
          </w:p>
          <w:p w:rsidR="003161B2" w:rsidRPr="004E1901" w:rsidRDefault="003161B2" w:rsidP="00346423">
            <w:pPr>
              <w:pStyle w:val="Bezproreda"/>
              <w:rPr>
                <w:lang w:eastAsia="hr-HR"/>
              </w:rPr>
            </w:pPr>
            <w:r w:rsidRPr="004E1901">
              <w:rPr>
                <w:lang w:eastAsia="hr-HR"/>
              </w:rPr>
              <w:t>stručni suradnik</w:t>
            </w:r>
          </w:p>
          <w:p w:rsidR="003161B2" w:rsidRPr="004E1901" w:rsidRDefault="003161B2" w:rsidP="00346423">
            <w:pPr>
              <w:pStyle w:val="Bezproreda"/>
              <w:rPr>
                <w:lang w:eastAsia="hr-HR"/>
              </w:rPr>
            </w:pPr>
            <w:r w:rsidRPr="004E1901">
              <w:rPr>
                <w:lang w:eastAsia="hr-HR"/>
              </w:rPr>
              <w:lastRenderedPageBreak/>
              <w:t>razrednik</w:t>
            </w:r>
          </w:p>
          <w:p w:rsidR="003161B2" w:rsidRPr="004E1901" w:rsidRDefault="003161B2" w:rsidP="00346423">
            <w:pPr>
              <w:pStyle w:val="Bezproreda"/>
              <w:rPr>
                <w:lang w:eastAsia="hr-HR"/>
              </w:rPr>
            </w:pPr>
            <w:r w:rsidRPr="004E1901">
              <w:rPr>
                <w:lang w:eastAsia="hr-HR"/>
              </w:rPr>
              <w:t>vanjski suradnici</w:t>
            </w:r>
          </w:p>
        </w:tc>
      </w:tr>
      <w:tr w:rsidR="003161B2" w:rsidRPr="004E1901" w:rsidTr="00346423">
        <w:tc>
          <w:tcPr>
            <w:tcW w:w="1599" w:type="pct"/>
            <w:shd w:val="clear" w:color="auto" w:fill="FFFFFF"/>
          </w:tcPr>
          <w:p w:rsidR="003161B2" w:rsidRPr="001E5AA0" w:rsidRDefault="003161B2" w:rsidP="00346423">
            <w:pPr>
              <w:pStyle w:val="Naslov3"/>
              <w:rPr>
                <w:b w:val="0"/>
              </w:rPr>
            </w:pPr>
            <w:r w:rsidRPr="001E5AA0">
              <w:rPr>
                <w:lang w:val="pl-PL"/>
              </w:rPr>
              <w:lastRenderedPageBreak/>
              <w:t>Naša razredna pravila / GOO-LJP</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rujan, 2018.</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rPr>
                <w:sz w:val="24"/>
                <w:szCs w:val="24"/>
                <w:lang w:val="pl-PL"/>
              </w:rPr>
            </w:pPr>
            <w:r w:rsidRPr="001E5AA0">
              <w:rPr>
                <w:sz w:val="24"/>
                <w:szCs w:val="24"/>
                <w:lang w:val="pl-PL"/>
              </w:rPr>
              <w:t>Izbor predsjednika/predsjednice</w:t>
            </w:r>
          </w:p>
          <w:p w:rsidR="003161B2" w:rsidRPr="001E5AA0" w:rsidRDefault="003161B2" w:rsidP="00346423">
            <w:pPr>
              <w:rPr>
                <w:sz w:val="24"/>
                <w:szCs w:val="24"/>
                <w:lang w:val="pl-PL"/>
              </w:rPr>
            </w:pPr>
            <w:r w:rsidRPr="001E5AA0">
              <w:rPr>
                <w:sz w:val="24"/>
                <w:szCs w:val="24"/>
                <w:lang w:val="pl-PL"/>
              </w:rPr>
              <w:t xml:space="preserve">razreda i zamjenika </w:t>
            </w:r>
          </w:p>
          <w:p w:rsidR="003161B2" w:rsidRPr="001E5AA0" w:rsidRDefault="003161B2" w:rsidP="00346423">
            <w:pPr>
              <w:pStyle w:val="Naslov3"/>
              <w:rPr>
                <w:lang w:val="pl-PL"/>
              </w:rPr>
            </w:pPr>
            <w:r w:rsidRPr="001E5AA0">
              <w:t>(Vijeće učenika) / GOO-P</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rujan, 2018.</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rPr>
                <w:sz w:val="24"/>
                <w:szCs w:val="24"/>
                <w:lang w:val="pl-PL"/>
              </w:rPr>
            </w:pPr>
            <w:r w:rsidRPr="001E5AA0">
              <w:rPr>
                <w:sz w:val="24"/>
                <w:szCs w:val="24"/>
              </w:rPr>
              <w:t>Zajedno u drugom razredu / GOO-D</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rujan, 2018.</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adjustRightInd w:val="0"/>
              <w:ind w:right="170"/>
              <w:rPr>
                <w:sz w:val="24"/>
                <w:szCs w:val="24"/>
                <w:lang w:val="pl-PL"/>
              </w:rPr>
            </w:pPr>
            <w:r w:rsidRPr="001E5AA0">
              <w:rPr>
                <w:sz w:val="24"/>
                <w:szCs w:val="24"/>
                <w:lang w:val="pl-PL"/>
              </w:rPr>
              <w:t>Ponašanje u školi / ZO-PNP</w:t>
            </w:r>
          </w:p>
        </w:tc>
        <w:tc>
          <w:tcPr>
            <w:tcW w:w="1256" w:type="pct"/>
            <w:shd w:val="clear" w:color="auto" w:fill="FFFFFF"/>
          </w:tcPr>
          <w:p w:rsidR="003161B2" w:rsidRPr="001E5AA0" w:rsidRDefault="003161B2" w:rsidP="00346423">
            <w:pPr>
              <w:pStyle w:val="Naslov3"/>
              <w:spacing w:line="480" w:lineRule="auto"/>
            </w:pPr>
            <w:r w:rsidRPr="001E5AA0">
              <w:t>SR</w:t>
            </w:r>
          </w:p>
        </w:tc>
        <w:tc>
          <w:tcPr>
            <w:tcW w:w="812" w:type="pct"/>
            <w:shd w:val="clear" w:color="auto" w:fill="FFFFFF"/>
          </w:tcPr>
          <w:p w:rsidR="003161B2" w:rsidRPr="001E5AA0" w:rsidRDefault="003161B2" w:rsidP="00346423">
            <w:pPr>
              <w:pStyle w:val="Naslov3"/>
            </w:pPr>
            <w:r w:rsidRPr="001E5AA0">
              <w:t>listopad, 2018.</w:t>
            </w:r>
          </w:p>
        </w:tc>
        <w:tc>
          <w:tcPr>
            <w:tcW w:w="1333" w:type="pct"/>
            <w:shd w:val="clear" w:color="auto" w:fill="FFFFFF"/>
          </w:tcPr>
          <w:p w:rsidR="003161B2" w:rsidRPr="001E5AA0" w:rsidRDefault="003161B2" w:rsidP="00346423">
            <w:pPr>
              <w:pStyle w:val="Naslov3"/>
              <w:spacing w:line="480" w:lineRule="auto"/>
            </w:pPr>
            <w:r w:rsidRPr="001E5AA0">
              <w:t>razrednica</w:t>
            </w:r>
          </w:p>
        </w:tc>
      </w:tr>
      <w:tr w:rsidR="003161B2" w:rsidRPr="004E1901" w:rsidTr="00346423">
        <w:tc>
          <w:tcPr>
            <w:tcW w:w="1599" w:type="pct"/>
            <w:shd w:val="clear" w:color="auto" w:fill="FFFFFF"/>
          </w:tcPr>
          <w:p w:rsidR="003161B2" w:rsidRPr="001E5AA0" w:rsidRDefault="003161B2" w:rsidP="00346423">
            <w:pPr>
              <w:adjustRightInd w:val="0"/>
              <w:ind w:right="170"/>
              <w:rPr>
                <w:sz w:val="24"/>
                <w:szCs w:val="24"/>
                <w:lang w:val="pl-PL"/>
              </w:rPr>
            </w:pPr>
            <w:r>
              <w:rPr>
                <w:sz w:val="24"/>
                <w:szCs w:val="24"/>
                <w:lang w:val="pl-PL"/>
              </w:rPr>
              <w:t>Likovna radionica roditelja i djece</w:t>
            </w:r>
          </w:p>
        </w:tc>
        <w:tc>
          <w:tcPr>
            <w:tcW w:w="1256" w:type="pct"/>
            <w:shd w:val="clear" w:color="auto" w:fill="FFFFFF"/>
          </w:tcPr>
          <w:p w:rsidR="003161B2" w:rsidRPr="001E5AA0" w:rsidRDefault="003161B2" w:rsidP="00346423">
            <w:pPr>
              <w:pStyle w:val="Naslov3"/>
              <w:spacing w:line="480" w:lineRule="auto"/>
            </w:pPr>
            <w:r>
              <w:t>Roditeljski sastanak</w:t>
            </w:r>
          </w:p>
        </w:tc>
        <w:tc>
          <w:tcPr>
            <w:tcW w:w="812" w:type="pct"/>
            <w:shd w:val="clear" w:color="auto" w:fill="FFFFFF"/>
          </w:tcPr>
          <w:p w:rsidR="003161B2" w:rsidRPr="001E5AA0" w:rsidRDefault="003161B2" w:rsidP="00346423">
            <w:pPr>
              <w:pStyle w:val="Naslov3"/>
            </w:pPr>
            <w:r>
              <w:t>18. listopada 2018.</w:t>
            </w:r>
          </w:p>
        </w:tc>
        <w:tc>
          <w:tcPr>
            <w:tcW w:w="1333" w:type="pct"/>
            <w:shd w:val="clear" w:color="auto" w:fill="FFFFFF"/>
          </w:tcPr>
          <w:p w:rsidR="003161B2" w:rsidRPr="001E5AA0" w:rsidRDefault="003161B2" w:rsidP="00346423">
            <w:pPr>
              <w:pStyle w:val="Naslov3"/>
            </w:pPr>
            <w:r>
              <w:t>Razrednica i roditelji s djecom</w:t>
            </w:r>
          </w:p>
        </w:tc>
      </w:tr>
      <w:tr w:rsidR="003161B2" w:rsidRPr="004E1901" w:rsidTr="00346423">
        <w:tc>
          <w:tcPr>
            <w:tcW w:w="1599" w:type="pct"/>
            <w:shd w:val="clear" w:color="auto" w:fill="FFFFFF"/>
          </w:tcPr>
          <w:p w:rsidR="003161B2" w:rsidRPr="001E5AA0" w:rsidRDefault="003161B2" w:rsidP="00346423">
            <w:pPr>
              <w:adjustRightInd w:val="0"/>
              <w:ind w:right="170"/>
              <w:rPr>
                <w:sz w:val="24"/>
                <w:szCs w:val="24"/>
                <w:lang w:val="pl-PL"/>
              </w:rPr>
            </w:pPr>
            <w:r w:rsidRPr="001E5AA0">
              <w:rPr>
                <w:sz w:val="24"/>
                <w:szCs w:val="24"/>
                <w:lang w:val="pl-PL"/>
              </w:rPr>
              <w:t>Kako se ponašamo prema životinjama / ZO-PNP</w:t>
            </w:r>
          </w:p>
        </w:tc>
        <w:tc>
          <w:tcPr>
            <w:tcW w:w="1256" w:type="pct"/>
            <w:shd w:val="clear" w:color="auto" w:fill="FFFFFF"/>
          </w:tcPr>
          <w:p w:rsidR="003161B2" w:rsidRPr="001E5AA0" w:rsidRDefault="003161B2" w:rsidP="00346423">
            <w:pPr>
              <w:pStyle w:val="Naslov3"/>
              <w:spacing w:line="480" w:lineRule="auto"/>
            </w:pPr>
            <w:r w:rsidRPr="001E5AA0">
              <w:t>SR</w:t>
            </w:r>
          </w:p>
        </w:tc>
        <w:tc>
          <w:tcPr>
            <w:tcW w:w="812" w:type="pct"/>
            <w:shd w:val="clear" w:color="auto" w:fill="FFFFFF"/>
          </w:tcPr>
          <w:p w:rsidR="003161B2" w:rsidRPr="001E5AA0" w:rsidRDefault="003161B2" w:rsidP="00346423">
            <w:pPr>
              <w:pStyle w:val="Naslov3"/>
            </w:pPr>
            <w:r w:rsidRPr="001E5AA0">
              <w:t>listopad, 2018.</w:t>
            </w:r>
          </w:p>
        </w:tc>
        <w:tc>
          <w:tcPr>
            <w:tcW w:w="1333" w:type="pct"/>
            <w:shd w:val="clear" w:color="auto" w:fill="FFFFFF"/>
          </w:tcPr>
          <w:p w:rsidR="003161B2" w:rsidRPr="001E5AA0" w:rsidRDefault="003161B2" w:rsidP="00346423">
            <w:pPr>
              <w:pStyle w:val="Naslov3"/>
              <w:spacing w:line="480" w:lineRule="auto"/>
            </w:pPr>
            <w:r w:rsidRPr="001E5AA0">
              <w:t>razrednica</w:t>
            </w:r>
          </w:p>
        </w:tc>
      </w:tr>
      <w:tr w:rsidR="003161B2" w:rsidRPr="004E1901" w:rsidTr="00346423">
        <w:tc>
          <w:tcPr>
            <w:tcW w:w="1599" w:type="pct"/>
            <w:shd w:val="clear" w:color="auto" w:fill="FFFFFF"/>
          </w:tcPr>
          <w:p w:rsidR="003161B2" w:rsidRPr="001E5AA0" w:rsidRDefault="003161B2" w:rsidP="00346423">
            <w:pPr>
              <w:rPr>
                <w:sz w:val="24"/>
                <w:szCs w:val="24"/>
                <w:lang w:val="pl-PL"/>
              </w:rPr>
            </w:pPr>
            <w:r w:rsidRPr="001E5AA0">
              <w:rPr>
                <w:sz w:val="24"/>
                <w:szCs w:val="24"/>
                <w:lang w:val="pl-PL"/>
              </w:rPr>
              <w:t>Pravo na igru i slobodno vrijeme / GOO-LJP</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studeni, 2018.</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6E4944" w:rsidRDefault="003161B2" w:rsidP="00346423">
            <w:pPr>
              <w:rPr>
                <w:sz w:val="24"/>
                <w:szCs w:val="24"/>
              </w:rPr>
            </w:pPr>
            <w:r w:rsidRPr="001E5AA0">
              <w:rPr>
                <w:sz w:val="24"/>
                <w:szCs w:val="24"/>
              </w:rPr>
              <w:t>Sveti Niko svijetom šeće / GOO-MK</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prosinac, 2018.</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rPr>
                <w:sz w:val="24"/>
                <w:szCs w:val="24"/>
              </w:rPr>
            </w:pPr>
            <w:r w:rsidRPr="001E5AA0">
              <w:rPr>
                <w:sz w:val="24"/>
                <w:szCs w:val="24"/>
              </w:rPr>
              <w:t>Sličnosti i razlike / GOO-LJP</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siječanj, 2019.</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adjustRightInd w:val="0"/>
              <w:ind w:right="170"/>
              <w:rPr>
                <w:sz w:val="24"/>
                <w:szCs w:val="24"/>
                <w:lang w:val="pl-PL"/>
              </w:rPr>
            </w:pPr>
            <w:r w:rsidRPr="001E5AA0">
              <w:rPr>
                <w:sz w:val="24"/>
                <w:szCs w:val="24"/>
                <w:lang w:val="pl-PL"/>
              </w:rPr>
              <w:t>Kako se ponašamo prema djeci i odraslima / ZO-PNP</w:t>
            </w:r>
          </w:p>
        </w:tc>
        <w:tc>
          <w:tcPr>
            <w:tcW w:w="1256" w:type="pct"/>
            <w:shd w:val="clear" w:color="auto" w:fill="FFFFFF"/>
          </w:tcPr>
          <w:p w:rsidR="003161B2" w:rsidRPr="001E5AA0" w:rsidRDefault="003161B2" w:rsidP="00346423">
            <w:pPr>
              <w:pStyle w:val="Naslov3"/>
              <w:spacing w:line="480" w:lineRule="auto"/>
            </w:pPr>
            <w:r w:rsidRPr="001E5AA0">
              <w:t>SR</w:t>
            </w:r>
          </w:p>
        </w:tc>
        <w:tc>
          <w:tcPr>
            <w:tcW w:w="812" w:type="pct"/>
            <w:shd w:val="clear" w:color="auto" w:fill="FFFFFF"/>
          </w:tcPr>
          <w:p w:rsidR="003161B2" w:rsidRPr="001E5AA0" w:rsidRDefault="003161B2" w:rsidP="00346423">
            <w:pPr>
              <w:pStyle w:val="Naslov3"/>
              <w:spacing w:line="480" w:lineRule="auto"/>
            </w:pPr>
            <w:r w:rsidRPr="001E5AA0">
              <w:t>siječanj, 2019.</w:t>
            </w:r>
          </w:p>
        </w:tc>
        <w:tc>
          <w:tcPr>
            <w:tcW w:w="1333" w:type="pct"/>
            <w:shd w:val="clear" w:color="auto" w:fill="FFFFFF"/>
          </w:tcPr>
          <w:p w:rsidR="003161B2" w:rsidRPr="001E5AA0" w:rsidRDefault="003161B2" w:rsidP="00346423">
            <w:pPr>
              <w:pStyle w:val="Naslov3"/>
              <w:spacing w:line="480" w:lineRule="auto"/>
            </w:pPr>
            <w:r w:rsidRPr="001E5AA0">
              <w:t>razrednica</w:t>
            </w:r>
          </w:p>
        </w:tc>
      </w:tr>
      <w:tr w:rsidR="003161B2" w:rsidRPr="004E1901" w:rsidTr="00346423">
        <w:tc>
          <w:tcPr>
            <w:tcW w:w="1599" w:type="pct"/>
            <w:shd w:val="clear" w:color="auto" w:fill="FFFFFF"/>
          </w:tcPr>
          <w:p w:rsidR="003161B2" w:rsidRPr="001E5AA0" w:rsidRDefault="003161B2" w:rsidP="00346423">
            <w:pPr>
              <w:adjustRightInd w:val="0"/>
              <w:ind w:right="170"/>
              <w:rPr>
                <w:sz w:val="24"/>
                <w:szCs w:val="24"/>
                <w:lang w:val="pl-PL"/>
              </w:rPr>
            </w:pPr>
            <w:r w:rsidRPr="001E5AA0">
              <w:rPr>
                <w:sz w:val="24"/>
                <w:szCs w:val="24"/>
                <w:lang w:val="pl-PL"/>
              </w:rPr>
              <w:t>Prepoznavanje i izražavanje osjećaja / ZO-PO</w:t>
            </w:r>
          </w:p>
        </w:tc>
        <w:tc>
          <w:tcPr>
            <w:tcW w:w="1256" w:type="pct"/>
            <w:shd w:val="clear" w:color="auto" w:fill="FFFFFF"/>
          </w:tcPr>
          <w:p w:rsidR="003161B2" w:rsidRPr="001E5AA0" w:rsidRDefault="003161B2" w:rsidP="00346423">
            <w:pPr>
              <w:pStyle w:val="Naslov3"/>
              <w:spacing w:line="480" w:lineRule="auto"/>
            </w:pPr>
            <w:r w:rsidRPr="001E5AA0">
              <w:t>SR</w:t>
            </w:r>
          </w:p>
        </w:tc>
        <w:tc>
          <w:tcPr>
            <w:tcW w:w="812" w:type="pct"/>
            <w:shd w:val="clear" w:color="auto" w:fill="FFFFFF"/>
          </w:tcPr>
          <w:p w:rsidR="003161B2" w:rsidRPr="001E5AA0" w:rsidRDefault="003161B2" w:rsidP="00346423">
            <w:pPr>
              <w:pStyle w:val="Naslov3"/>
              <w:spacing w:line="480" w:lineRule="auto"/>
            </w:pPr>
            <w:r w:rsidRPr="001E5AA0">
              <w:t>siječanj, 2019.</w:t>
            </w:r>
          </w:p>
        </w:tc>
        <w:tc>
          <w:tcPr>
            <w:tcW w:w="1333" w:type="pct"/>
            <w:shd w:val="clear" w:color="auto" w:fill="FFFFFF"/>
          </w:tcPr>
          <w:p w:rsidR="003161B2" w:rsidRPr="001E5AA0" w:rsidRDefault="003161B2" w:rsidP="00346423">
            <w:pPr>
              <w:pStyle w:val="Naslov3"/>
              <w:spacing w:line="480" w:lineRule="auto"/>
            </w:pPr>
            <w:r w:rsidRPr="001E5AA0">
              <w:t>razrednica</w:t>
            </w:r>
          </w:p>
        </w:tc>
      </w:tr>
      <w:tr w:rsidR="003161B2" w:rsidRPr="004E1901" w:rsidTr="00346423">
        <w:tc>
          <w:tcPr>
            <w:tcW w:w="1599" w:type="pct"/>
            <w:shd w:val="clear" w:color="auto" w:fill="FFFFFF"/>
          </w:tcPr>
          <w:p w:rsidR="003161B2" w:rsidRPr="001E5AA0" w:rsidRDefault="003161B2" w:rsidP="00346423">
            <w:pPr>
              <w:rPr>
                <w:sz w:val="24"/>
                <w:szCs w:val="24"/>
              </w:rPr>
            </w:pPr>
            <w:r w:rsidRPr="001E5AA0">
              <w:rPr>
                <w:sz w:val="24"/>
                <w:szCs w:val="24"/>
              </w:rPr>
              <w:t>Valentinovo  / GOO-MK</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veljača, 2019.</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rPr>
                <w:sz w:val="24"/>
                <w:szCs w:val="24"/>
              </w:rPr>
            </w:pPr>
            <w:r w:rsidRPr="001E5AA0">
              <w:rPr>
                <w:sz w:val="24"/>
                <w:szCs w:val="24"/>
              </w:rPr>
              <w:t>Načela humanog rada</w:t>
            </w:r>
          </w:p>
        </w:tc>
        <w:tc>
          <w:tcPr>
            <w:tcW w:w="1256" w:type="pct"/>
            <w:shd w:val="clear" w:color="auto" w:fill="FFFFFF"/>
          </w:tcPr>
          <w:p w:rsidR="003161B2" w:rsidRPr="001E5AA0" w:rsidRDefault="003161B2" w:rsidP="00346423">
            <w:pPr>
              <w:pStyle w:val="Naslov3"/>
              <w:rPr>
                <w:color w:val="000000"/>
              </w:rPr>
            </w:pPr>
            <w:r w:rsidRPr="001E5AA0">
              <w:rPr>
                <w:color w:val="000000"/>
              </w:rPr>
              <w:t>SR</w:t>
            </w:r>
          </w:p>
        </w:tc>
        <w:tc>
          <w:tcPr>
            <w:tcW w:w="812" w:type="pct"/>
            <w:shd w:val="clear" w:color="auto" w:fill="FFFFFF"/>
          </w:tcPr>
          <w:p w:rsidR="003161B2" w:rsidRPr="001E5AA0" w:rsidRDefault="003161B2" w:rsidP="00346423">
            <w:pPr>
              <w:pStyle w:val="Naslov3"/>
              <w:rPr>
                <w:color w:val="000000"/>
              </w:rPr>
            </w:pPr>
            <w:r w:rsidRPr="001E5AA0">
              <w:rPr>
                <w:color w:val="000000"/>
              </w:rPr>
              <w:t>veljača, 2019.</w:t>
            </w:r>
          </w:p>
        </w:tc>
        <w:tc>
          <w:tcPr>
            <w:tcW w:w="1333" w:type="pct"/>
            <w:shd w:val="clear" w:color="auto" w:fill="FFFFFF"/>
          </w:tcPr>
          <w:p w:rsidR="003161B2" w:rsidRPr="001E5AA0" w:rsidRDefault="003161B2" w:rsidP="00346423">
            <w:pPr>
              <w:pStyle w:val="Naslov3"/>
              <w:rPr>
                <w:color w:val="000000"/>
              </w:rPr>
            </w:pPr>
            <w:r>
              <w:rPr>
                <w:color w:val="000000"/>
              </w:rPr>
              <w:t>r</w:t>
            </w:r>
            <w:r w:rsidRPr="001E5AA0">
              <w:rPr>
                <w:color w:val="000000"/>
              </w:rPr>
              <w:t>azr</w:t>
            </w:r>
            <w:r>
              <w:rPr>
                <w:color w:val="000000"/>
              </w:rPr>
              <w:t>e</w:t>
            </w:r>
            <w:r w:rsidRPr="001E5AA0">
              <w:rPr>
                <w:color w:val="000000"/>
              </w:rPr>
              <w:t>dnica i djelatnici CK Osijek</w:t>
            </w:r>
          </w:p>
        </w:tc>
      </w:tr>
      <w:tr w:rsidR="003161B2" w:rsidRPr="004E1901" w:rsidTr="00346423">
        <w:tc>
          <w:tcPr>
            <w:tcW w:w="1599" w:type="pct"/>
            <w:shd w:val="clear" w:color="auto" w:fill="FFFFFF"/>
          </w:tcPr>
          <w:p w:rsidR="003161B2" w:rsidRPr="001E5AA0" w:rsidRDefault="003161B2" w:rsidP="00346423">
            <w:pPr>
              <w:rPr>
                <w:sz w:val="24"/>
                <w:szCs w:val="24"/>
              </w:rPr>
            </w:pPr>
            <w:r w:rsidRPr="001E5AA0">
              <w:rPr>
                <w:sz w:val="24"/>
                <w:szCs w:val="24"/>
              </w:rPr>
              <w:t>Maskenbal  / GOO-MK</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ožujak, 2019.</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Pr="001E5AA0" w:rsidRDefault="003161B2" w:rsidP="00346423">
            <w:pPr>
              <w:adjustRightInd w:val="0"/>
              <w:ind w:right="170"/>
              <w:rPr>
                <w:sz w:val="24"/>
                <w:szCs w:val="24"/>
              </w:rPr>
            </w:pPr>
            <w:r w:rsidRPr="001E5AA0">
              <w:rPr>
                <w:sz w:val="24"/>
                <w:szCs w:val="24"/>
                <w:lang w:val="pl-PL"/>
              </w:rPr>
              <w:t>Odgovornost za zdravlje i odgovorno ponašanje / ZO-PO</w:t>
            </w:r>
          </w:p>
        </w:tc>
        <w:tc>
          <w:tcPr>
            <w:tcW w:w="1256" w:type="pct"/>
            <w:shd w:val="clear" w:color="auto" w:fill="FFFFFF"/>
          </w:tcPr>
          <w:p w:rsidR="003161B2" w:rsidRPr="001E5AA0" w:rsidRDefault="003161B2" w:rsidP="00346423">
            <w:pPr>
              <w:pStyle w:val="Naslov3"/>
              <w:spacing w:line="480" w:lineRule="auto"/>
            </w:pPr>
            <w:r w:rsidRPr="001E5AA0">
              <w:t>SR</w:t>
            </w:r>
          </w:p>
        </w:tc>
        <w:tc>
          <w:tcPr>
            <w:tcW w:w="812" w:type="pct"/>
            <w:shd w:val="clear" w:color="auto" w:fill="FFFFFF"/>
          </w:tcPr>
          <w:p w:rsidR="003161B2" w:rsidRPr="001E5AA0" w:rsidRDefault="003161B2" w:rsidP="00346423">
            <w:pPr>
              <w:pStyle w:val="Naslov3"/>
              <w:spacing w:line="480" w:lineRule="auto"/>
            </w:pPr>
            <w:r w:rsidRPr="001E5AA0">
              <w:t>travanj, 2019.</w:t>
            </w:r>
          </w:p>
        </w:tc>
        <w:tc>
          <w:tcPr>
            <w:tcW w:w="1333" w:type="pct"/>
            <w:shd w:val="clear" w:color="auto" w:fill="FFFFFF"/>
          </w:tcPr>
          <w:p w:rsidR="003161B2" w:rsidRPr="001E5AA0" w:rsidRDefault="003161B2" w:rsidP="00346423">
            <w:pPr>
              <w:pStyle w:val="Naslov3"/>
              <w:spacing w:line="480" w:lineRule="auto"/>
            </w:pPr>
            <w:r w:rsidRPr="001E5AA0">
              <w:t>pedagoginja Viki</w:t>
            </w:r>
          </w:p>
        </w:tc>
      </w:tr>
      <w:tr w:rsidR="003161B2" w:rsidRPr="004E1901" w:rsidTr="00346423">
        <w:tc>
          <w:tcPr>
            <w:tcW w:w="1599" w:type="pct"/>
            <w:shd w:val="clear" w:color="auto" w:fill="FFFFFF"/>
          </w:tcPr>
          <w:p w:rsidR="003161B2" w:rsidRPr="001E5AA0" w:rsidRDefault="003161B2" w:rsidP="00346423">
            <w:pPr>
              <w:rPr>
                <w:sz w:val="24"/>
                <w:szCs w:val="24"/>
              </w:rPr>
            </w:pPr>
            <w:r w:rsidRPr="001E5AA0">
              <w:rPr>
                <w:sz w:val="24"/>
                <w:szCs w:val="24"/>
              </w:rPr>
              <w:t>Svi vrijedimo / GOO-D</w:t>
            </w:r>
          </w:p>
        </w:tc>
        <w:tc>
          <w:tcPr>
            <w:tcW w:w="1256" w:type="pct"/>
            <w:shd w:val="clear" w:color="auto" w:fill="FFFFFF"/>
          </w:tcPr>
          <w:p w:rsidR="003161B2" w:rsidRPr="001E5AA0" w:rsidRDefault="003161B2" w:rsidP="00346423">
            <w:pPr>
              <w:pStyle w:val="Naslov3"/>
              <w:spacing w:line="360" w:lineRule="auto"/>
              <w:rPr>
                <w:color w:val="000000"/>
              </w:rPr>
            </w:pPr>
            <w:r w:rsidRPr="001E5AA0">
              <w:rPr>
                <w:color w:val="000000"/>
              </w:rPr>
              <w:t>SR</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lipanj, 2019.</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tcPr>
          <w:p w:rsidR="003161B2" w:rsidRDefault="003161B2" w:rsidP="00346423">
            <w:pPr>
              <w:adjustRightInd w:val="0"/>
              <w:ind w:right="170"/>
            </w:pPr>
            <w:r>
              <w:lastRenderedPageBreak/>
              <w:t>Razvoj samopouzdanja</w:t>
            </w:r>
          </w:p>
          <w:p w:rsidR="003161B2" w:rsidRPr="001E5AA0" w:rsidRDefault="003161B2" w:rsidP="00346423">
            <w:pPr>
              <w:adjustRightInd w:val="0"/>
              <w:ind w:right="170"/>
            </w:pPr>
            <w:r>
              <w:t>Najbolji/najbolja sam u …</w:t>
            </w:r>
          </w:p>
        </w:tc>
        <w:tc>
          <w:tcPr>
            <w:tcW w:w="1256" w:type="pct"/>
            <w:shd w:val="clear" w:color="auto" w:fill="FFFFFF"/>
          </w:tcPr>
          <w:p w:rsidR="003161B2" w:rsidRPr="007E03D8" w:rsidRDefault="003161B2" w:rsidP="00346423">
            <w:pPr>
              <w:pStyle w:val="Naslov3"/>
              <w:spacing w:line="480" w:lineRule="auto"/>
            </w:pPr>
            <w:r>
              <w:t>Priredba za roditelje</w:t>
            </w:r>
          </w:p>
        </w:tc>
        <w:tc>
          <w:tcPr>
            <w:tcW w:w="812" w:type="pct"/>
            <w:shd w:val="clear" w:color="auto" w:fill="FFFFFF"/>
          </w:tcPr>
          <w:p w:rsidR="003161B2" w:rsidRPr="001E5AA0" w:rsidRDefault="003161B2" w:rsidP="00346423">
            <w:pPr>
              <w:pStyle w:val="Naslov3"/>
              <w:spacing w:line="360" w:lineRule="auto"/>
              <w:rPr>
                <w:color w:val="000000"/>
              </w:rPr>
            </w:pPr>
            <w:r w:rsidRPr="001E5AA0">
              <w:rPr>
                <w:color w:val="000000"/>
              </w:rPr>
              <w:t>lipanj, 2019.</w:t>
            </w:r>
          </w:p>
        </w:tc>
        <w:tc>
          <w:tcPr>
            <w:tcW w:w="1333" w:type="pct"/>
            <w:shd w:val="clear" w:color="auto" w:fill="FFFFFF"/>
          </w:tcPr>
          <w:p w:rsidR="003161B2" w:rsidRPr="001E5AA0" w:rsidRDefault="003161B2" w:rsidP="00346423">
            <w:pPr>
              <w:pStyle w:val="Naslov3"/>
              <w:spacing w:line="360" w:lineRule="auto"/>
              <w:rPr>
                <w:color w:val="000000"/>
              </w:rPr>
            </w:pPr>
            <w:r w:rsidRPr="001E5AA0">
              <w:rPr>
                <w:color w:val="000000"/>
              </w:rPr>
              <w:t>razrednica</w:t>
            </w:r>
          </w:p>
        </w:tc>
      </w:tr>
      <w:tr w:rsidR="003161B2" w:rsidRPr="004E1901" w:rsidTr="00346423">
        <w:tc>
          <w:tcPr>
            <w:tcW w:w="1599" w:type="pct"/>
            <w:shd w:val="clear" w:color="auto" w:fill="FFFFFF"/>
            <w:vAlign w:val="center"/>
          </w:tcPr>
          <w:p w:rsidR="003161B2" w:rsidRPr="004E1901" w:rsidRDefault="003161B2" w:rsidP="00346423">
            <w:pPr>
              <w:rPr>
                <w:i/>
                <w:color w:val="FF0000"/>
              </w:rPr>
            </w:pPr>
            <w:r w:rsidRPr="004E1901">
              <w:t>Tematski roditeljski</w:t>
            </w:r>
            <w:r w:rsidRPr="004E1901">
              <w:rPr>
                <w:color w:val="FF0000"/>
              </w:rPr>
              <w:t>*</w:t>
            </w:r>
            <w:r w:rsidRPr="004E1901">
              <w:t xml:space="preserve"> </w:t>
            </w:r>
            <w:r w:rsidRPr="004E1901">
              <w:rPr>
                <w:i/>
                <w:color w:val="FF0000"/>
              </w:rPr>
              <w:t>(u skladu s procijenjenim potrebama)</w:t>
            </w:r>
          </w:p>
          <w:p w:rsidR="003161B2" w:rsidRPr="004E1901" w:rsidRDefault="003161B2" w:rsidP="00346423">
            <w:pPr>
              <w:rPr>
                <w:color w:val="FF0000"/>
              </w:rPr>
            </w:pP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p>
        </w:tc>
        <w:tc>
          <w:tcPr>
            <w:tcW w:w="812" w:type="pct"/>
            <w:shd w:val="clear" w:color="auto" w:fill="FFFFFF"/>
            <w:vAlign w:val="center"/>
          </w:tcPr>
          <w:p w:rsidR="003161B2" w:rsidRPr="009916CE" w:rsidRDefault="003161B2" w:rsidP="00346423">
            <w:pPr>
              <w:pStyle w:val="Naslov3"/>
              <w:spacing w:line="480" w:lineRule="auto"/>
              <w:rPr>
                <w:rFonts w:ascii="Calibri" w:hAnsi="Calibri"/>
              </w:rPr>
            </w:pPr>
          </w:p>
        </w:tc>
        <w:tc>
          <w:tcPr>
            <w:tcW w:w="1333" w:type="pct"/>
            <w:shd w:val="clear" w:color="auto" w:fill="FFFFFF"/>
            <w:vAlign w:val="center"/>
          </w:tcPr>
          <w:p w:rsidR="003161B2" w:rsidRPr="009916CE" w:rsidRDefault="003161B2" w:rsidP="00346423"/>
        </w:tc>
      </w:tr>
    </w:tbl>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pStyle w:val="Naglaencitat"/>
        <w:ind w:left="0"/>
        <w:rPr>
          <w:sz w:val="28"/>
          <w:szCs w:val="28"/>
        </w:rPr>
      </w:pPr>
    </w:p>
    <w:p w:rsidR="003161B2" w:rsidRPr="00F17B4F"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Pr="00783B52" w:rsidRDefault="003161B2" w:rsidP="00597789">
      <w:pPr>
        <w:rPr>
          <w:b/>
          <w:color w:val="000000"/>
          <w:sz w:val="28"/>
          <w:szCs w:val="28"/>
        </w:rPr>
      </w:pPr>
      <w:r>
        <w:rPr>
          <w:rFonts w:cs="Tahoma"/>
          <w:color w:val="000000"/>
          <w:sz w:val="28"/>
          <w:szCs w:val="28"/>
          <w:lang w:bidi="kn-IN"/>
        </w:rPr>
        <w:t>Razrednik Melita Košutić,</w:t>
      </w:r>
      <w:r w:rsidRPr="00783B52">
        <w:rPr>
          <w:rFonts w:cs="Tahoma"/>
          <w:color w:val="000000"/>
          <w:sz w:val="28"/>
          <w:szCs w:val="28"/>
          <w:lang w:bidi="kn-IN"/>
        </w:rPr>
        <w:t xml:space="preserve">   razred</w:t>
      </w:r>
      <w:r>
        <w:rPr>
          <w:rFonts w:cs="Tahoma"/>
          <w:color w:val="000000"/>
          <w:sz w:val="28"/>
          <w:szCs w:val="28"/>
          <w:lang w:bidi="kn-IN"/>
        </w:rPr>
        <w:t>ni odjel 3.a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4E1901" w:rsidTr="00346423">
        <w:tc>
          <w:tcPr>
            <w:tcW w:w="5000" w:type="pct"/>
            <w:gridSpan w:val="4"/>
            <w:shd w:val="clear" w:color="auto" w:fill="FFFFFF"/>
          </w:tcPr>
          <w:p w:rsidR="003161B2" w:rsidRPr="004E1626" w:rsidRDefault="003161B2" w:rsidP="00346423">
            <w:pPr>
              <w:pStyle w:val="Naslov3"/>
              <w:spacing w:line="360" w:lineRule="auto"/>
              <w:rPr>
                <w:rFonts w:cs="Tahoma"/>
                <w:i/>
                <w:color w:val="FF0000"/>
                <w:sz w:val="16"/>
                <w:szCs w:val="16"/>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E1626">
              <w:rPr>
                <w:rFonts w:cs="Tahoma"/>
                <w:i/>
                <w:color w:val="FF0000"/>
                <w:sz w:val="16"/>
                <w:szCs w:val="16"/>
              </w:rPr>
              <w:t>specifičnosti razrednog odjela, snage koje odjel  ima, vještine koje je potrebno usvajati i usavršavati…</w:t>
            </w:r>
          </w:p>
          <w:p w:rsidR="003161B2" w:rsidRPr="004E1626" w:rsidRDefault="003161B2" w:rsidP="00346423">
            <w:pPr>
              <w:pStyle w:val="Naslov3"/>
              <w:spacing w:line="360" w:lineRule="auto"/>
            </w:pPr>
            <w:r w:rsidRPr="004E1626">
              <w:t>U razredu njegujemo toleranciju i međusobno prihvaćanje.</w:t>
            </w:r>
          </w:p>
          <w:p w:rsidR="003161B2" w:rsidRPr="004E1901" w:rsidRDefault="003161B2" w:rsidP="00346423">
            <w:pPr>
              <w:pStyle w:val="Naslov3"/>
              <w:spacing w:line="360" w:lineRule="auto"/>
              <w:rPr>
                <w:rFonts w:cs="Tahoma"/>
                <w:i/>
                <w:color w:val="FF0000"/>
                <w:szCs w:val="22"/>
              </w:rPr>
            </w:pPr>
            <w:r w:rsidRPr="004E1901">
              <w:rPr>
                <w:rFonts w:cs="Tahoma"/>
                <w:i/>
                <w:color w:val="FF0000"/>
                <w:szCs w:val="22"/>
              </w:rPr>
              <w:t xml:space="preserve"> </w:t>
            </w:r>
          </w:p>
          <w:p w:rsidR="003161B2" w:rsidRPr="004E1901" w:rsidRDefault="003161B2" w:rsidP="00346423">
            <w:pPr>
              <w:rPr>
                <w:rFonts w:cs="Tahoma"/>
                <w:color w:val="000000"/>
                <w:sz w:val="28"/>
                <w:szCs w:val="28"/>
                <w:lang w:bidi="kn-IN"/>
              </w:rPr>
            </w:pPr>
          </w:p>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79"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46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Bezproreda"/>
              <w:rPr>
                <w:lang w:eastAsia="hr-HR"/>
              </w:rPr>
            </w:pPr>
            <w:r w:rsidRPr="004E1901">
              <w:rPr>
                <w:lang w:eastAsia="hr-HR"/>
              </w:rPr>
              <w:t>stručni suradnik</w:t>
            </w:r>
          </w:p>
          <w:p w:rsidR="003161B2" w:rsidRPr="004E1901" w:rsidRDefault="003161B2" w:rsidP="00346423">
            <w:pPr>
              <w:pStyle w:val="Bezproreda"/>
              <w:rPr>
                <w:lang w:eastAsia="hr-HR"/>
              </w:rPr>
            </w:pPr>
            <w:r w:rsidRPr="004E1901">
              <w:rPr>
                <w:lang w:eastAsia="hr-HR"/>
              </w:rPr>
              <w:t>razrednik</w:t>
            </w:r>
          </w:p>
          <w:p w:rsidR="003161B2" w:rsidRPr="004E1901" w:rsidRDefault="003161B2" w:rsidP="00346423">
            <w:pPr>
              <w:pStyle w:val="Bezproreda"/>
              <w:rPr>
                <w:lang w:eastAsia="hr-HR"/>
              </w:rPr>
            </w:pPr>
            <w:r w:rsidRPr="004E1901">
              <w:rPr>
                <w:lang w:eastAsia="hr-HR"/>
              </w:rPr>
              <w:t>vanjski suradnici</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sz w:val="20"/>
                <w:szCs w:val="20"/>
              </w:rPr>
              <w:t>Razredna pravila (UNICEF)</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rPr>
                <w:sz w:val="20"/>
                <w:szCs w:val="20"/>
                <w:lang w:val="pl-PL"/>
              </w:rPr>
            </w:pPr>
            <w:r w:rsidRPr="00970ADF">
              <w:rPr>
                <w:sz w:val="20"/>
                <w:szCs w:val="20"/>
                <w:lang w:val="pl-PL"/>
              </w:rPr>
              <w:t>P</w:t>
            </w:r>
            <w:r w:rsidRPr="00970ADF">
              <w:rPr>
                <w:spacing w:val="-1"/>
                <w:sz w:val="20"/>
                <w:szCs w:val="20"/>
                <w:lang w:val="pl-PL"/>
              </w:rPr>
              <w:t>oš</w:t>
            </w:r>
            <w:r w:rsidRPr="00970ADF">
              <w:rPr>
                <w:sz w:val="20"/>
                <w:szCs w:val="20"/>
                <w:lang w:val="pl-PL"/>
              </w:rPr>
              <w:t>tiva</w:t>
            </w:r>
            <w:r w:rsidRPr="00970ADF">
              <w:rPr>
                <w:spacing w:val="-1"/>
                <w:sz w:val="20"/>
                <w:szCs w:val="20"/>
                <w:lang w:val="pl-PL"/>
              </w:rPr>
              <w:t>n</w:t>
            </w:r>
            <w:r w:rsidRPr="00970ADF">
              <w:rPr>
                <w:sz w:val="20"/>
                <w:szCs w:val="20"/>
                <w:lang w:val="pl-PL"/>
              </w:rPr>
              <w:t>je pr</w:t>
            </w:r>
            <w:r w:rsidRPr="00970ADF">
              <w:rPr>
                <w:spacing w:val="1"/>
                <w:sz w:val="20"/>
                <w:szCs w:val="20"/>
                <w:lang w:val="pl-PL"/>
              </w:rPr>
              <w:t>a</w:t>
            </w:r>
            <w:r w:rsidRPr="00970ADF">
              <w:rPr>
                <w:spacing w:val="-1"/>
                <w:sz w:val="20"/>
                <w:szCs w:val="20"/>
                <w:lang w:val="pl-PL"/>
              </w:rPr>
              <w:t>v</w:t>
            </w:r>
            <w:r w:rsidRPr="00970ADF">
              <w:rPr>
                <w:sz w:val="20"/>
                <w:szCs w:val="20"/>
                <w:lang w:val="pl-PL"/>
              </w:rPr>
              <w:t>i</w:t>
            </w:r>
            <w:r w:rsidRPr="00970ADF">
              <w:rPr>
                <w:spacing w:val="-1"/>
                <w:sz w:val="20"/>
                <w:szCs w:val="20"/>
                <w:lang w:val="pl-PL"/>
              </w:rPr>
              <w:t>l</w:t>
            </w:r>
            <w:r w:rsidRPr="00970ADF">
              <w:rPr>
                <w:sz w:val="20"/>
                <w:szCs w:val="20"/>
                <w:lang w:val="pl-PL"/>
              </w:rPr>
              <w:t xml:space="preserve">a i </w:t>
            </w:r>
            <w:r w:rsidRPr="00970ADF">
              <w:rPr>
                <w:spacing w:val="1"/>
                <w:sz w:val="20"/>
                <w:szCs w:val="20"/>
                <w:lang w:val="pl-PL"/>
              </w:rPr>
              <w:t>a</w:t>
            </w:r>
            <w:r w:rsidRPr="00970ADF">
              <w:rPr>
                <w:sz w:val="20"/>
                <w:szCs w:val="20"/>
                <w:lang w:val="pl-PL"/>
              </w:rPr>
              <w:t>ut</w:t>
            </w:r>
            <w:r w:rsidRPr="00970ADF">
              <w:rPr>
                <w:spacing w:val="-1"/>
                <w:sz w:val="20"/>
                <w:szCs w:val="20"/>
                <w:lang w:val="pl-PL"/>
              </w:rPr>
              <w:t>o</w:t>
            </w:r>
            <w:r w:rsidRPr="00970ADF">
              <w:rPr>
                <w:sz w:val="20"/>
                <w:szCs w:val="20"/>
                <w:lang w:val="pl-PL"/>
              </w:rPr>
              <w:t>riteta</w:t>
            </w:r>
            <w:r>
              <w:rPr>
                <w:sz w:val="20"/>
                <w:szCs w:val="20"/>
                <w:lang w:val="pl-PL"/>
              </w:rPr>
              <w:t xml:space="preserve"> GOO</w:t>
            </w:r>
          </w:p>
          <w:p w:rsidR="003161B2" w:rsidRPr="00970ADF" w:rsidRDefault="003161B2" w:rsidP="00346423">
            <w:pPr>
              <w:rPr>
                <w:lang w:bidi="kn-IN"/>
              </w:rPr>
            </w:pPr>
            <w:r>
              <w:rPr>
                <w:sz w:val="20"/>
                <w:szCs w:val="20"/>
                <w:lang w:val="pl-PL"/>
              </w:rPr>
              <w:t>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970ADF" w:rsidRDefault="003161B2" w:rsidP="00346423">
            <w:pPr>
              <w:rPr>
                <w:sz w:val="20"/>
                <w:szCs w:val="20"/>
                <w:lang w:val="pl-PL"/>
              </w:rPr>
            </w:pPr>
            <w:r>
              <w:rPr>
                <w:sz w:val="20"/>
                <w:szCs w:val="20"/>
                <w:lang w:val="pl-PL"/>
              </w:rPr>
              <w:t>Verbalna i neverbalna komunikacija</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prosinac</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pedagoginja</w:t>
            </w:r>
          </w:p>
        </w:tc>
      </w:tr>
      <w:tr w:rsidR="003161B2" w:rsidRPr="004E1901" w:rsidTr="00346423">
        <w:tc>
          <w:tcPr>
            <w:tcW w:w="1599" w:type="pct"/>
            <w:shd w:val="clear" w:color="auto" w:fill="FFFFFF"/>
            <w:vAlign w:val="center"/>
          </w:tcPr>
          <w:p w:rsidR="003161B2" w:rsidRPr="00970ADF" w:rsidRDefault="003161B2" w:rsidP="00346423">
            <w:pPr>
              <w:adjustRightInd w:val="0"/>
              <w:ind w:right="170"/>
              <w:rPr>
                <w:sz w:val="20"/>
                <w:szCs w:val="20"/>
                <w:lang w:val="pl-PL"/>
              </w:rPr>
            </w:pPr>
            <w:r w:rsidRPr="00970ADF">
              <w:rPr>
                <w:sz w:val="20"/>
                <w:szCs w:val="20"/>
                <w:lang w:val="pl-PL"/>
              </w:rPr>
              <w:t>S</w:t>
            </w:r>
            <w:r w:rsidRPr="00970ADF">
              <w:rPr>
                <w:spacing w:val="-1"/>
                <w:sz w:val="20"/>
                <w:szCs w:val="20"/>
                <w:lang w:val="pl-PL"/>
              </w:rPr>
              <w:t>k</w:t>
            </w:r>
            <w:r w:rsidRPr="00970ADF">
              <w:rPr>
                <w:sz w:val="20"/>
                <w:szCs w:val="20"/>
                <w:lang w:val="pl-PL"/>
              </w:rPr>
              <w:t>rive</w:t>
            </w:r>
            <w:r w:rsidRPr="00970ADF">
              <w:rPr>
                <w:spacing w:val="-1"/>
                <w:sz w:val="20"/>
                <w:szCs w:val="20"/>
                <w:lang w:val="pl-PL"/>
              </w:rPr>
              <w:t>n</w:t>
            </w:r>
            <w:r w:rsidRPr="00970ADF">
              <w:rPr>
                <w:sz w:val="20"/>
                <w:szCs w:val="20"/>
                <w:lang w:val="pl-PL"/>
              </w:rPr>
              <w:t>e</w:t>
            </w:r>
            <w:r w:rsidRPr="00970ADF">
              <w:rPr>
                <w:spacing w:val="-1"/>
                <w:sz w:val="20"/>
                <w:szCs w:val="20"/>
                <w:lang w:val="pl-PL"/>
              </w:rPr>
              <w:t xml:space="preserve"> </w:t>
            </w:r>
            <w:r w:rsidRPr="00970ADF">
              <w:rPr>
                <w:sz w:val="20"/>
                <w:szCs w:val="20"/>
                <w:lang w:val="pl-PL"/>
              </w:rPr>
              <w:t>k</w:t>
            </w:r>
            <w:r w:rsidRPr="00970ADF">
              <w:rPr>
                <w:spacing w:val="2"/>
                <w:sz w:val="20"/>
                <w:szCs w:val="20"/>
                <w:lang w:val="pl-PL"/>
              </w:rPr>
              <w:t>a</w:t>
            </w:r>
            <w:r w:rsidRPr="00970ADF">
              <w:rPr>
                <w:spacing w:val="-1"/>
                <w:sz w:val="20"/>
                <w:szCs w:val="20"/>
                <w:lang w:val="pl-PL"/>
              </w:rPr>
              <w:t>lo</w:t>
            </w:r>
            <w:r w:rsidRPr="00970ADF">
              <w:rPr>
                <w:sz w:val="20"/>
                <w:szCs w:val="20"/>
                <w:lang w:val="pl-PL"/>
              </w:rPr>
              <w:t>rije (ZO)</w:t>
            </w:r>
          </w:p>
          <w:p w:rsidR="003161B2" w:rsidRPr="00970ADF" w:rsidRDefault="003161B2" w:rsidP="00346423">
            <w:pPr>
              <w:adjustRightInd w:val="0"/>
              <w:ind w:right="170"/>
              <w:rPr>
                <w:sz w:val="20"/>
                <w:szCs w:val="20"/>
                <w:lang w:val="pl-PL"/>
              </w:rPr>
            </w:pPr>
          </w:p>
          <w:p w:rsidR="003161B2" w:rsidRPr="00970ADF" w:rsidRDefault="003161B2" w:rsidP="00346423"/>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veljača ili ožujak</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školska liječnica</w:t>
            </w:r>
          </w:p>
        </w:tc>
      </w:tr>
      <w:tr w:rsidR="003161B2" w:rsidRPr="004E1901" w:rsidTr="00346423">
        <w:tc>
          <w:tcPr>
            <w:tcW w:w="1599" w:type="pct"/>
            <w:shd w:val="clear" w:color="auto" w:fill="FFFFFF"/>
            <w:vAlign w:val="center"/>
          </w:tcPr>
          <w:p w:rsidR="003161B2" w:rsidRPr="000C05D7" w:rsidRDefault="003161B2" w:rsidP="00346423">
            <w:pPr>
              <w:adjustRightInd w:val="0"/>
              <w:ind w:right="170"/>
              <w:rPr>
                <w:sz w:val="20"/>
                <w:szCs w:val="20"/>
              </w:rPr>
            </w:pPr>
            <w:r>
              <w:rPr>
                <w:sz w:val="20"/>
                <w:szCs w:val="20"/>
                <w:lang w:val="pl-PL"/>
              </w:rPr>
              <w:t>Suzbijanje</w:t>
            </w:r>
            <w:r w:rsidRPr="000C05D7">
              <w:rPr>
                <w:sz w:val="20"/>
                <w:szCs w:val="20"/>
              </w:rPr>
              <w:t xml:space="preserve"> </w:t>
            </w:r>
            <w:r>
              <w:rPr>
                <w:sz w:val="20"/>
                <w:szCs w:val="20"/>
                <w:lang w:val="pl-PL"/>
              </w:rPr>
              <w:t>seksualnog</w:t>
            </w:r>
            <w:r w:rsidRPr="000C05D7">
              <w:rPr>
                <w:sz w:val="20"/>
                <w:szCs w:val="20"/>
              </w:rPr>
              <w:t xml:space="preserve">  </w:t>
            </w:r>
            <w:r>
              <w:rPr>
                <w:sz w:val="20"/>
                <w:szCs w:val="20"/>
                <w:lang w:val="pl-PL"/>
              </w:rPr>
              <w:t>iskori</w:t>
            </w:r>
            <w:r w:rsidRPr="000C05D7">
              <w:rPr>
                <w:sz w:val="20"/>
                <w:szCs w:val="20"/>
              </w:rPr>
              <w:t>š</w:t>
            </w:r>
            <w:r>
              <w:rPr>
                <w:sz w:val="20"/>
                <w:szCs w:val="20"/>
                <w:lang w:val="pl-PL"/>
              </w:rPr>
              <w:t>tavanja</w:t>
            </w:r>
            <w:r w:rsidRPr="000C05D7">
              <w:rPr>
                <w:sz w:val="20"/>
                <w:szCs w:val="20"/>
              </w:rPr>
              <w:t xml:space="preserve"> </w:t>
            </w:r>
            <w:r>
              <w:rPr>
                <w:sz w:val="20"/>
                <w:szCs w:val="20"/>
                <w:lang w:val="pl-PL"/>
              </w:rPr>
              <w:t>i</w:t>
            </w:r>
            <w:r w:rsidRPr="000C05D7">
              <w:rPr>
                <w:sz w:val="20"/>
                <w:szCs w:val="20"/>
              </w:rPr>
              <w:t xml:space="preserve"> </w:t>
            </w:r>
            <w:r>
              <w:rPr>
                <w:sz w:val="20"/>
                <w:szCs w:val="20"/>
                <w:lang w:val="pl-PL"/>
              </w:rPr>
              <w:t>zlostavljanja</w:t>
            </w:r>
            <w:r w:rsidRPr="000C05D7">
              <w:rPr>
                <w:sz w:val="20"/>
                <w:szCs w:val="20"/>
              </w:rPr>
              <w:t xml:space="preserve"> </w:t>
            </w:r>
            <w:r>
              <w:rPr>
                <w:sz w:val="20"/>
                <w:szCs w:val="20"/>
                <w:lang w:val="pl-PL"/>
              </w:rPr>
              <w:t>djece</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roditeljski sastanak</w:t>
            </w:r>
          </w:p>
          <w:p w:rsidR="003161B2" w:rsidRPr="00F86EE9" w:rsidRDefault="003161B2" w:rsidP="00346423"/>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kraj siječnja ili 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PU Osječko-baranjska</w:t>
            </w:r>
          </w:p>
          <w:p w:rsidR="003161B2" w:rsidRPr="00970ADF" w:rsidRDefault="003161B2" w:rsidP="00346423">
            <w:r>
              <w:t>Odjel prevencije</w:t>
            </w:r>
          </w:p>
        </w:tc>
      </w:tr>
      <w:tr w:rsidR="003161B2" w:rsidRPr="004E1901" w:rsidTr="00346423">
        <w:tc>
          <w:tcPr>
            <w:tcW w:w="1599" w:type="pct"/>
            <w:shd w:val="clear" w:color="auto" w:fill="FFFFFF"/>
            <w:vAlign w:val="center"/>
          </w:tcPr>
          <w:p w:rsidR="003161B2" w:rsidRPr="00F86EE9" w:rsidRDefault="003161B2" w:rsidP="00346423">
            <w:pPr>
              <w:rPr>
                <w:sz w:val="20"/>
                <w:szCs w:val="20"/>
                <w:lang w:val="pl-PL"/>
              </w:rPr>
            </w:pPr>
            <w:r w:rsidRPr="00970ADF">
              <w:rPr>
                <w:sz w:val="20"/>
                <w:szCs w:val="20"/>
                <w:lang w:val="pt-BR"/>
              </w:rPr>
              <w:t>H</w:t>
            </w:r>
            <w:r w:rsidRPr="00970ADF">
              <w:rPr>
                <w:spacing w:val="-1"/>
                <w:sz w:val="20"/>
                <w:szCs w:val="20"/>
                <w:lang w:val="pt-BR"/>
              </w:rPr>
              <w:t>u</w:t>
            </w:r>
            <w:r w:rsidRPr="00970ADF">
              <w:rPr>
                <w:sz w:val="20"/>
                <w:szCs w:val="20"/>
                <w:lang w:val="pt-BR"/>
              </w:rPr>
              <w:t>mano</w:t>
            </w:r>
            <w:r w:rsidRPr="00970ADF">
              <w:rPr>
                <w:spacing w:val="-1"/>
                <w:sz w:val="20"/>
                <w:szCs w:val="20"/>
                <w:lang w:val="pt-BR"/>
              </w:rPr>
              <w:t xml:space="preserve"> </w:t>
            </w:r>
            <w:r w:rsidRPr="00970ADF">
              <w:rPr>
                <w:sz w:val="20"/>
                <w:szCs w:val="20"/>
                <w:lang w:val="pt-BR"/>
              </w:rPr>
              <w:t>p</w:t>
            </w:r>
            <w:r w:rsidRPr="00970ADF">
              <w:rPr>
                <w:spacing w:val="1"/>
                <w:sz w:val="20"/>
                <w:szCs w:val="20"/>
                <w:lang w:val="pt-BR"/>
              </w:rPr>
              <w:t>o</w:t>
            </w:r>
            <w:r w:rsidRPr="00970ADF">
              <w:rPr>
                <w:spacing w:val="-1"/>
                <w:sz w:val="20"/>
                <w:szCs w:val="20"/>
                <w:lang w:val="pt-BR"/>
              </w:rPr>
              <w:t>n</w:t>
            </w:r>
            <w:r w:rsidRPr="00970ADF">
              <w:rPr>
                <w:sz w:val="20"/>
                <w:szCs w:val="20"/>
                <w:lang w:val="pt-BR"/>
              </w:rPr>
              <w:t>aša</w:t>
            </w:r>
            <w:r w:rsidRPr="00970ADF">
              <w:rPr>
                <w:spacing w:val="-1"/>
                <w:sz w:val="20"/>
                <w:szCs w:val="20"/>
                <w:lang w:val="pt-BR"/>
              </w:rPr>
              <w:t>n</w:t>
            </w:r>
            <w:r w:rsidRPr="00970ADF">
              <w:rPr>
                <w:sz w:val="20"/>
                <w:szCs w:val="20"/>
                <w:lang w:val="pt-BR"/>
              </w:rPr>
              <w:t>je</w:t>
            </w:r>
            <w:r w:rsidRPr="00970ADF">
              <w:rPr>
                <w:sz w:val="20"/>
                <w:szCs w:val="20"/>
                <w:lang w:val="pl-PL"/>
              </w:rPr>
              <w:t xml:space="preserve"> </w:t>
            </w:r>
            <w:r>
              <w:rPr>
                <w:sz w:val="20"/>
                <w:szCs w:val="20"/>
                <w:lang w:val="pl-PL"/>
              </w:rPr>
              <w:t xml:space="preserve"> (GOO), (ZO)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970ADF" w:rsidRDefault="003161B2" w:rsidP="00346423">
            <w:r w:rsidRPr="00970ADF">
              <w:rPr>
                <w:sz w:val="20"/>
                <w:szCs w:val="20"/>
                <w:lang w:val="pl-PL"/>
              </w:rPr>
              <w:t>P</w:t>
            </w:r>
            <w:r w:rsidRPr="00970ADF">
              <w:rPr>
                <w:spacing w:val="-1"/>
                <w:sz w:val="20"/>
                <w:szCs w:val="20"/>
                <w:lang w:val="pl-PL"/>
              </w:rPr>
              <w:t>on</w:t>
            </w:r>
            <w:r w:rsidRPr="00970ADF">
              <w:rPr>
                <w:sz w:val="20"/>
                <w:szCs w:val="20"/>
                <w:lang w:val="pl-PL"/>
              </w:rPr>
              <w:t>aša</w:t>
            </w:r>
            <w:r w:rsidRPr="00970ADF">
              <w:rPr>
                <w:spacing w:val="-1"/>
                <w:sz w:val="20"/>
                <w:szCs w:val="20"/>
                <w:lang w:val="pl-PL"/>
              </w:rPr>
              <w:t>n</w:t>
            </w:r>
            <w:r w:rsidRPr="00970ADF">
              <w:rPr>
                <w:sz w:val="20"/>
                <w:szCs w:val="20"/>
                <w:lang w:val="pl-PL"/>
              </w:rPr>
              <w:t>je i</w:t>
            </w:r>
            <w:r w:rsidRPr="00970ADF">
              <w:rPr>
                <w:spacing w:val="-1"/>
                <w:sz w:val="20"/>
                <w:szCs w:val="20"/>
                <w:lang w:val="pl-PL"/>
              </w:rPr>
              <w:t xml:space="preserve"> n</w:t>
            </w:r>
            <w:r w:rsidRPr="00970ADF">
              <w:rPr>
                <w:spacing w:val="3"/>
                <w:sz w:val="20"/>
                <w:szCs w:val="20"/>
                <w:lang w:val="pl-PL"/>
              </w:rPr>
              <w:t>a</w:t>
            </w:r>
            <w:r w:rsidRPr="00970ADF">
              <w:rPr>
                <w:spacing w:val="-1"/>
                <w:sz w:val="20"/>
                <w:szCs w:val="20"/>
                <w:lang w:val="pl-PL"/>
              </w:rPr>
              <w:t>š</w:t>
            </w:r>
            <w:r w:rsidRPr="00970ADF">
              <w:rPr>
                <w:sz w:val="20"/>
                <w:szCs w:val="20"/>
                <w:lang w:val="pl-PL"/>
              </w:rPr>
              <w:t>e</w:t>
            </w:r>
            <w:r w:rsidRPr="00970ADF">
              <w:rPr>
                <w:spacing w:val="-1"/>
                <w:sz w:val="20"/>
                <w:szCs w:val="20"/>
                <w:lang w:val="pl-PL"/>
              </w:rPr>
              <w:t xml:space="preserve"> z</w:t>
            </w:r>
            <w:r w:rsidRPr="00970ADF">
              <w:rPr>
                <w:sz w:val="20"/>
                <w:szCs w:val="20"/>
                <w:lang w:val="pl-PL"/>
              </w:rPr>
              <w:t>dr</w:t>
            </w:r>
            <w:r w:rsidRPr="00970ADF">
              <w:rPr>
                <w:spacing w:val="1"/>
                <w:sz w:val="20"/>
                <w:szCs w:val="20"/>
                <w:lang w:val="pl-PL"/>
              </w:rPr>
              <w:t>a</w:t>
            </w:r>
            <w:r w:rsidRPr="00970ADF">
              <w:rPr>
                <w:spacing w:val="2"/>
                <w:sz w:val="20"/>
                <w:szCs w:val="20"/>
                <w:lang w:val="pl-PL"/>
              </w:rPr>
              <w:t>v</w:t>
            </w:r>
            <w:r w:rsidRPr="00970ADF">
              <w:rPr>
                <w:spacing w:val="-1"/>
                <w:sz w:val="20"/>
                <w:szCs w:val="20"/>
                <w:lang w:val="pl-PL"/>
              </w:rPr>
              <w:t>l</w:t>
            </w:r>
            <w:r w:rsidRPr="00970ADF">
              <w:rPr>
                <w:sz w:val="20"/>
                <w:szCs w:val="20"/>
                <w:lang w:val="pl-PL"/>
              </w:rPr>
              <w:t>je</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ožujak</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970ADF" w:rsidRDefault="003161B2" w:rsidP="00346423">
            <w:r w:rsidRPr="00970ADF">
              <w:rPr>
                <w:sz w:val="20"/>
                <w:szCs w:val="20"/>
                <w:lang w:val="pl-PL"/>
              </w:rPr>
              <w:t>Odg</w:t>
            </w:r>
            <w:r w:rsidRPr="00970ADF">
              <w:rPr>
                <w:spacing w:val="-1"/>
                <w:sz w:val="20"/>
                <w:szCs w:val="20"/>
                <w:lang w:val="pl-PL"/>
              </w:rPr>
              <w:t>ovo</w:t>
            </w:r>
            <w:r w:rsidRPr="00970ADF">
              <w:rPr>
                <w:sz w:val="20"/>
                <w:szCs w:val="20"/>
                <w:lang w:val="pl-PL"/>
              </w:rPr>
              <w:t>r</w:t>
            </w:r>
            <w:r w:rsidRPr="00970ADF">
              <w:rPr>
                <w:spacing w:val="1"/>
                <w:sz w:val="20"/>
                <w:szCs w:val="20"/>
                <w:lang w:val="pl-PL"/>
              </w:rPr>
              <w:t>n</w:t>
            </w:r>
            <w:r w:rsidRPr="00970ADF">
              <w:rPr>
                <w:spacing w:val="-1"/>
                <w:sz w:val="20"/>
                <w:szCs w:val="20"/>
                <w:lang w:val="pl-PL"/>
              </w:rPr>
              <w:t>os</w:t>
            </w:r>
            <w:r w:rsidRPr="00970ADF">
              <w:rPr>
                <w:sz w:val="20"/>
                <w:szCs w:val="20"/>
                <w:lang w:val="pl-PL"/>
              </w:rPr>
              <w:t>t</w:t>
            </w:r>
            <w:r w:rsidRPr="000C05D7">
              <w:rPr>
                <w:sz w:val="20"/>
                <w:szCs w:val="20"/>
              </w:rPr>
              <w:t xml:space="preserve"> </w:t>
            </w:r>
            <w:r w:rsidRPr="00970ADF">
              <w:rPr>
                <w:sz w:val="20"/>
                <w:szCs w:val="20"/>
                <w:lang w:val="pl-PL"/>
              </w:rPr>
              <w:t>i</w:t>
            </w:r>
            <w:r w:rsidRPr="000C05D7">
              <w:rPr>
                <w:sz w:val="20"/>
                <w:szCs w:val="20"/>
              </w:rPr>
              <w:t xml:space="preserve"> </w:t>
            </w:r>
            <w:r w:rsidRPr="00970ADF">
              <w:rPr>
                <w:sz w:val="20"/>
                <w:szCs w:val="20"/>
                <w:lang w:val="pl-PL"/>
              </w:rPr>
              <w:t>p</w:t>
            </w:r>
            <w:r w:rsidRPr="00970ADF">
              <w:rPr>
                <w:spacing w:val="2"/>
                <w:sz w:val="20"/>
                <w:szCs w:val="20"/>
                <w:lang w:val="pl-PL"/>
              </w:rPr>
              <w:t>o</w:t>
            </w:r>
            <w:r w:rsidRPr="000C05D7">
              <w:rPr>
                <w:spacing w:val="-1"/>
                <w:sz w:val="20"/>
                <w:szCs w:val="20"/>
              </w:rPr>
              <w:t>š</w:t>
            </w:r>
            <w:r w:rsidRPr="00970ADF">
              <w:rPr>
                <w:sz w:val="20"/>
                <w:szCs w:val="20"/>
                <w:lang w:val="pl-PL"/>
              </w:rPr>
              <w:t>t</w:t>
            </w:r>
            <w:r w:rsidRPr="00970ADF">
              <w:rPr>
                <w:spacing w:val="-1"/>
                <w:sz w:val="20"/>
                <w:szCs w:val="20"/>
                <w:lang w:val="pl-PL"/>
              </w:rPr>
              <w:t>ov</w:t>
            </w:r>
            <w:r w:rsidRPr="00970ADF">
              <w:rPr>
                <w:spacing w:val="3"/>
                <w:sz w:val="20"/>
                <w:szCs w:val="20"/>
                <w:lang w:val="pl-PL"/>
              </w:rPr>
              <w:t>a</w:t>
            </w:r>
            <w:r w:rsidRPr="00970ADF">
              <w:rPr>
                <w:spacing w:val="-1"/>
                <w:sz w:val="20"/>
                <w:szCs w:val="20"/>
                <w:lang w:val="pl-PL"/>
              </w:rPr>
              <w:t>n</w:t>
            </w:r>
            <w:r w:rsidRPr="00970ADF">
              <w:rPr>
                <w:sz w:val="20"/>
                <w:szCs w:val="20"/>
                <w:lang w:val="pl-PL"/>
              </w:rPr>
              <w:t>je</w:t>
            </w:r>
            <w:r w:rsidRPr="000C05D7">
              <w:rPr>
                <w:sz w:val="20"/>
                <w:szCs w:val="20"/>
              </w:rPr>
              <w:t xml:space="preserve"> </w:t>
            </w:r>
            <w:r w:rsidRPr="00970ADF">
              <w:rPr>
                <w:sz w:val="20"/>
                <w:szCs w:val="20"/>
                <w:lang w:val="pl-PL"/>
              </w:rPr>
              <w:t>pr</w:t>
            </w:r>
            <w:r w:rsidRPr="00970ADF">
              <w:rPr>
                <w:spacing w:val="2"/>
                <w:sz w:val="20"/>
                <w:szCs w:val="20"/>
                <w:lang w:val="pl-PL"/>
              </w:rPr>
              <w:t>e</w:t>
            </w:r>
            <w:r w:rsidRPr="00970ADF">
              <w:rPr>
                <w:sz w:val="20"/>
                <w:szCs w:val="20"/>
                <w:lang w:val="pl-PL"/>
              </w:rPr>
              <w:t>ma</w:t>
            </w:r>
            <w:r w:rsidRPr="000C05D7">
              <w:rPr>
                <w:sz w:val="20"/>
                <w:szCs w:val="20"/>
              </w:rPr>
              <w:t xml:space="preserve"> </w:t>
            </w:r>
            <w:r w:rsidRPr="00970ADF">
              <w:rPr>
                <w:spacing w:val="-1"/>
                <w:sz w:val="20"/>
                <w:szCs w:val="20"/>
                <w:lang w:val="pl-PL"/>
              </w:rPr>
              <w:t>vl</w:t>
            </w:r>
            <w:r w:rsidRPr="00970ADF">
              <w:rPr>
                <w:sz w:val="20"/>
                <w:szCs w:val="20"/>
                <w:lang w:val="pl-PL"/>
              </w:rPr>
              <w:t>astit</w:t>
            </w:r>
            <w:r w:rsidRPr="00970ADF">
              <w:rPr>
                <w:spacing w:val="-1"/>
                <w:sz w:val="20"/>
                <w:szCs w:val="20"/>
                <w:lang w:val="pl-PL"/>
              </w:rPr>
              <w:t>o</w:t>
            </w:r>
            <w:r w:rsidRPr="00970ADF">
              <w:rPr>
                <w:sz w:val="20"/>
                <w:szCs w:val="20"/>
                <w:lang w:val="pl-PL"/>
              </w:rPr>
              <w:t>m</w:t>
            </w:r>
            <w:r w:rsidRPr="000C05D7">
              <w:rPr>
                <w:sz w:val="20"/>
                <w:szCs w:val="20"/>
              </w:rPr>
              <w:t xml:space="preserve"> </w:t>
            </w:r>
            <w:r w:rsidRPr="00970ADF">
              <w:rPr>
                <w:sz w:val="20"/>
                <w:szCs w:val="20"/>
                <w:lang w:val="pl-PL"/>
              </w:rPr>
              <w:t>tij</w:t>
            </w:r>
            <w:r w:rsidRPr="00970ADF">
              <w:rPr>
                <w:spacing w:val="2"/>
                <w:sz w:val="20"/>
                <w:szCs w:val="20"/>
                <w:lang w:val="pl-PL"/>
              </w:rPr>
              <w:t>e</w:t>
            </w:r>
            <w:r w:rsidRPr="00970ADF">
              <w:rPr>
                <w:spacing w:val="-1"/>
                <w:sz w:val="20"/>
                <w:szCs w:val="20"/>
                <w:lang w:val="pl-PL"/>
              </w:rPr>
              <w:t>l</w:t>
            </w:r>
            <w:r w:rsidRPr="00970ADF">
              <w:rPr>
                <w:sz w:val="20"/>
                <w:szCs w:val="20"/>
                <w:lang w:val="pl-PL"/>
              </w:rPr>
              <w:t>u</w:t>
            </w:r>
            <w:r w:rsidRPr="000C05D7">
              <w:rPr>
                <w:spacing w:val="2"/>
                <w:sz w:val="20"/>
                <w:szCs w:val="20"/>
              </w:rPr>
              <w:t xml:space="preserve"> </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pedagoginja</w:t>
            </w:r>
          </w:p>
        </w:tc>
      </w:tr>
      <w:tr w:rsidR="003161B2" w:rsidRPr="004E1901" w:rsidTr="00346423">
        <w:tc>
          <w:tcPr>
            <w:tcW w:w="1599" w:type="pct"/>
            <w:shd w:val="clear" w:color="auto" w:fill="FFFFFF"/>
            <w:vAlign w:val="center"/>
          </w:tcPr>
          <w:p w:rsidR="003161B2" w:rsidRPr="004E1626" w:rsidRDefault="003161B2" w:rsidP="00346423">
            <w:pPr>
              <w:rPr>
                <w:i/>
                <w:color w:val="FF0000"/>
              </w:rPr>
            </w:pPr>
            <w:r w:rsidRPr="004E1901">
              <w:lastRenderedPageBreak/>
              <w:t>Tematski roditeljski</w:t>
            </w:r>
            <w:r w:rsidRPr="004E1901">
              <w:rPr>
                <w:color w:val="FF0000"/>
              </w:rPr>
              <w:t>*</w:t>
            </w:r>
            <w:r w:rsidRPr="004E1901">
              <w:t xml:space="preserve"> </w:t>
            </w:r>
            <w:r w:rsidRPr="004E1901">
              <w:rPr>
                <w:i/>
                <w:color w:val="FF0000"/>
              </w:rPr>
              <w:t>(u skladu s procijenjenim potrebama)</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p>
        </w:tc>
        <w:tc>
          <w:tcPr>
            <w:tcW w:w="1466" w:type="pct"/>
            <w:shd w:val="clear" w:color="auto" w:fill="FFFFFF"/>
            <w:vAlign w:val="center"/>
          </w:tcPr>
          <w:p w:rsidR="003161B2" w:rsidRPr="009916CE" w:rsidRDefault="003161B2" w:rsidP="00346423"/>
        </w:tc>
      </w:tr>
    </w:tbl>
    <w:p w:rsidR="003161B2" w:rsidRPr="00526B41" w:rsidRDefault="003161B2" w:rsidP="00597789">
      <w:pPr>
        <w:adjustRightInd w:val="0"/>
        <w:spacing w:before="200" w:after="280"/>
        <w:ind w:right="936"/>
        <w:rPr>
          <w:b/>
          <w:bCs/>
          <w:i/>
          <w:iCs/>
          <w:color w:val="5B9BD5"/>
          <w:sz w:val="28"/>
          <w:szCs w:val="28"/>
          <w:lang w:val="pl-PL"/>
        </w:rPr>
      </w:pPr>
    </w:p>
    <w:p w:rsidR="003161B2" w:rsidRPr="00526B41" w:rsidRDefault="003161B2" w:rsidP="00597789">
      <w:pPr>
        <w:adjustRightInd w:val="0"/>
        <w:spacing w:before="200" w:after="280"/>
        <w:ind w:right="936"/>
        <w:rPr>
          <w:b/>
          <w:bCs/>
          <w:i/>
          <w:iCs/>
          <w:color w:val="5B9BD5"/>
          <w:sz w:val="28"/>
          <w:szCs w:val="28"/>
          <w:lang w:val="pl-PL"/>
        </w:rPr>
      </w:pPr>
    </w:p>
    <w:p w:rsidR="003161B2" w:rsidRPr="00526B41" w:rsidRDefault="003161B2" w:rsidP="00597789">
      <w:pPr>
        <w:adjustRightInd w:val="0"/>
        <w:spacing w:before="200" w:after="280"/>
        <w:ind w:right="936"/>
        <w:rPr>
          <w:b/>
          <w:bCs/>
          <w:i/>
          <w:iCs/>
          <w:color w:val="5B9BD5"/>
          <w:sz w:val="28"/>
          <w:szCs w:val="28"/>
          <w:lang w:val="pl-PL"/>
        </w:rPr>
      </w:pPr>
    </w:p>
    <w:p w:rsidR="003161B2" w:rsidRPr="004E1626" w:rsidRDefault="003161B2" w:rsidP="00597789">
      <w:pPr>
        <w:adjustRightInd w:val="0"/>
        <w:spacing w:before="200" w:after="280"/>
        <w:ind w:right="936"/>
        <w:rPr>
          <w:b/>
          <w:bCs/>
          <w:i/>
          <w:iCs/>
          <w:color w:val="FF0000"/>
          <w:sz w:val="28"/>
          <w:szCs w:val="28"/>
        </w:rPr>
      </w:pPr>
      <w:r w:rsidRPr="00526B41">
        <w:rPr>
          <w:b/>
          <w:bCs/>
          <w:i/>
          <w:iCs/>
          <w:color w:val="5B9BD5"/>
          <w:sz w:val="28"/>
          <w:szCs w:val="28"/>
          <w:lang w:val="pl-PL"/>
        </w:rPr>
        <w:t>Planiranje</w:t>
      </w:r>
      <w:r w:rsidRPr="004E1626">
        <w:rPr>
          <w:b/>
          <w:bCs/>
          <w:i/>
          <w:iCs/>
          <w:color w:val="5B9BD5"/>
          <w:sz w:val="28"/>
          <w:szCs w:val="28"/>
        </w:rPr>
        <w:t xml:space="preserve"> </w:t>
      </w:r>
      <w:r w:rsidRPr="00526B41">
        <w:rPr>
          <w:b/>
          <w:bCs/>
          <w:i/>
          <w:iCs/>
          <w:color w:val="5B9BD5"/>
          <w:sz w:val="28"/>
          <w:szCs w:val="28"/>
          <w:lang w:val="pl-PL"/>
        </w:rPr>
        <w:t>preventivnih</w:t>
      </w:r>
      <w:r w:rsidRPr="004E1626">
        <w:rPr>
          <w:b/>
          <w:bCs/>
          <w:i/>
          <w:iCs/>
          <w:color w:val="5B9BD5"/>
          <w:sz w:val="28"/>
          <w:szCs w:val="28"/>
        </w:rPr>
        <w:t xml:space="preserve"> </w:t>
      </w:r>
      <w:r w:rsidRPr="00526B41">
        <w:rPr>
          <w:b/>
          <w:bCs/>
          <w:i/>
          <w:iCs/>
          <w:color w:val="5B9BD5"/>
          <w:sz w:val="28"/>
          <w:szCs w:val="28"/>
          <w:lang w:val="pl-PL"/>
        </w:rPr>
        <w:t>aktivnosti</w:t>
      </w:r>
      <w:r w:rsidRPr="004E1626">
        <w:rPr>
          <w:b/>
          <w:bCs/>
          <w:i/>
          <w:iCs/>
          <w:color w:val="5B9BD5"/>
          <w:sz w:val="28"/>
          <w:szCs w:val="28"/>
        </w:rPr>
        <w:t xml:space="preserve"> </w:t>
      </w:r>
      <w:r w:rsidRPr="00526B41">
        <w:rPr>
          <w:b/>
          <w:bCs/>
          <w:i/>
          <w:iCs/>
          <w:color w:val="5B9BD5"/>
          <w:sz w:val="28"/>
          <w:szCs w:val="28"/>
          <w:lang w:val="pl-PL"/>
        </w:rPr>
        <w:t>u</w:t>
      </w:r>
      <w:r w:rsidRPr="004E1626">
        <w:rPr>
          <w:b/>
          <w:bCs/>
          <w:i/>
          <w:iCs/>
          <w:color w:val="5B9BD5"/>
          <w:sz w:val="28"/>
          <w:szCs w:val="28"/>
        </w:rPr>
        <w:t xml:space="preserve"> </w:t>
      </w:r>
      <w:r w:rsidRPr="00526B41">
        <w:rPr>
          <w:b/>
          <w:bCs/>
          <w:i/>
          <w:iCs/>
          <w:color w:val="5B9BD5"/>
          <w:sz w:val="28"/>
          <w:szCs w:val="28"/>
          <w:lang w:val="pl-PL"/>
        </w:rPr>
        <w:t>razredu</w:t>
      </w:r>
      <w:r w:rsidRPr="004E1626">
        <w:rPr>
          <w:b/>
          <w:bCs/>
          <w:i/>
          <w:iCs/>
          <w:color w:val="5B9BD5"/>
          <w:sz w:val="28"/>
          <w:szCs w:val="28"/>
        </w:rPr>
        <w:t xml:space="preserve"> - </w:t>
      </w:r>
      <w:r w:rsidRPr="00526B41">
        <w:rPr>
          <w:b/>
          <w:bCs/>
          <w:i/>
          <w:iCs/>
          <w:color w:val="5B9BD5"/>
          <w:sz w:val="28"/>
          <w:szCs w:val="28"/>
          <w:lang w:val="pl-PL"/>
        </w:rPr>
        <w:t>obrazac</w:t>
      </w:r>
      <w:r w:rsidRPr="004E1626">
        <w:rPr>
          <w:b/>
          <w:bCs/>
          <w:i/>
          <w:iCs/>
          <w:color w:val="5B9BD5"/>
          <w:sz w:val="28"/>
          <w:szCs w:val="28"/>
        </w:rPr>
        <w:t xml:space="preserve"> </w:t>
      </w:r>
      <w:r w:rsidRPr="00526B41">
        <w:rPr>
          <w:b/>
          <w:bCs/>
          <w:i/>
          <w:iCs/>
          <w:color w:val="5B9BD5"/>
          <w:sz w:val="28"/>
          <w:szCs w:val="28"/>
          <w:lang w:val="pl-PL"/>
        </w:rPr>
        <w:t>za</w:t>
      </w:r>
      <w:r w:rsidRPr="004E1626">
        <w:rPr>
          <w:b/>
          <w:bCs/>
          <w:i/>
          <w:iCs/>
          <w:color w:val="5B9BD5"/>
          <w:sz w:val="28"/>
          <w:szCs w:val="28"/>
        </w:rPr>
        <w:t xml:space="preserve"> </w:t>
      </w:r>
      <w:r w:rsidRPr="00526B41">
        <w:rPr>
          <w:b/>
          <w:bCs/>
          <w:i/>
          <w:iCs/>
          <w:color w:val="5B9BD5"/>
          <w:sz w:val="28"/>
          <w:szCs w:val="28"/>
          <w:lang w:val="pl-PL"/>
        </w:rPr>
        <w:t>razrednike</w:t>
      </w:r>
      <w:r w:rsidRPr="004E1626">
        <w:rPr>
          <w:b/>
          <w:bCs/>
          <w:i/>
          <w:iCs/>
          <w:color w:val="FF0000"/>
          <w:sz w:val="28"/>
          <w:szCs w:val="28"/>
        </w:rPr>
        <w:t>*</w:t>
      </w:r>
    </w:p>
    <w:p w:rsidR="003161B2" w:rsidRPr="004E1626" w:rsidRDefault="003161B2" w:rsidP="00597789">
      <w:pPr>
        <w:adjustRightInd w:val="0"/>
        <w:jc w:val="center"/>
        <w:rPr>
          <w:rFonts w:cs="Calibri"/>
        </w:rPr>
      </w:pPr>
    </w:p>
    <w:p w:rsidR="003161B2" w:rsidRDefault="003161B2" w:rsidP="00597789">
      <w:pPr>
        <w:adjustRightInd w:val="0"/>
        <w:rPr>
          <w:rFonts w:cs="Calibri"/>
          <w:color w:val="000000"/>
          <w:sz w:val="28"/>
          <w:szCs w:val="28"/>
        </w:rPr>
      </w:pPr>
      <w:r w:rsidRPr="004E1626">
        <w:rPr>
          <w:rFonts w:cs="Calibri"/>
          <w:color w:val="000000"/>
          <w:sz w:val="28"/>
          <w:szCs w:val="28"/>
          <w:lang w:val="pl-PL"/>
        </w:rPr>
        <w:t>Razrednik Gabrijela Radi</w:t>
      </w:r>
      <w:r>
        <w:rPr>
          <w:rFonts w:cs="Calibri"/>
          <w:color w:val="000000"/>
          <w:sz w:val="28"/>
          <w:szCs w:val="28"/>
        </w:rPr>
        <w:t>ć,   razredni odjel 3.b</w:t>
      </w:r>
    </w:p>
    <w:tbl>
      <w:tblPr>
        <w:tblW w:w="10632" w:type="dxa"/>
        <w:tblInd w:w="-480" w:type="dxa"/>
        <w:tblLayout w:type="fixed"/>
        <w:tblCellMar>
          <w:left w:w="114" w:type="dxa"/>
          <w:right w:w="114" w:type="dxa"/>
        </w:tblCellMar>
        <w:tblLook w:val="0000" w:firstRow="0" w:lastRow="0" w:firstColumn="0" w:lastColumn="0" w:noHBand="0" w:noVBand="0"/>
      </w:tblPr>
      <w:tblGrid>
        <w:gridCol w:w="3400"/>
        <w:gridCol w:w="2671"/>
        <w:gridCol w:w="1444"/>
        <w:gridCol w:w="3117"/>
      </w:tblGrid>
      <w:tr w:rsidR="003161B2" w:rsidRPr="004E1626" w:rsidTr="00346423">
        <w:trPr>
          <w:trHeight w:val="1"/>
        </w:trPr>
        <w:tc>
          <w:tcPr>
            <w:tcW w:w="1063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3161B2" w:rsidRPr="004E1626" w:rsidRDefault="003161B2" w:rsidP="00346423">
            <w:pPr>
              <w:adjustRightInd w:val="0"/>
              <w:spacing w:before="40" w:line="360" w:lineRule="auto"/>
              <w:rPr>
                <w:rFonts w:ascii="Calibri Light" w:hAnsi="Calibri Light" w:cs="Calibri Light"/>
                <w:i/>
                <w:iCs/>
                <w:color w:val="FF0000"/>
              </w:rPr>
            </w:pPr>
            <w:r>
              <w:rPr>
                <w:rFonts w:cs="Calibri"/>
                <w:b/>
                <w:bCs/>
                <w:color w:val="000000"/>
                <w:lang w:val="en-US"/>
              </w:rPr>
              <w:t>Procjena</w:t>
            </w:r>
            <w:r w:rsidRPr="004E1626">
              <w:rPr>
                <w:rFonts w:cs="Calibri"/>
                <w:b/>
                <w:bCs/>
                <w:color w:val="000000"/>
              </w:rPr>
              <w:t xml:space="preserve"> </w:t>
            </w:r>
            <w:r>
              <w:rPr>
                <w:rFonts w:cs="Calibri"/>
                <w:b/>
                <w:bCs/>
                <w:color w:val="000000"/>
                <w:lang w:val="en-US"/>
              </w:rPr>
              <w:t>odgojnog</w:t>
            </w:r>
            <w:r w:rsidRPr="004E1626">
              <w:rPr>
                <w:rFonts w:cs="Calibri"/>
                <w:b/>
                <w:bCs/>
                <w:color w:val="000000"/>
              </w:rPr>
              <w:t xml:space="preserve"> </w:t>
            </w:r>
            <w:r>
              <w:rPr>
                <w:rFonts w:cs="Calibri"/>
                <w:b/>
                <w:bCs/>
                <w:color w:val="000000"/>
                <w:lang w:val="en-US"/>
              </w:rPr>
              <w:t>stanja</w:t>
            </w:r>
            <w:r w:rsidRPr="004E1626">
              <w:rPr>
                <w:rFonts w:cs="Calibri"/>
                <w:b/>
                <w:bCs/>
                <w:color w:val="000000"/>
              </w:rPr>
              <w:t xml:space="preserve"> </w:t>
            </w:r>
            <w:r>
              <w:rPr>
                <w:rFonts w:cs="Calibri"/>
                <w:b/>
                <w:bCs/>
                <w:color w:val="000000"/>
                <w:lang w:val="en-US"/>
              </w:rPr>
              <w:t>u</w:t>
            </w:r>
            <w:r w:rsidRPr="004E1626">
              <w:rPr>
                <w:rFonts w:cs="Calibri"/>
                <w:b/>
                <w:bCs/>
                <w:color w:val="000000"/>
              </w:rPr>
              <w:t xml:space="preserve"> </w:t>
            </w:r>
            <w:r>
              <w:rPr>
                <w:rFonts w:cs="Calibri"/>
                <w:b/>
                <w:bCs/>
                <w:color w:val="000000"/>
                <w:lang w:val="en-US"/>
              </w:rPr>
              <w:t>razrednom</w:t>
            </w:r>
            <w:r w:rsidRPr="004E1626">
              <w:rPr>
                <w:rFonts w:cs="Calibri"/>
                <w:b/>
                <w:bCs/>
                <w:color w:val="000000"/>
              </w:rPr>
              <w:t xml:space="preserve"> </w:t>
            </w:r>
            <w:r>
              <w:rPr>
                <w:rFonts w:cs="Calibri"/>
                <w:b/>
                <w:bCs/>
                <w:color w:val="000000"/>
                <w:lang w:val="en-US"/>
              </w:rPr>
              <w:t>odjelu</w:t>
            </w:r>
            <w:r w:rsidRPr="004E1626">
              <w:rPr>
                <w:rFonts w:cs="Calibri"/>
                <w:b/>
                <w:bCs/>
                <w:color w:val="000000"/>
              </w:rPr>
              <w:t xml:space="preserve">:  </w:t>
            </w:r>
            <w:r>
              <w:rPr>
                <w:rFonts w:ascii="Calibri Light" w:hAnsi="Calibri Light" w:cs="Calibri Light"/>
                <w:i/>
                <w:iCs/>
                <w:color w:val="FF0000"/>
                <w:lang w:val="en-US"/>
              </w:rPr>
              <w:t>specifi</w:t>
            </w:r>
            <w:r>
              <w:rPr>
                <w:rFonts w:cs="Calibri"/>
                <w:i/>
                <w:iCs/>
                <w:color w:val="FF0000"/>
              </w:rPr>
              <w:t>č</w:t>
            </w:r>
            <w:r>
              <w:rPr>
                <w:rFonts w:ascii="Calibri Light" w:hAnsi="Calibri Light" w:cs="Calibri Light"/>
                <w:i/>
                <w:iCs/>
                <w:color w:val="FF0000"/>
                <w:lang w:val="en-US"/>
              </w:rPr>
              <w:t>nosti</w:t>
            </w:r>
            <w:r w:rsidRPr="004E1626">
              <w:rPr>
                <w:rFonts w:ascii="Calibri Light" w:hAnsi="Calibri Light" w:cs="Calibri Light"/>
                <w:i/>
                <w:iCs/>
                <w:color w:val="FF0000"/>
              </w:rPr>
              <w:t xml:space="preserve"> </w:t>
            </w:r>
            <w:r>
              <w:rPr>
                <w:rFonts w:ascii="Calibri Light" w:hAnsi="Calibri Light" w:cs="Calibri Light"/>
                <w:i/>
                <w:iCs/>
                <w:color w:val="FF0000"/>
                <w:lang w:val="en-US"/>
              </w:rPr>
              <w:t>razrednog</w:t>
            </w:r>
            <w:r w:rsidRPr="004E1626">
              <w:rPr>
                <w:rFonts w:ascii="Calibri Light" w:hAnsi="Calibri Light" w:cs="Calibri Light"/>
                <w:i/>
                <w:iCs/>
                <w:color w:val="FF0000"/>
              </w:rPr>
              <w:t xml:space="preserve"> </w:t>
            </w:r>
            <w:r>
              <w:rPr>
                <w:rFonts w:ascii="Calibri Light" w:hAnsi="Calibri Light" w:cs="Calibri Light"/>
                <w:i/>
                <w:iCs/>
                <w:color w:val="FF0000"/>
                <w:lang w:val="en-US"/>
              </w:rPr>
              <w:t>odjela</w:t>
            </w:r>
            <w:r w:rsidRPr="004E1626">
              <w:rPr>
                <w:rFonts w:ascii="Calibri Light" w:hAnsi="Calibri Light" w:cs="Calibri Light"/>
                <w:i/>
                <w:iCs/>
                <w:color w:val="FF0000"/>
              </w:rPr>
              <w:t xml:space="preserve">, </w:t>
            </w:r>
            <w:r>
              <w:rPr>
                <w:rFonts w:ascii="Calibri Light" w:hAnsi="Calibri Light" w:cs="Calibri Light"/>
                <w:i/>
                <w:iCs/>
                <w:color w:val="FF0000"/>
                <w:lang w:val="en-US"/>
              </w:rPr>
              <w:t>snage</w:t>
            </w:r>
            <w:r w:rsidRPr="004E1626">
              <w:rPr>
                <w:rFonts w:ascii="Calibri Light" w:hAnsi="Calibri Light" w:cs="Calibri Light"/>
                <w:i/>
                <w:iCs/>
                <w:color w:val="FF0000"/>
              </w:rPr>
              <w:t xml:space="preserve"> </w:t>
            </w:r>
            <w:r>
              <w:rPr>
                <w:rFonts w:ascii="Calibri Light" w:hAnsi="Calibri Light" w:cs="Calibri Light"/>
                <w:i/>
                <w:iCs/>
                <w:color w:val="FF0000"/>
                <w:lang w:val="en-US"/>
              </w:rPr>
              <w:t>koje</w:t>
            </w:r>
            <w:r w:rsidRPr="004E1626">
              <w:rPr>
                <w:rFonts w:ascii="Calibri Light" w:hAnsi="Calibri Light" w:cs="Calibri Light"/>
                <w:i/>
                <w:iCs/>
                <w:color w:val="FF0000"/>
              </w:rPr>
              <w:t xml:space="preserve"> </w:t>
            </w:r>
            <w:r>
              <w:rPr>
                <w:rFonts w:ascii="Calibri Light" w:hAnsi="Calibri Light" w:cs="Calibri Light"/>
                <w:i/>
                <w:iCs/>
                <w:color w:val="FF0000"/>
                <w:lang w:val="en-US"/>
              </w:rPr>
              <w:t>odjel</w:t>
            </w:r>
            <w:r w:rsidRPr="004E1626">
              <w:rPr>
                <w:rFonts w:ascii="Calibri Light" w:hAnsi="Calibri Light" w:cs="Calibri Light"/>
                <w:i/>
                <w:iCs/>
                <w:color w:val="FF0000"/>
              </w:rPr>
              <w:t xml:space="preserve">  </w:t>
            </w:r>
            <w:r>
              <w:rPr>
                <w:rFonts w:ascii="Calibri Light" w:hAnsi="Calibri Light" w:cs="Calibri Light"/>
                <w:i/>
                <w:iCs/>
                <w:color w:val="FF0000"/>
                <w:lang w:val="en-US"/>
              </w:rPr>
              <w:t>ima</w:t>
            </w:r>
            <w:r w:rsidRPr="004E1626">
              <w:rPr>
                <w:rFonts w:ascii="Calibri Light" w:hAnsi="Calibri Light" w:cs="Calibri Light"/>
                <w:i/>
                <w:iCs/>
                <w:color w:val="FF0000"/>
              </w:rPr>
              <w:t xml:space="preserve">, </w:t>
            </w:r>
            <w:r>
              <w:rPr>
                <w:rFonts w:ascii="Calibri Light" w:hAnsi="Calibri Light" w:cs="Calibri Light"/>
                <w:i/>
                <w:iCs/>
                <w:color w:val="FF0000"/>
                <w:lang w:val="en-US"/>
              </w:rPr>
              <w:t>vje</w:t>
            </w:r>
            <w:r w:rsidRPr="004E1626">
              <w:rPr>
                <w:rFonts w:ascii="Calibri Light" w:hAnsi="Calibri Light" w:cs="Calibri Light"/>
                <w:i/>
                <w:iCs/>
                <w:color w:val="FF0000"/>
              </w:rPr>
              <w:t>š</w:t>
            </w:r>
            <w:r>
              <w:rPr>
                <w:rFonts w:ascii="Calibri Light" w:hAnsi="Calibri Light" w:cs="Calibri Light"/>
                <w:i/>
                <w:iCs/>
                <w:color w:val="FF0000"/>
                <w:lang w:val="en-US"/>
              </w:rPr>
              <w:t>tine</w:t>
            </w:r>
            <w:r w:rsidRPr="004E1626">
              <w:rPr>
                <w:rFonts w:ascii="Calibri Light" w:hAnsi="Calibri Light" w:cs="Calibri Light"/>
                <w:i/>
                <w:iCs/>
                <w:color w:val="FF0000"/>
              </w:rPr>
              <w:t xml:space="preserve"> </w:t>
            </w:r>
            <w:r>
              <w:rPr>
                <w:rFonts w:ascii="Calibri Light" w:hAnsi="Calibri Light" w:cs="Calibri Light"/>
                <w:i/>
                <w:iCs/>
                <w:color w:val="FF0000"/>
                <w:lang w:val="en-US"/>
              </w:rPr>
              <w:t>koje</w:t>
            </w:r>
            <w:r w:rsidRPr="004E1626">
              <w:rPr>
                <w:rFonts w:ascii="Calibri Light" w:hAnsi="Calibri Light" w:cs="Calibri Light"/>
                <w:i/>
                <w:iCs/>
                <w:color w:val="FF0000"/>
              </w:rPr>
              <w:t xml:space="preserve"> </w:t>
            </w:r>
            <w:r>
              <w:rPr>
                <w:rFonts w:ascii="Calibri Light" w:hAnsi="Calibri Light" w:cs="Calibri Light"/>
                <w:i/>
                <w:iCs/>
                <w:color w:val="FF0000"/>
                <w:lang w:val="en-US"/>
              </w:rPr>
              <w:t>je</w:t>
            </w:r>
            <w:r w:rsidRPr="004E1626">
              <w:rPr>
                <w:rFonts w:ascii="Calibri Light" w:hAnsi="Calibri Light" w:cs="Calibri Light"/>
                <w:i/>
                <w:iCs/>
                <w:color w:val="FF0000"/>
              </w:rPr>
              <w:t xml:space="preserve"> </w:t>
            </w:r>
            <w:r>
              <w:rPr>
                <w:rFonts w:ascii="Calibri Light" w:hAnsi="Calibri Light" w:cs="Calibri Light"/>
                <w:i/>
                <w:iCs/>
                <w:color w:val="FF0000"/>
                <w:lang w:val="en-US"/>
              </w:rPr>
              <w:t>potrebno</w:t>
            </w:r>
            <w:r w:rsidRPr="004E1626">
              <w:rPr>
                <w:rFonts w:ascii="Calibri Light" w:hAnsi="Calibri Light" w:cs="Calibri Light"/>
                <w:i/>
                <w:iCs/>
                <w:color w:val="FF0000"/>
              </w:rPr>
              <w:t xml:space="preserve"> </w:t>
            </w:r>
            <w:r>
              <w:rPr>
                <w:rFonts w:ascii="Calibri Light" w:hAnsi="Calibri Light" w:cs="Calibri Light"/>
                <w:i/>
                <w:iCs/>
                <w:color w:val="FF0000"/>
                <w:lang w:val="en-US"/>
              </w:rPr>
              <w:t>usvajati</w:t>
            </w:r>
            <w:r w:rsidRPr="004E1626">
              <w:rPr>
                <w:rFonts w:ascii="Calibri Light" w:hAnsi="Calibri Light" w:cs="Calibri Light"/>
                <w:i/>
                <w:iCs/>
                <w:color w:val="FF0000"/>
              </w:rPr>
              <w:t xml:space="preserve"> </w:t>
            </w:r>
            <w:r>
              <w:rPr>
                <w:rFonts w:ascii="Calibri Light" w:hAnsi="Calibri Light" w:cs="Calibri Light"/>
                <w:i/>
                <w:iCs/>
                <w:color w:val="FF0000"/>
                <w:lang w:val="en-US"/>
              </w:rPr>
              <w:t>i</w:t>
            </w:r>
            <w:r w:rsidRPr="004E1626">
              <w:rPr>
                <w:rFonts w:ascii="Calibri Light" w:hAnsi="Calibri Light" w:cs="Calibri Light"/>
                <w:i/>
                <w:iCs/>
                <w:color w:val="FF0000"/>
              </w:rPr>
              <w:t xml:space="preserve"> </w:t>
            </w:r>
            <w:r>
              <w:rPr>
                <w:rFonts w:ascii="Calibri Light" w:hAnsi="Calibri Light" w:cs="Calibri Light"/>
                <w:i/>
                <w:iCs/>
                <w:color w:val="FF0000"/>
                <w:lang w:val="en-US"/>
              </w:rPr>
              <w:t>usavr</w:t>
            </w:r>
            <w:r w:rsidRPr="004E1626">
              <w:rPr>
                <w:rFonts w:ascii="Calibri Light" w:hAnsi="Calibri Light" w:cs="Calibri Light"/>
                <w:i/>
                <w:iCs/>
                <w:color w:val="FF0000"/>
              </w:rPr>
              <w:t>š</w:t>
            </w:r>
            <w:r>
              <w:rPr>
                <w:rFonts w:ascii="Calibri Light" w:hAnsi="Calibri Light" w:cs="Calibri Light"/>
                <w:i/>
                <w:iCs/>
                <w:color w:val="FF0000"/>
                <w:lang w:val="en-US"/>
              </w:rPr>
              <w:t>avati</w:t>
            </w:r>
            <w:r w:rsidRPr="004E1626">
              <w:rPr>
                <w:rFonts w:ascii="Calibri Light" w:hAnsi="Calibri Light" w:cs="Calibri Light"/>
                <w:i/>
                <w:iCs/>
                <w:color w:val="FF0000"/>
              </w:rPr>
              <w:t>…</w:t>
            </w:r>
          </w:p>
          <w:p w:rsidR="003161B2" w:rsidRPr="004E1626" w:rsidRDefault="003161B2" w:rsidP="00346423">
            <w:pPr>
              <w:adjustRightInd w:val="0"/>
              <w:rPr>
                <w:rFonts w:cs="Calibri"/>
              </w:rPr>
            </w:pPr>
            <w:r>
              <w:rPr>
                <w:rFonts w:cs="Calibri"/>
                <w:sz w:val="24"/>
                <w:szCs w:val="24"/>
                <w:lang w:val="en-US"/>
              </w:rPr>
              <w:t>U</w:t>
            </w:r>
            <w:r w:rsidRPr="004E1626">
              <w:rPr>
                <w:rFonts w:cs="Calibri"/>
                <w:sz w:val="24"/>
                <w:szCs w:val="24"/>
              </w:rPr>
              <w:t xml:space="preserve"> </w:t>
            </w:r>
            <w:r>
              <w:rPr>
                <w:rFonts w:cs="Calibri"/>
                <w:sz w:val="24"/>
                <w:szCs w:val="24"/>
                <w:lang w:val="en-US"/>
              </w:rPr>
              <w:t>razrednom</w:t>
            </w:r>
            <w:r w:rsidRPr="004E1626">
              <w:rPr>
                <w:rFonts w:cs="Calibri"/>
                <w:sz w:val="24"/>
                <w:szCs w:val="24"/>
              </w:rPr>
              <w:t xml:space="preserve"> </w:t>
            </w:r>
            <w:r>
              <w:rPr>
                <w:rFonts w:cs="Calibri"/>
                <w:sz w:val="24"/>
                <w:szCs w:val="24"/>
                <w:lang w:val="en-US"/>
              </w:rPr>
              <w:t>odjelu</w:t>
            </w:r>
            <w:r w:rsidRPr="004E1626">
              <w:rPr>
                <w:rFonts w:cs="Calibri"/>
                <w:sz w:val="24"/>
                <w:szCs w:val="24"/>
              </w:rPr>
              <w:t xml:space="preserve"> </w:t>
            </w:r>
            <w:r>
              <w:rPr>
                <w:rFonts w:cs="Calibri"/>
                <w:sz w:val="24"/>
                <w:szCs w:val="24"/>
              </w:rPr>
              <w:t>često uočavam dominaciju pojedinih učenika koji svojom dominacijom i samouvjerenim stavovima često upravljaju pojedincima.</w:t>
            </w:r>
          </w:p>
        </w:tc>
      </w:tr>
      <w:tr w:rsidR="003161B2" w:rsidRPr="004E1626"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360" w:lineRule="auto"/>
              <w:rPr>
                <w:rFonts w:cs="Calibri"/>
                <w:lang w:val="en-US"/>
              </w:rPr>
            </w:pPr>
            <w:r>
              <w:rPr>
                <w:rFonts w:cs="Calibri"/>
                <w:b/>
                <w:bCs/>
                <w:color w:val="000000"/>
                <w:sz w:val="24"/>
                <w:szCs w:val="24"/>
                <w:lang w:val="en-US"/>
              </w:rPr>
              <w:t xml:space="preserve">Planirane  aktivnosti: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360" w:lineRule="auto"/>
              <w:rPr>
                <w:rFonts w:cs="Calibri"/>
                <w:lang w:val="en-US"/>
              </w:rPr>
            </w:pPr>
            <w:r>
              <w:rPr>
                <w:rFonts w:cs="Calibri"/>
                <w:b/>
                <w:bCs/>
                <w:color w:val="000000"/>
                <w:sz w:val="24"/>
                <w:szCs w:val="24"/>
                <w:lang w:val="en-US"/>
              </w:rPr>
              <w:t>Na</w:t>
            </w:r>
            <w:r>
              <w:rPr>
                <w:rFonts w:cs="Calibri"/>
                <w:b/>
                <w:bCs/>
                <w:color w:val="000000"/>
                <w:sz w:val="24"/>
                <w:szCs w:val="24"/>
              </w:rPr>
              <w:t xml:space="preserve">čin  provedbe </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360" w:lineRule="auto"/>
              <w:rPr>
                <w:rFonts w:cs="Calibri"/>
                <w:lang w:val="en-US"/>
              </w:rPr>
            </w:pPr>
            <w:r>
              <w:rPr>
                <w:rFonts w:cs="Calibri"/>
                <w:color w:val="000000"/>
                <w:sz w:val="24"/>
                <w:szCs w:val="24"/>
                <w:lang w:val="en-US"/>
              </w:rPr>
              <w:t xml:space="preserve"> </w:t>
            </w:r>
            <w:r>
              <w:rPr>
                <w:rFonts w:cs="Calibri"/>
                <w:b/>
                <w:bCs/>
                <w:color w:val="000000"/>
                <w:sz w:val="24"/>
                <w:szCs w:val="24"/>
                <w:lang w:val="en-US"/>
              </w:rPr>
              <w:t xml:space="preserve">vrijeme provedbe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Pr="004E1626" w:rsidRDefault="003161B2" w:rsidP="00346423">
            <w:pPr>
              <w:adjustRightInd w:val="0"/>
              <w:spacing w:before="40" w:line="360" w:lineRule="auto"/>
              <w:rPr>
                <w:rFonts w:cs="Calibri"/>
                <w:b/>
                <w:bCs/>
                <w:color w:val="000000"/>
                <w:sz w:val="24"/>
                <w:szCs w:val="24"/>
                <w:lang w:val="pl-PL"/>
              </w:rPr>
            </w:pPr>
            <w:r w:rsidRPr="004E1626">
              <w:rPr>
                <w:rFonts w:cs="Calibri"/>
                <w:b/>
                <w:bCs/>
                <w:color w:val="000000"/>
                <w:sz w:val="24"/>
                <w:szCs w:val="24"/>
                <w:lang w:val="pl-PL"/>
              </w:rPr>
              <w:t>Tko provodi :</w:t>
            </w:r>
          </w:p>
          <w:p w:rsidR="003161B2" w:rsidRDefault="003161B2" w:rsidP="00346423">
            <w:pPr>
              <w:adjustRightInd w:val="0"/>
              <w:rPr>
                <w:rFonts w:cs="Calibri"/>
              </w:rPr>
            </w:pPr>
            <w:r w:rsidRPr="004E1626">
              <w:rPr>
                <w:rFonts w:cs="Calibri"/>
                <w:lang w:val="pl-PL"/>
              </w:rPr>
              <w:t>stru</w:t>
            </w:r>
            <w:r>
              <w:rPr>
                <w:rFonts w:cs="Calibri"/>
              </w:rPr>
              <w:t>čni suradnik</w:t>
            </w:r>
          </w:p>
          <w:p w:rsidR="003161B2" w:rsidRPr="004E1626" w:rsidRDefault="003161B2" w:rsidP="00346423">
            <w:pPr>
              <w:adjustRightInd w:val="0"/>
              <w:rPr>
                <w:rFonts w:cs="Calibri"/>
                <w:lang w:val="pl-PL"/>
              </w:rPr>
            </w:pPr>
            <w:r w:rsidRPr="004E1626">
              <w:rPr>
                <w:rFonts w:cs="Calibri"/>
                <w:lang w:val="pl-PL"/>
              </w:rPr>
              <w:t>razrednik</w:t>
            </w:r>
          </w:p>
          <w:p w:rsidR="003161B2" w:rsidRPr="004E1626" w:rsidRDefault="003161B2" w:rsidP="00346423">
            <w:pPr>
              <w:adjustRightInd w:val="0"/>
              <w:rPr>
                <w:rFonts w:cs="Calibri"/>
                <w:lang w:val="pl-PL"/>
              </w:rPr>
            </w:pPr>
            <w:r w:rsidRPr="004E1626">
              <w:rPr>
                <w:rFonts w:cs="Calibri"/>
                <w:lang w:val="pl-PL"/>
              </w:rPr>
              <w:t>vanjski suradnici</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rPr>
                <w:rFonts w:cs="Calibri"/>
                <w:lang w:val="en-US"/>
              </w:rPr>
            </w:pPr>
            <w:r>
              <w:rPr>
                <w:sz w:val="20"/>
                <w:szCs w:val="20"/>
                <w:lang w:val="en-US"/>
              </w:rPr>
              <w:t>Razredna pravila (UNICEF)</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rujan</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razrednica</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rPr>
                <w:sz w:val="20"/>
                <w:szCs w:val="20"/>
                <w:lang w:val="en-US"/>
              </w:rPr>
            </w:pPr>
            <w:r>
              <w:rPr>
                <w:sz w:val="20"/>
                <w:szCs w:val="20"/>
                <w:lang w:val="en-US"/>
              </w:rPr>
              <w:t>P</w:t>
            </w:r>
            <w:r>
              <w:rPr>
                <w:spacing w:val="-1"/>
                <w:sz w:val="20"/>
                <w:szCs w:val="20"/>
                <w:lang w:val="en-US"/>
              </w:rPr>
              <w:t>oš</w:t>
            </w:r>
            <w:r>
              <w:rPr>
                <w:sz w:val="20"/>
                <w:szCs w:val="20"/>
                <w:lang w:val="en-US"/>
              </w:rPr>
              <w:t>tiva</w:t>
            </w:r>
            <w:r>
              <w:rPr>
                <w:spacing w:val="-1"/>
                <w:sz w:val="20"/>
                <w:szCs w:val="20"/>
                <w:lang w:val="en-US"/>
              </w:rPr>
              <w:t>n</w:t>
            </w:r>
            <w:r>
              <w:rPr>
                <w:sz w:val="20"/>
                <w:szCs w:val="20"/>
                <w:lang w:val="en-US"/>
              </w:rPr>
              <w:t>je pr</w:t>
            </w:r>
            <w:r>
              <w:rPr>
                <w:spacing w:val="1"/>
                <w:sz w:val="20"/>
                <w:szCs w:val="20"/>
                <w:lang w:val="en-US"/>
              </w:rPr>
              <w:t>a</w:t>
            </w:r>
            <w:r>
              <w:rPr>
                <w:spacing w:val="-1"/>
                <w:sz w:val="20"/>
                <w:szCs w:val="20"/>
                <w:lang w:val="en-US"/>
              </w:rPr>
              <w:t>v</w:t>
            </w:r>
            <w:r>
              <w:rPr>
                <w:sz w:val="20"/>
                <w:szCs w:val="20"/>
                <w:lang w:val="en-US"/>
              </w:rPr>
              <w:t>i</w:t>
            </w:r>
            <w:r>
              <w:rPr>
                <w:spacing w:val="-1"/>
                <w:sz w:val="20"/>
                <w:szCs w:val="20"/>
                <w:lang w:val="en-US"/>
              </w:rPr>
              <w:t>l</w:t>
            </w:r>
            <w:r>
              <w:rPr>
                <w:sz w:val="20"/>
                <w:szCs w:val="20"/>
                <w:lang w:val="en-US"/>
              </w:rPr>
              <w:t xml:space="preserve">a i </w:t>
            </w:r>
            <w:r>
              <w:rPr>
                <w:spacing w:val="1"/>
                <w:sz w:val="20"/>
                <w:szCs w:val="20"/>
                <w:lang w:val="en-US"/>
              </w:rPr>
              <w:t>a</w:t>
            </w:r>
            <w:r>
              <w:rPr>
                <w:sz w:val="20"/>
                <w:szCs w:val="20"/>
                <w:lang w:val="en-US"/>
              </w:rPr>
              <w:t>ut</w:t>
            </w:r>
            <w:r>
              <w:rPr>
                <w:spacing w:val="-1"/>
                <w:sz w:val="20"/>
                <w:szCs w:val="20"/>
                <w:lang w:val="en-US"/>
              </w:rPr>
              <w:t>o</w:t>
            </w:r>
            <w:r>
              <w:rPr>
                <w:sz w:val="20"/>
                <w:szCs w:val="20"/>
                <w:lang w:val="en-US"/>
              </w:rPr>
              <w:t>riteta GOO</w:t>
            </w:r>
          </w:p>
          <w:p w:rsidR="003161B2" w:rsidRDefault="003161B2" w:rsidP="00346423">
            <w:pPr>
              <w:adjustRightInd w:val="0"/>
              <w:rPr>
                <w:rFonts w:cs="Calibri"/>
                <w:lang w:val="en-US"/>
              </w:rPr>
            </w:pPr>
            <w:r>
              <w:rPr>
                <w:sz w:val="20"/>
                <w:szCs w:val="20"/>
                <w:lang w:val="en-US"/>
              </w:rPr>
              <w:t>ZO</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listopad</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razrednica</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rPr>
                <w:rFonts w:cs="Calibri"/>
                <w:lang w:val="en-US"/>
              </w:rPr>
            </w:pPr>
            <w:r>
              <w:rPr>
                <w:sz w:val="20"/>
                <w:szCs w:val="20"/>
                <w:lang w:val="en-US"/>
              </w:rPr>
              <w:t>Verbalna i neverbalna komunikacija</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prosinac</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pedagoginja</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ind w:right="170"/>
              <w:rPr>
                <w:sz w:val="20"/>
                <w:szCs w:val="20"/>
                <w:lang w:val="en-US"/>
              </w:rPr>
            </w:pPr>
            <w:r>
              <w:rPr>
                <w:sz w:val="20"/>
                <w:szCs w:val="20"/>
                <w:lang w:val="en-US"/>
              </w:rPr>
              <w:t>S</w:t>
            </w:r>
            <w:r>
              <w:rPr>
                <w:spacing w:val="-1"/>
                <w:sz w:val="20"/>
                <w:szCs w:val="20"/>
                <w:lang w:val="en-US"/>
              </w:rPr>
              <w:t>k</w:t>
            </w:r>
            <w:r>
              <w:rPr>
                <w:sz w:val="20"/>
                <w:szCs w:val="20"/>
                <w:lang w:val="en-US"/>
              </w:rPr>
              <w:t>rive</w:t>
            </w:r>
            <w:r>
              <w:rPr>
                <w:spacing w:val="-1"/>
                <w:sz w:val="20"/>
                <w:szCs w:val="20"/>
                <w:lang w:val="en-US"/>
              </w:rPr>
              <w:t>n</w:t>
            </w:r>
            <w:r>
              <w:rPr>
                <w:sz w:val="20"/>
                <w:szCs w:val="20"/>
                <w:lang w:val="en-US"/>
              </w:rPr>
              <w:t>e</w:t>
            </w:r>
            <w:r>
              <w:rPr>
                <w:spacing w:val="-1"/>
                <w:sz w:val="20"/>
                <w:szCs w:val="20"/>
                <w:lang w:val="en-US"/>
              </w:rPr>
              <w:t xml:space="preserve"> </w:t>
            </w:r>
            <w:r>
              <w:rPr>
                <w:sz w:val="20"/>
                <w:szCs w:val="20"/>
                <w:lang w:val="en-US"/>
              </w:rPr>
              <w:t>k</w:t>
            </w:r>
            <w:r>
              <w:rPr>
                <w:spacing w:val="2"/>
                <w:sz w:val="20"/>
                <w:szCs w:val="20"/>
                <w:lang w:val="en-US"/>
              </w:rPr>
              <w:t>a</w:t>
            </w:r>
            <w:r>
              <w:rPr>
                <w:spacing w:val="-1"/>
                <w:sz w:val="20"/>
                <w:szCs w:val="20"/>
                <w:lang w:val="en-US"/>
              </w:rPr>
              <w:t>lo</w:t>
            </w:r>
            <w:r>
              <w:rPr>
                <w:sz w:val="20"/>
                <w:szCs w:val="20"/>
                <w:lang w:val="en-US"/>
              </w:rPr>
              <w:t>rije (ZO)</w:t>
            </w:r>
          </w:p>
          <w:p w:rsidR="003161B2" w:rsidRDefault="003161B2" w:rsidP="00346423">
            <w:pPr>
              <w:adjustRightInd w:val="0"/>
              <w:ind w:right="170"/>
              <w:rPr>
                <w:rFonts w:cs="Calibri"/>
                <w:lang w:val="en-US"/>
              </w:rPr>
            </w:pPr>
          </w:p>
          <w:p w:rsidR="003161B2" w:rsidRDefault="003161B2" w:rsidP="00346423">
            <w:pPr>
              <w:adjustRightInd w:val="0"/>
              <w:rPr>
                <w:rFonts w:cs="Calibri"/>
                <w:lang w:val="en-US"/>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velja</w:t>
            </w:r>
            <w:r>
              <w:rPr>
                <w:rFonts w:cs="Calibri"/>
                <w:sz w:val="24"/>
                <w:szCs w:val="24"/>
              </w:rPr>
              <w:t>ča ili ožujak</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školska lije</w:t>
            </w:r>
            <w:r>
              <w:rPr>
                <w:rFonts w:cs="Calibri"/>
                <w:sz w:val="24"/>
                <w:szCs w:val="24"/>
              </w:rPr>
              <w:t>čnica</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Pr="003169B6" w:rsidRDefault="003161B2" w:rsidP="00346423">
            <w:pPr>
              <w:adjustRightInd w:val="0"/>
              <w:ind w:right="170"/>
              <w:rPr>
                <w:rFonts w:cs="Calibri"/>
              </w:rPr>
            </w:pPr>
            <w:r>
              <w:rPr>
                <w:sz w:val="20"/>
                <w:szCs w:val="20"/>
                <w:lang w:val="en-US"/>
              </w:rPr>
              <w:t>Suzbijanje</w:t>
            </w:r>
            <w:r w:rsidRPr="003169B6">
              <w:rPr>
                <w:sz w:val="20"/>
                <w:szCs w:val="20"/>
              </w:rPr>
              <w:t xml:space="preserve"> </w:t>
            </w:r>
            <w:r>
              <w:rPr>
                <w:sz w:val="20"/>
                <w:szCs w:val="20"/>
                <w:lang w:val="en-US"/>
              </w:rPr>
              <w:t>seksualnog</w:t>
            </w:r>
            <w:r w:rsidRPr="003169B6">
              <w:rPr>
                <w:sz w:val="20"/>
                <w:szCs w:val="20"/>
              </w:rPr>
              <w:t xml:space="preserve">  </w:t>
            </w:r>
            <w:r>
              <w:rPr>
                <w:sz w:val="20"/>
                <w:szCs w:val="20"/>
                <w:lang w:val="en-US"/>
              </w:rPr>
              <w:t>iskori</w:t>
            </w:r>
            <w:r w:rsidRPr="003169B6">
              <w:rPr>
                <w:sz w:val="20"/>
                <w:szCs w:val="20"/>
              </w:rPr>
              <w:t>š</w:t>
            </w:r>
            <w:r>
              <w:rPr>
                <w:sz w:val="20"/>
                <w:szCs w:val="20"/>
                <w:lang w:val="en-US"/>
              </w:rPr>
              <w:t>tavanja</w:t>
            </w:r>
            <w:r w:rsidRPr="003169B6">
              <w:rPr>
                <w:sz w:val="20"/>
                <w:szCs w:val="20"/>
              </w:rPr>
              <w:t xml:space="preserve"> </w:t>
            </w:r>
            <w:r>
              <w:rPr>
                <w:sz w:val="20"/>
                <w:szCs w:val="20"/>
                <w:lang w:val="en-US"/>
              </w:rPr>
              <w:t>i</w:t>
            </w:r>
            <w:r w:rsidRPr="003169B6">
              <w:rPr>
                <w:sz w:val="20"/>
                <w:szCs w:val="20"/>
              </w:rPr>
              <w:t xml:space="preserve"> </w:t>
            </w:r>
            <w:r>
              <w:rPr>
                <w:sz w:val="20"/>
                <w:szCs w:val="20"/>
                <w:lang w:val="en-US"/>
              </w:rPr>
              <w:t>zlostavljanja</w:t>
            </w:r>
            <w:r w:rsidRPr="003169B6">
              <w:rPr>
                <w:sz w:val="20"/>
                <w:szCs w:val="20"/>
              </w:rPr>
              <w:t xml:space="preserve"> </w:t>
            </w:r>
            <w:r>
              <w:rPr>
                <w:sz w:val="20"/>
                <w:szCs w:val="20"/>
                <w:lang w:val="en-US"/>
              </w:rPr>
              <w:t>djece</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sz w:val="24"/>
                <w:szCs w:val="24"/>
                <w:lang w:val="en-US"/>
              </w:rPr>
            </w:pPr>
            <w:r>
              <w:rPr>
                <w:rFonts w:cs="Calibri"/>
                <w:sz w:val="24"/>
                <w:szCs w:val="24"/>
                <w:lang w:val="en-US"/>
              </w:rPr>
              <w:t>roditeljski sastanak</w:t>
            </w:r>
          </w:p>
          <w:p w:rsidR="003161B2" w:rsidRDefault="003161B2" w:rsidP="00346423">
            <w:pPr>
              <w:adjustRightInd w:val="0"/>
              <w:rPr>
                <w:rFonts w:cs="Calibri"/>
                <w:lang w:val="en-US"/>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kraj sije</w:t>
            </w:r>
            <w:r>
              <w:rPr>
                <w:rFonts w:cs="Calibri"/>
                <w:sz w:val="24"/>
                <w:szCs w:val="24"/>
              </w:rPr>
              <w:t>čnja ili veljača</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sz w:val="24"/>
                <w:szCs w:val="24"/>
              </w:rPr>
            </w:pPr>
            <w:r>
              <w:rPr>
                <w:rFonts w:cs="Calibri"/>
                <w:sz w:val="24"/>
                <w:szCs w:val="24"/>
                <w:lang w:val="en-US"/>
              </w:rPr>
              <w:t>PU Osje</w:t>
            </w:r>
            <w:r>
              <w:rPr>
                <w:rFonts w:cs="Calibri"/>
                <w:sz w:val="24"/>
                <w:szCs w:val="24"/>
              </w:rPr>
              <w:t>čko-baranjska</w:t>
            </w:r>
          </w:p>
          <w:p w:rsidR="003161B2" w:rsidRDefault="003161B2" w:rsidP="00346423">
            <w:pPr>
              <w:adjustRightInd w:val="0"/>
              <w:rPr>
                <w:rFonts w:cs="Calibri"/>
                <w:lang w:val="en-US"/>
              </w:rPr>
            </w:pPr>
            <w:r>
              <w:rPr>
                <w:rFonts w:cs="Calibri"/>
                <w:lang w:val="en-US"/>
              </w:rPr>
              <w:t>Odjel prevencije</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rPr>
                <w:rFonts w:cs="Calibri"/>
                <w:lang w:val="en-US"/>
              </w:rPr>
            </w:pPr>
            <w:r>
              <w:rPr>
                <w:sz w:val="20"/>
                <w:szCs w:val="20"/>
                <w:lang w:val="en-US"/>
              </w:rPr>
              <w:t>H</w:t>
            </w:r>
            <w:r>
              <w:rPr>
                <w:spacing w:val="-1"/>
                <w:sz w:val="20"/>
                <w:szCs w:val="20"/>
                <w:lang w:val="en-US"/>
              </w:rPr>
              <w:t>u</w:t>
            </w:r>
            <w:r>
              <w:rPr>
                <w:sz w:val="20"/>
                <w:szCs w:val="20"/>
                <w:lang w:val="en-US"/>
              </w:rPr>
              <w:t>mano</w:t>
            </w:r>
            <w:r>
              <w:rPr>
                <w:spacing w:val="-1"/>
                <w:sz w:val="20"/>
                <w:szCs w:val="20"/>
                <w:lang w:val="en-US"/>
              </w:rPr>
              <w:t xml:space="preserve"> </w:t>
            </w:r>
            <w:r>
              <w:rPr>
                <w:sz w:val="20"/>
                <w:szCs w:val="20"/>
                <w:lang w:val="en-US"/>
              </w:rPr>
              <w:t>p</w:t>
            </w:r>
            <w:r>
              <w:rPr>
                <w:spacing w:val="1"/>
                <w:sz w:val="20"/>
                <w:szCs w:val="20"/>
                <w:lang w:val="en-US"/>
              </w:rPr>
              <w:t>o</w:t>
            </w:r>
            <w:r>
              <w:rPr>
                <w:spacing w:val="-1"/>
                <w:sz w:val="20"/>
                <w:szCs w:val="20"/>
                <w:lang w:val="en-US"/>
              </w:rPr>
              <w:t>n</w:t>
            </w:r>
            <w:r>
              <w:rPr>
                <w:sz w:val="20"/>
                <w:szCs w:val="20"/>
                <w:lang w:val="en-US"/>
              </w:rPr>
              <w:t>aša</w:t>
            </w:r>
            <w:r>
              <w:rPr>
                <w:spacing w:val="-1"/>
                <w:sz w:val="20"/>
                <w:szCs w:val="20"/>
                <w:lang w:val="en-US"/>
              </w:rPr>
              <w:t>n</w:t>
            </w:r>
            <w:r>
              <w:rPr>
                <w:sz w:val="20"/>
                <w:szCs w:val="20"/>
                <w:lang w:val="en-US"/>
              </w:rPr>
              <w:t>je  (GOO), (ZO)</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studeni</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razrednica</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rPr>
                <w:rFonts w:cs="Calibri"/>
                <w:lang w:val="en-US"/>
              </w:rPr>
            </w:pPr>
            <w:r>
              <w:rPr>
                <w:sz w:val="20"/>
                <w:szCs w:val="20"/>
                <w:lang w:val="en-US"/>
              </w:rPr>
              <w:t>P</w:t>
            </w:r>
            <w:r>
              <w:rPr>
                <w:spacing w:val="-1"/>
                <w:sz w:val="20"/>
                <w:szCs w:val="20"/>
                <w:lang w:val="en-US"/>
              </w:rPr>
              <w:t>on</w:t>
            </w:r>
            <w:r>
              <w:rPr>
                <w:sz w:val="20"/>
                <w:szCs w:val="20"/>
                <w:lang w:val="en-US"/>
              </w:rPr>
              <w:t>aša</w:t>
            </w:r>
            <w:r>
              <w:rPr>
                <w:spacing w:val="-1"/>
                <w:sz w:val="20"/>
                <w:szCs w:val="20"/>
                <w:lang w:val="en-US"/>
              </w:rPr>
              <w:t>n</w:t>
            </w:r>
            <w:r>
              <w:rPr>
                <w:sz w:val="20"/>
                <w:szCs w:val="20"/>
                <w:lang w:val="en-US"/>
              </w:rPr>
              <w:t>je i</w:t>
            </w:r>
            <w:r>
              <w:rPr>
                <w:spacing w:val="-1"/>
                <w:sz w:val="20"/>
                <w:szCs w:val="20"/>
                <w:lang w:val="en-US"/>
              </w:rPr>
              <w:t xml:space="preserve"> n</w:t>
            </w:r>
            <w:r>
              <w:rPr>
                <w:spacing w:val="3"/>
                <w:sz w:val="20"/>
                <w:szCs w:val="20"/>
                <w:lang w:val="en-US"/>
              </w:rPr>
              <w:t>a</w:t>
            </w:r>
            <w:r>
              <w:rPr>
                <w:spacing w:val="-1"/>
                <w:sz w:val="20"/>
                <w:szCs w:val="20"/>
                <w:lang w:val="en-US"/>
              </w:rPr>
              <w:t>š</w:t>
            </w:r>
            <w:r>
              <w:rPr>
                <w:sz w:val="20"/>
                <w:szCs w:val="20"/>
                <w:lang w:val="en-US"/>
              </w:rPr>
              <w:t>e</w:t>
            </w:r>
            <w:r>
              <w:rPr>
                <w:spacing w:val="-1"/>
                <w:sz w:val="20"/>
                <w:szCs w:val="20"/>
                <w:lang w:val="en-US"/>
              </w:rPr>
              <w:t xml:space="preserve"> z</w:t>
            </w:r>
            <w:r>
              <w:rPr>
                <w:sz w:val="20"/>
                <w:szCs w:val="20"/>
                <w:lang w:val="en-US"/>
              </w:rPr>
              <w:t>dr</w:t>
            </w:r>
            <w:r>
              <w:rPr>
                <w:spacing w:val="1"/>
                <w:sz w:val="20"/>
                <w:szCs w:val="20"/>
                <w:lang w:val="en-US"/>
              </w:rPr>
              <w:t>a</w:t>
            </w:r>
            <w:r>
              <w:rPr>
                <w:spacing w:val="2"/>
                <w:sz w:val="20"/>
                <w:szCs w:val="20"/>
                <w:lang w:val="en-US"/>
              </w:rPr>
              <w:t>v</w:t>
            </w:r>
            <w:r>
              <w:rPr>
                <w:spacing w:val="-1"/>
                <w:sz w:val="20"/>
                <w:szCs w:val="20"/>
                <w:lang w:val="en-US"/>
              </w:rPr>
              <w:t>l</w:t>
            </w:r>
            <w:r>
              <w:rPr>
                <w:sz w:val="20"/>
                <w:szCs w:val="20"/>
                <w:lang w:val="en-US"/>
              </w:rPr>
              <w:t>je</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ožujak</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razrednica</w:t>
            </w:r>
          </w:p>
        </w:tc>
      </w:tr>
      <w:tr w:rsidR="003161B2" w:rsidTr="00346423">
        <w:trPr>
          <w:trHeight w:val="1"/>
        </w:trPr>
        <w:tc>
          <w:tcPr>
            <w:tcW w:w="34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Pr="003169B6" w:rsidRDefault="003161B2" w:rsidP="00346423">
            <w:pPr>
              <w:adjustRightInd w:val="0"/>
              <w:rPr>
                <w:rFonts w:cs="Calibri"/>
              </w:rPr>
            </w:pPr>
            <w:r>
              <w:rPr>
                <w:sz w:val="20"/>
                <w:szCs w:val="20"/>
                <w:lang w:val="en-US"/>
              </w:rPr>
              <w:t>Odg</w:t>
            </w:r>
            <w:r>
              <w:rPr>
                <w:spacing w:val="-1"/>
                <w:sz w:val="20"/>
                <w:szCs w:val="20"/>
                <w:lang w:val="en-US"/>
              </w:rPr>
              <w:t>ovo</w:t>
            </w:r>
            <w:r>
              <w:rPr>
                <w:sz w:val="20"/>
                <w:szCs w:val="20"/>
                <w:lang w:val="en-US"/>
              </w:rPr>
              <w:t>r</w:t>
            </w:r>
            <w:r>
              <w:rPr>
                <w:spacing w:val="1"/>
                <w:sz w:val="20"/>
                <w:szCs w:val="20"/>
                <w:lang w:val="en-US"/>
              </w:rPr>
              <w:t>n</w:t>
            </w:r>
            <w:r>
              <w:rPr>
                <w:spacing w:val="-1"/>
                <w:sz w:val="20"/>
                <w:szCs w:val="20"/>
                <w:lang w:val="en-US"/>
              </w:rPr>
              <w:t>os</w:t>
            </w:r>
            <w:r>
              <w:rPr>
                <w:sz w:val="20"/>
                <w:szCs w:val="20"/>
                <w:lang w:val="en-US"/>
              </w:rPr>
              <w:t>t</w:t>
            </w:r>
            <w:r w:rsidRPr="003169B6">
              <w:rPr>
                <w:sz w:val="20"/>
                <w:szCs w:val="20"/>
              </w:rPr>
              <w:t xml:space="preserve"> </w:t>
            </w:r>
            <w:r>
              <w:rPr>
                <w:sz w:val="20"/>
                <w:szCs w:val="20"/>
                <w:lang w:val="en-US"/>
              </w:rPr>
              <w:t>i</w:t>
            </w:r>
            <w:r w:rsidRPr="003169B6">
              <w:rPr>
                <w:sz w:val="20"/>
                <w:szCs w:val="20"/>
              </w:rPr>
              <w:t xml:space="preserve"> </w:t>
            </w:r>
            <w:r>
              <w:rPr>
                <w:sz w:val="20"/>
                <w:szCs w:val="20"/>
                <w:lang w:val="en-US"/>
              </w:rPr>
              <w:t>p</w:t>
            </w:r>
            <w:r>
              <w:rPr>
                <w:spacing w:val="2"/>
                <w:sz w:val="20"/>
                <w:szCs w:val="20"/>
                <w:lang w:val="en-US"/>
              </w:rPr>
              <w:t>o</w:t>
            </w:r>
            <w:r w:rsidRPr="003169B6">
              <w:rPr>
                <w:spacing w:val="-1"/>
                <w:sz w:val="20"/>
                <w:szCs w:val="20"/>
              </w:rPr>
              <w:t>š</w:t>
            </w:r>
            <w:r>
              <w:rPr>
                <w:sz w:val="20"/>
                <w:szCs w:val="20"/>
                <w:lang w:val="en-US"/>
              </w:rPr>
              <w:t>t</w:t>
            </w:r>
            <w:r>
              <w:rPr>
                <w:spacing w:val="-1"/>
                <w:sz w:val="20"/>
                <w:szCs w:val="20"/>
                <w:lang w:val="en-US"/>
              </w:rPr>
              <w:t>ov</w:t>
            </w:r>
            <w:r>
              <w:rPr>
                <w:spacing w:val="3"/>
                <w:sz w:val="20"/>
                <w:szCs w:val="20"/>
                <w:lang w:val="en-US"/>
              </w:rPr>
              <w:t>a</w:t>
            </w:r>
            <w:r>
              <w:rPr>
                <w:spacing w:val="-1"/>
                <w:sz w:val="20"/>
                <w:szCs w:val="20"/>
                <w:lang w:val="en-US"/>
              </w:rPr>
              <w:t>n</w:t>
            </w:r>
            <w:r>
              <w:rPr>
                <w:sz w:val="20"/>
                <w:szCs w:val="20"/>
                <w:lang w:val="en-US"/>
              </w:rPr>
              <w:t>je</w:t>
            </w:r>
            <w:r w:rsidRPr="003169B6">
              <w:rPr>
                <w:sz w:val="20"/>
                <w:szCs w:val="20"/>
              </w:rPr>
              <w:t xml:space="preserve"> </w:t>
            </w:r>
            <w:r>
              <w:rPr>
                <w:sz w:val="20"/>
                <w:szCs w:val="20"/>
                <w:lang w:val="en-US"/>
              </w:rPr>
              <w:t>pr</w:t>
            </w:r>
            <w:r>
              <w:rPr>
                <w:spacing w:val="2"/>
                <w:sz w:val="20"/>
                <w:szCs w:val="20"/>
                <w:lang w:val="en-US"/>
              </w:rPr>
              <w:t>e</w:t>
            </w:r>
            <w:r>
              <w:rPr>
                <w:sz w:val="20"/>
                <w:szCs w:val="20"/>
                <w:lang w:val="en-US"/>
              </w:rPr>
              <w:t>ma</w:t>
            </w:r>
            <w:r w:rsidRPr="003169B6">
              <w:rPr>
                <w:sz w:val="20"/>
                <w:szCs w:val="20"/>
              </w:rPr>
              <w:t xml:space="preserve"> </w:t>
            </w:r>
            <w:r>
              <w:rPr>
                <w:spacing w:val="-1"/>
                <w:sz w:val="20"/>
                <w:szCs w:val="20"/>
                <w:lang w:val="en-US"/>
              </w:rPr>
              <w:t>vl</w:t>
            </w:r>
            <w:r>
              <w:rPr>
                <w:sz w:val="20"/>
                <w:szCs w:val="20"/>
                <w:lang w:val="en-US"/>
              </w:rPr>
              <w:t>astit</w:t>
            </w:r>
            <w:r>
              <w:rPr>
                <w:spacing w:val="-1"/>
                <w:sz w:val="20"/>
                <w:szCs w:val="20"/>
                <w:lang w:val="en-US"/>
              </w:rPr>
              <w:t>o</w:t>
            </w:r>
            <w:r>
              <w:rPr>
                <w:sz w:val="20"/>
                <w:szCs w:val="20"/>
                <w:lang w:val="en-US"/>
              </w:rPr>
              <w:t>m</w:t>
            </w:r>
            <w:r w:rsidRPr="003169B6">
              <w:rPr>
                <w:sz w:val="20"/>
                <w:szCs w:val="20"/>
              </w:rPr>
              <w:t xml:space="preserve"> </w:t>
            </w:r>
            <w:r>
              <w:rPr>
                <w:sz w:val="20"/>
                <w:szCs w:val="20"/>
                <w:lang w:val="en-US"/>
              </w:rPr>
              <w:t>tij</w:t>
            </w:r>
            <w:r>
              <w:rPr>
                <w:spacing w:val="2"/>
                <w:sz w:val="20"/>
                <w:szCs w:val="20"/>
                <w:lang w:val="en-US"/>
              </w:rPr>
              <w:t>e</w:t>
            </w:r>
            <w:r>
              <w:rPr>
                <w:spacing w:val="-1"/>
                <w:sz w:val="20"/>
                <w:szCs w:val="20"/>
                <w:lang w:val="en-US"/>
              </w:rPr>
              <w:t>l</w:t>
            </w:r>
            <w:r>
              <w:rPr>
                <w:sz w:val="20"/>
                <w:szCs w:val="20"/>
                <w:lang w:val="en-US"/>
              </w:rPr>
              <w:t>u</w:t>
            </w:r>
            <w:r w:rsidRPr="003169B6">
              <w:rPr>
                <w:spacing w:val="2"/>
                <w:sz w:val="20"/>
                <w:szCs w:val="20"/>
              </w:rPr>
              <w:t xml:space="preserve">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sije</w:t>
            </w:r>
            <w:r>
              <w:rPr>
                <w:rFonts w:cs="Calibri"/>
                <w:sz w:val="24"/>
                <w:szCs w:val="24"/>
              </w:rPr>
              <w:t>čanj</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161B2" w:rsidRDefault="003161B2" w:rsidP="00346423">
            <w:pPr>
              <w:adjustRightInd w:val="0"/>
              <w:spacing w:before="40" w:line="480" w:lineRule="auto"/>
              <w:rPr>
                <w:rFonts w:cs="Calibri"/>
                <w:lang w:val="en-US"/>
              </w:rPr>
            </w:pPr>
            <w:r>
              <w:rPr>
                <w:rFonts w:cs="Calibri"/>
                <w:sz w:val="24"/>
                <w:szCs w:val="24"/>
                <w:lang w:val="en-US"/>
              </w:rPr>
              <w:t>pedagoginja</w:t>
            </w:r>
          </w:p>
        </w:tc>
      </w:tr>
    </w:tbl>
    <w:p w:rsidR="003161B2" w:rsidRDefault="003161B2" w:rsidP="00597789">
      <w:pPr>
        <w:pStyle w:val="IntenseQuote1"/>
        <w:ind w:left="0"/>
        <w:rPr>
          <w:sz w:val="28"/>
          <w:szCs w:val="28"/>
        </w:rPr>
      </w:pPr>
    </w:p>
    <w:p w:rsidR="003161B2" w:rsidRDefault="003161B2" w:rsidP="00597789">
      <w:pPr>
        <w:pStyle w:val="IntenseQuote1"/>
        <w:ind w:left="0"/>
        <w:rPr>
          <w:sz w:val="28"/>
          <w:szCs w:val="28"/>
        </w:rPr>
      </w:pPr>
    </w:p>
    <w:p w:rsidR="003161B2" w:rsidRDefault="003161B2" w:rsidP="00597789">
      <w:pPr>
        <w:pStyle w:val="IntenseQuote1"/>
        <w:ind w:left="0"/>
        <w:rPr>
          <w:sz w:val="28"/>
          <w:szCs w:val="28"/>
        </w:rPr>
      </w:pPr>
    </w:p>
    <w:p w:rsidR="003161B2" w:rsidRDefault="003161B2" w:rsidP="00597789">
      <w:pPr>
        <w:pStyle w:val="IntenseQuote1"/>
        <w:ind w:left="0"/>
        <w:rPr>
          <w:sz w:val="28"/>
          <w:szCs w:val="28"/>
        </w:rPr>
      </w:pPr>
    </w:p>
    <w:p w:rsidR="003161B2" w:rsidRDefault="003161B2" w:rsidP="00597789">
      <w:pPr>
        <w:pStyle w:val="IntenseQuote1"/>
        <w:ind w:left="0"/>
      </w:pPr>
    </w:p>
    <w:p w:rsidR="003161B2" w:rsidRDefault="003161B2" w:rsidP="00597789">
      <w:pPr>
        <w:pStyle w:val="IntenseQuote1"/>
        <w:ind w:left="0"/>
      </w:pPr>
    </w:p>
    <w:p w:rsidR="003161B2" w:rsidRDefault="003161B2" w:rsidP="00597789">
      <w:pPr>
        <w:pStyle w:val="IntenseQuote1"/>
        <w:ind w:left="0"/>
      </w:pPr>
    </w:p>
    <w:p w:rsidR="003161B2" w:rsidRDefault="003161B2" w:rsidP="00597789">
      <w:pPr>
        <w:pStyle w:val="IntenseQuote1"/>
        <w:ind w:left="0"/>
      </w:pPr>
    </w:p>
    <w:p w:rsidR="003161B2" w:rsidRPr="0042642F" w:rsidRDefault="003161B2" w:rsidP="00597789">
      <w:pPr>
        <w:pStyle w:val="IntenseQuote1"/>
        <w:ind w:left="0"/>
        <w:rPr>
          <w:sz w:val="28"/>
          <w:szCs w:val="28"/>
        </w:rPr>
      </w:pPr>
      <w:r w:rsidRPr="00F17B4F">
        <w:t>Planiranje preventivnih aktivnosti u razredu - obrazac za razrednike</w:t>
      </w:r>
      <w:r w:rsidRPr="00D077FD">
        <w:rPr>
          <w:color w:val="FF0000"/>
        </w:rPr>
        <w:t>*</w:t>
      </w:r>
    </w:p>
    <w:p w:rsidR="003161B2" w:rsidRPr="00783B52" w:rsidRDefault="003161B2" w:rsidP="00597789">
      <w:pPr>
        <w:rPr>
          <w:b/>
          <w:color w:val="000000"/>
          <w:sz w:val="28"/>
          <w:szCs w:val="28"/>
        </w:rPr>
      </w:pPr>
      <w:r w:rsidRPr="00783B52">
        <w:rPr>
          <w:rFonts w:cs="Tahoma"/>
          <w:color w:val="000000"/>
          <w:sz w:val="28"/>
          <w:szCs w:val="28"/>
          <w:lang w:bidi="kn-IN"/>
        </w:rPr>
        <w:t>Razrednik</w:t>
      </w:r>
      <w:r>
        <w:rPr>
          <w:rFonts w:cs="Tahoma"/>
          <w:color w:val="000000"/>
          <w:sz w:val="28"/>
          <w:szCs w:val="28"/>
          <w:lang w:bidi="kn-IN"/>
        </w:rPr>
        <w:t>:  Andrijana Sili i Ružica Sitar</w:t>
      </w:r>
      <w:r w:rsidRPr="00783B52">
        <w:rPr>
          <w:rFonts w:cs="Tahoma"/>
          <w:color w:val="000000"/>
          <w:sz w:val="28"/>
          <w:szCs w:val="28"/>
          <w:lang w:bidi="kn-IN"/>
        </w:rPr>
        <w:t xml:space="preserve"> </w:t>
      </w:r>
      <w:r>
        <w:rPr>
          <w:rFonts w:cs="Tahoma"/>
          <w:color w:val="000000"/>
          <w:sz w:val="28"/>
          <w:szCs w:val="28"/>
          <w:lang w:bidi="kn-IN"/>
        </w:rPr>
        <w:t xml:space="preserve">              R</w:t>
      </w:r>
      <w:r w:rsidRPr="00783B52">
        <w:rPr>
          <w:rFonts w:cs="Tahoma"/>
          <w:color w:val="000000"/>
          <w:sz w:val="28"/>
          <w:szCs w:val="28"/>
          <w:lang w:bidi="kn-IN"/>
        </w:rPr>
        <w:t>azred</w:t>
      </w:r>
      <w:r>
        <w:rPr>
          <w:rFonts w:cs="Tahoma"/>
          <w:color w:val="000000"/>
          <w:sz w:val="28"/>
          <w:szCs w:val="28"/>
          <w:lang w:bidi="kn-IN"/>
        </w:rPr>
        <w:t>ni odjel: 4.a i 4.b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4E1901" w:rsidTr="00346423">
        <w:tc>
          <w:tcPr>
            <w:tcW w:w="5000" w:type="pct"/>
            <w:gridSpan w:val="4"/>
            <w:shd w:val="clear" w:color="auto" w:fill="FFFFFF"/>
          </w:tcPr>
          <w:p w:rsidR="003161B2" w:rsidRPr="0042642F" w:rsidRDefault="003161B2" w:rsidP="00346423">
            <w:pPr>
              <w:pStyle w:val="Naslov3"/>
              <w:spacing w:line="360" w:lineRule="auto"/>
              <w:rPr>
                <w:rFonts w:cs="Tahoma"/>
                <w:i/>
                <w:color w:val="FF0000"/>
                <w:sz w:val="20"/>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2642F">
              <w:rPr>
                <w:rFonts w:cs="Tahoma"/>
                <w:i/>
                <w:color w:val="FF0000"/>
                <w:sz w:val="20"/>
              </w:rPr>
              <w:t>specifičnosti razrednog odjela, snage koje odjel  ima, vještine koje je potrebno usvajati i usavršavati…</w:t>
            </w:r>
          </w:p>
          <w:p w:rsidR="003161B2" w:rsidRPr="0042642F" w:rsidRDefault="003161B2" w:rsidP="00346423">
            <w:pPr>
              <w:pStyle w:val="Naslov3"/>
              <w:spacing w:line="360" w:lineRule="auto"/>
              <w:rPr>
                <w:rFonts w:cs="Tahoma"/>
                <w:i/>
                <w:color w:val="FF0000"/>
                <w:sz w:val="20"/>
              </w:rPr>
            </w:pPr>
          </w:p>
          <w:p w:rsidR="003161B2" w:rsidRDefault="003161B2" w:rsidP="00346423">
            <w:r>
              <w:t>U razredima imamo slijepu djevojčicu (4.b) i visoko slabovidnog dječaka (4.a) i učenici  uče prihvaćati  jedni druge sa svim različitostima i potrebama koje donose te razlike,suosjećaju i spremni su pomoći jedni drugima.</w:t>
            </w:r>
          </w:p>
          <w:p w:rsidR="003161B2" w:rsidRDefault="003161B2" w:rsidP="00346423">
            <w:r>
              <w:t>Kako učenici  ulaze u predpubertet  pojedinci često ne mogu kontrolirati eksplozivne emocije i reakcije.</w:t>
            </w:r>
          </w:p>
          <w:p w:rsidR="003161B2" w:rsidRPr="00833C18" w:rsidRDefault="003161B2" w:rsidP="00346423">
            <w:r>
              <w:t>Vezano uz taj problem potrebno je usvajati  i usavršavati  vještine kontrole emocija,govora i reakcija.</w:t>
            </w:r>
          </w:p>
          <w:p w:rsidR="003161B2" w:rsidRPr="00827C8C" w:rsidRDefault="003161B2" w:rsidP="00346423">
            <w:pPr>
              <w:pStyle w:val="Naslov3"/>
              <w:spacing w:line="360" w:lineRule="auto"/>
              <w:rPr>
                <w:rFonts w:cs="Tahoma"/>
                <w:i/>
                <w:szCs w:val="22"/>
              </w:rPr>
            </w:pPr>
            <w:r w:rsidRPr="004E1901">
              <w:rPr>
                <w:rFonts w:cs="Tahoma"/>
                <w:i/>
                <w:color w:val="FF0000"/>
                <w:szCs w:val="22"/>
              </w:rPr>
              <w:t xml:space="preserve"> </w:t>
            </w:r>
          </w:p>
          <w:p w:rsidR="003161B2" w:rsidRPr="004E1901" w:rsidRDefault="003161B2" w:rsidP="00346423">
            <w:pPr>
              <w:rPr>
                <w:rFonts w:cs="Tahoma"/>
                <w:color w:val="000000"/>
                <w:sz w:val="28"/>
                <w:szCs w:val="28"/>
                <w:lang w:bidi="kn-IN"/>
              </w:rPr>
            </w:pPr>
          </w:p>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79"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46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NoSpacing1"/>
              <w:rPr>
                <w:lang w:eastAsia="hr-HR"/>
              </w:rPr>
            </w:pPr>
            <w:r w:rsidRPr="004E1901">
              <w:rPr>
                <w:lang w:eastAsia="hr-HR"/>
              </w:rPr>
              <w:t>stručni suradnik</w:t>
            </w:r>
          </w:p>
          <w:p w:rsidR="003161B2" w:rsidRPr="004E1901" w:rsidRDefault="003161B2" w:rsidP="00346423">
            <w:pPr>
              <w:pStyle w:val="NoSpacing1"/>
              <w:rPr>
                <w:lang w:eastAsia="hr-HR"/>
              </w:rPr>
            </w:pPr>
            <w:r w:rsidRPr="004E1901">
              <w:rPr>
                <w:lang w:eastAsia="hr-HR"/>
              </w:rPr>
              <w:t>razrednik</w:t>
            </w:r>
          </w:p>
          <w:p w:rsidR="003161B2" w:rsidRPr="004E1901" w:rsidRDefault="003161B2" w:rsidP="00346423">
            <w:pPr>
              <w:pStyle w:val="NoSpacing1"/>
              <w:rPr>
                <w:lang w:eastAsia="hr-HR"/>
              </w:rPr>
            </w:pPr>
            <w:r w:rsidRPr="004E1901">
              <w:rPr>
                <w:lang w:eastAsia="hr-HR"/>
              </w:rPr>
              <w:t>vanjski suradnici</w:t>
            </w:r>
          </w:p>
        </w:tc>
      </w:tr>
      <w:tr w:rsidR="003161B2" w:rsidRPr="004E1901" w:rsidTr="00346423">
        <w:tc>
          <w:tcPr>
            <w:tcW w:w="1599" w:type="pct"/>
            <w:shd w:val="clear" w:color="auto" w:fill="FFFFFF"/>
            <w:vAlign w:val="center"/>
          </w:tcPr>
          <w:p w:rsidR="003161B2" w:rsidRDefault="003161B2" w:rsidP="00346423">
            <w:pPr>
              <w:rPr>
                <w:rFonts w:ascii="Arial" w:hAnsi="Arial" w:cs="Arial"/>
                <w:b/>
                <w:sz w:val="20"/>
                <w:szCs w:val="20"/>
              </w:rPr>
            </w:pPr>
            <w:r>
              <w:rPr>
                <w:rFonts w:ascii="Arial" w:hAnsi="Arial" w:cs="Arial"/>
                <w:b/>
                <w:sz w:val="20"/>
                <w:szCs w:val="20"/>
              </w:rPr>
              <w:t>GOO</w:t>
            </w:r>
          </w:p>
          <w:p w:rsidR="003161B2" w:rsidRPr="004E1901" w:rsidRDefault="003161B2" w:rsidP="00346423">
            <w:pPr>
              <w:rPr>
                <w:lang w:bidi="kn-IN"/>
              </w:rPr>
            </w:pPr>
            <w:r w:rsidRPr="00CA5741">
              <w:rPr>
                <w:rFonts w:ascii="Arial" w:hAnsi="Arial" w:cs="Arial"/>
                <w:b/>
                <w:sz w:val="20"/>
                <w:szCs w:val="20"/>
              </w:rPr>
              <w:t xml:space="preserve">PRAVILNICI ( o kućnom redu, o pedagoškim mjerama, o praćenju i ocjenjivanju  učenika...)  </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PPP 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GOO </w:t>
            </w:r>
          </w:p>
          <w:p w:rsidR="003161B2" w:rsidRDefault="003161B2" w:rsidP="00346423">
            <w:pPr>
              <w:pStyle w:val="Tijeloteksta"/>
              <w:rPr>
                <w:rFonts w:ascii="Arial" w:hAnsi="Arial" w:cs="Arial"/>
                <w:b/>
                <w:position w:val="-1"/>
                <w:sz w:val="20"/>
                <w:szCs w:val="20"/>
                <w:lang w:val="pl-PL"/>
              </w:rPr>
            </w:pPr>
            <w:r w:rsidRPr="00CA5741">
              <w:rPr>
                <w:rFonts w:ascii="Arial" w:hAnsi="Arial" w:cs="Arial"/>
                <w:b/>
                <w:position w:val="-1"/>
                <w:sz w:val="20"/>
                <w:szCs w:val="20"/>
                <w:lang w:val="pl-PL"/>
              </w:rPr>
              <w:t xml:space="preserve">Razredna administracija </w:t>
            </w:r>
            <w:r>
              <w:rPr>
                <w:rFonts w:ascii="Arial" w:hAnsi="Arial" w:cs="Arial"/>
                <w:b/>
                <w:position w:val="-1"/>
                <w:sz w:val="20"/>
                <w:szCs w:val="20"/>
                <w:lang w:val="pl-PL"/>
              </w:rPr>
              <w:t>–</w:t>
            </w:r>
            <w:r w:rsidRPr="00CA5741">
              <w:rPr>
                <w:rFonts w:ascii="Arial" w:hAnsi="Arial" w:cs="Arial"/>
                <w:b/>
                <w:position w:val="-1"/>
                <w:sz w:val="20"/>
                <w:szCs w:val="20"/>
                <w:lang w:val="pl-PL"/>
              </w:rPr>
              <w:t xml:space="preserve"> </w:t>
            </w:r>
            <w:r>
              <w:rPr>
                <w:rFonts w:ascii="Arial" w:hAnsi="Arial" w:cs="Arial"/>
                <w:b/>
                <w:position w:val="-1"/>
                <w:sz w:val="20"/>
                <w:szCs w:val="20"/>
                <w:lang w:val="pl-PL"/>
              </w:rPr>
              <w:t xml:space="preserve">izbor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predsjednika, zamjenika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predsjednika razreda i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predstavnika u Vijeću učenika</w:t>
            </w:r>
          </w:p>
          <w:p w:rsidR="003161B2" w:rsidRPr="00CA5741"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 </w:t>
            </w:r>
          </w:p>
          <w:p w:rsidR="003161B2" w:rsidRPr="003E4676" w:rsidRDefault="003161B2" w:rsidP="00346423">
            <w:pPr>
              <w:rPr>
                <w:lang w:val="pl-PL" w:bidi="kn-IN"/>
              </w:rPr>
            </w:pP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Glasovanje, izbor 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rPr>
                <w:rFonts w:ascii="Arial" w:hAnsi="Arial" w:cs="Arial"/>
                <w:b/>
                <w:position w:val="-1"/>
                <w:sz w:val="20"/>
                <w:szCs w:val="20"/>
                <w:lang w:val="pl-PL"/>
              </w:rPr>
            </w:pPr>
            <w:r>
              <w:rPr>
                <w:rFonts w:ascii="Arial" w:hAnsi="Arial" w:cs="Arial"/>
                <w:b/>
                <w:position w:val="-1"/>
                <w:sz w:val="20"/>
                <w:szCs w:val="20"/>
                <w:lang w:val="pl-PL"/>
              </w:rPr>
              <w:t xml:space="preserve"> </w:t>
            </w:r>
            <w:r w:rsidRPr="00CA5741">
              <w:rPr>
                <w:rFonts w:ascii="Arial" w:hAnsi="Arial" w:cs="Arial"/>
                <w:b/>
                <w:position w:val="-1"/>
                <w:sz w:val="20"/>
                <w:szCs w:val="20"/>
                <w:lang w:val="pl-PL"/>
              </w:rPr>
              <w:t>GOO</w:t>
            </w:r>
          </w:p>
          <w:p w:rsidR="003161B2" w:rsidRPr="007F5E96" w:rsidRDefault="003161B2" w:rsidP="00346423">
            <w:pPr>
              <w:rPr>
                <w:rFonts w:ascii="Arial" w:hAnsi="Arial" w:cs="Arial"/>
                <w:b/>
                <w:position w:val="-1"/>
                <w:sz w:val="20"/>
                <w:szCs w:val="20"/>
                <w:lang w:val="pl-PL"/>
              </w:rPr>
            </w:pPr>
            <w:r>
              <w:rPr>
                <w:rFonts w:ascii="Arial" w:hAnsi="Arial" w:cs="Arial"/>
                <w:b/>
                <w:position w:val="-1"/>
                <w:sz w:val="20"/>
                <w:szCs w:val="20"/>
                <w:lang w:val="pl-PL"/>
              </w:rPr>
              <w:t>Razredna pravila</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E15B5F" w:rsidRDefault="003161B2" w:rsidP="00346423">
            <w:pPr>
              <w:rPr>
                <w:rFonts w:ascii="Arial" w:hAnsi="Arial" w:cs="Arial"/>
                <w:b/>
                <w:position w:val="-1"/>
                <w:sz w:val="20"/>
                <w:szCs w:val="20"/>
              </w:rPr>
            </w:pPr>
            <w:r w:rsidRPr="00E15B5F">
              <w:rPr>
                <w:rFonts w:ascii="Arial" w:hAnsi="Arial" w:cs="Arial"/>
                <w:b/>
                <w:position w:val="-1"/>
                <w:sz w:val="20"/>
                <w:szCs w:val="20"/>
              </w:rPr>
              <w:t xml:space="preserve"> </w:t>
            </w:r>
            <w:r>
              <w:rPr>
                <w:rFonts w:ascii="Arial" w:hAnsi="Arial" w:cs="Arial"/>
                <w:b/>
                <w:position w:val="-1"/>
                <w:sz w:val="20"/>
                <w:szCs w:val="20"/>
                <w:lang w:val="pl-PL"/>
              </w:rPr>
              <w:t>GOO</w:t>
            </w:r>
          </w:p>
          <w:p w:rsidR="003161B2" w:rsidRPr="00E15B5F" w:rsidRDefault="003161B2" w:rsidP="00346423">
            <w:pPr>
              <w:rPr>
                <w:rFonts w:ascii="Arial" w:hAnsi="Arial" w:cs="Arial"/>
                <w:b/>
                <w:position w:val="-1"/>
                <w:sz w:val="20"/>
                <w:szCs w:val="20"/>
              </w:rPr>
            </w:pPr>
            <w:r w:rsidRPr="00E15B5F">
              <w:rPr>
                <w:rFonts w:ascii="Arial" w:hAnsi="Arial" w:cs="Arial"/>
                <w:b/>
                <w:position w:val="-1"/>
                <w:sz w:val="20"/>
                <w:szCs w:val="20"/>
              </w:rPr>
              <w:t>Š</w:t>
            </w:r>
            <w:r>
              <w:rPr>
                <w:rFonts w:ascii="Arial" w:hAnsi="Arial" w:cs="Arial"/>
                <w:b/>
                <w:position w:val="-1"/>
                <w:sz w:val="20"/>
                <w:szCs w:val="20"/>
                <w:lang w:val="pl-PL"/>
              </w:rPr>
              <w:t>kola</w:t>
            </w:r>
            <w:r w:rsidRPr="00E15B5F">
              <w:rPr>
                <w:rFonts w:ascii="Arial" w:hAnsi="Arial" w:cs="Arial"/>
                <w:b/>
                <w:position w:val="-1"/>
                <w:sz w:val="20"/>
                <w:szCs w:val="20"/>
              </w:rPr>
              <w:t xml:space="preserve"> </w:t>
            </w:r>
            <w:r>
              <w:rPr>
                <w:rFonts w:ascii="Arial" w:hAnsi="Arial" w:cs="Arial"/>
                <w:b/>
                <w:position w:val="-1"/>
                <w:sz w:val="20"/>
                <w:szCs w:val="20"/>
                <w:lang w:val="pl-PL"/>
              </w:rPr>
              <w:t>bez</w:t>
            </w:r>
            <w:r w:rsidRPr="00E15B5F">
              <w:rPr>
                <w:rFonts w:ascii="Arial" w:hAnsi="Arial" w:cs="Arial"/>
                <w:b/>
                <w:position w:val="-1"/>
                <w:sz w:val="20"/>
                <w:szCs w:val="20"/>
              </w:rPr>
              <w:t xml:space="preserve"> </w:t>
            </w:r>
            <w:r>
              <w:rPr>
                <w:rFonts w:ascii="Arial" w:hAnsi="Arial" w:cs="Arial"/>
                <w:b/>
                <w:position w:val="-1"/>
                <w:sz w:val="20"/>
                <w:szCs w:val="20"/>
                <w:lang w:val="pl-PL"/>
              </w:rPr>
              <w:t>nasilja</w:t>
            </w:r>
          </w:p>
          <w:p w:rsidR="003161B2" w:rsidRPr="00E15B5F" w:rsidRDefault="003161B2" w:rsidP="00346423">
            <w:pPr>
              <w:rPr>
                <w:rFonts w:ascii="Arial" w:hAnsi="Arial" w:cs="Arial"/>
                <w:b/>
                <w:position w:val="-1"/>
                <w:sz w:val="20"/>
                <w:szCs w:val="20"/>
              </w:rPr>
            </w:pPr>
            <w:r>
              <w:rPr>
                <w:rFonts w:ascii="Arial" w:hAnsi="Arial" w:cs="Arial"/>
                <w:b/>
                <w:position w:val="-1"/>
                <w:sz w:val="20"/>
                <w:szCs w:val="20"/>
                <w:lang w:val="pl-PL"/>
              </w:rPr>
              <w:t>Upoznavanje</w:t>
            </w:r>
            <w:r w:rsidRPr="00E15B5F">
              <w:rPr>
                <w:rFonts w:ascii="Arial" w:hAnsi="Arial" w:cs="Arial"/>
                <w:b/>
                <w:position w:val="-1"/>
                <w:sz w:val="20"/>
                <w:szCs w:val="20"/>
              </w:rPr>
              <w:t xml:space="preserve"> </w:t>
            </w:r>
            <w:r>
              <w:rPr>
                <w:rFonts w:ascii="Arial" w:hAnsi="Arial" w:cs="Arial"/>
                <w:b/>
                <w:position w:val="-1"/>
                <w:sz w:val="20"/>
                <w:szCs w:val="20"/>
                <w:lang w:val="pl-PL"/>
              </w:rPr>
              <w:t>s</w:t>
            </w:r>
            <w:r w:rsidRPr="00E15B5F">
              <w:rPr>
                <w:rFonts w:ascii="Arial" w:hAnsi="Arial" w:cs="Arial"/>
                <w:b/>
                <w:position w:val="-1"/>
                <w:sz w:val="20"/>
                <w:szCs w:val="20"/>
              </w:rPr>
              <w:t xml:space="preserve"> </w:t>
            </w:r>
            <w:r>
              <w:rPr>
                <w:rFonts w:ascii="Arial" w:hAnsi="Arial" w:cs="Arial"/>
                <w:b/>
                <w:position w:val="-1"/>
                <w:sz w:val="20"/>
                <w:szCs w:val="20"/>
                <w:lang w:val="pl-PL"/>
              </w:rPr>
              <w:t>Dje</w:t>
            </w:r>
            <w:r w:rsidRPr="00E15B5F">
              <w:rPr>
                <w:rFonts w:ascii="Arial" w:hAnsi="Arial" w:cs="Arial"/>
                <w:b/>
                <w:position w:val="-1"/>
                <w:sz w:val="20"/>
                <w:szCs w:val="20"/>
              </w:rPr>
              <w:t>č</w:t>
            </w:r>
            <w:r>
              <w:rPr>
                <w:rFonts w:ascii="Arial" w:hAnsi="Arial" w:cs="Arial"/>
                <w:b/>
                <w:position w:val="-1"/>
                <w:sz w:val="20"/>
                <w:szCs w:val="20"/>
                <w:lang w:val="pl-PL"/>
              </w:rPr>
              <w:t>jom</w:t>
            </w:r>
            <w:r w:rsidRPr="00E15B5F">
              <w:rPr>
                <w:rFonts w:ascii="Arial" w:hAnsi="Arial" w:cs="Arial"/>
                <w:b/>
                <w:position w:val="-1"/>
                <w:sz w:val="20"/>
                <w:szCs w:val="20"/>
              </w:rPr>
              <w:t xml:space="preserve"> </w:t>
            </w:r>
            <w:r>
              <w:rPr>
                <w:rFonts w:ascii="Arial" w:hAnsi="Arial" w:cs="Arial"/>
                <w:b/>
                <w:position w:val="-1"/>
                <w:sz w:val="20"/>
                <w:szCs w:val="20"/>
                <w:lang w:val="pl-PL"/>
              </w:rPr>
              <w:t>deklaracijom</w:t>
            </w:r>
          </w:p>
          <w:p w:rsidR="003161B2" w:rsidRPr="004E1901" w:rsidRDefault="003161B2" w:rsidP="00346423">
            <w:r>
              <w:rPr>
                <w:rFonts w:ascii="Arial" w:hAnsi="Arial" w:cs="Arial"/>
                <w:b/>
                <w:position w:val="-1"/>
                <w:sz w:val="20"/>
                <w:szCs w:val="20"/>
                <w:lang w:val="pl-PL"/>
              </w:rPr>
              <w:t>Deklaracija</w:t>
            </w:r>
            <w:r w:rsidRPr="00E15B5F">
              <w:rPr>
                <w:rFonts w:ascii="Arial" w:hAnsi="Arial" w:cs="Arial"/>
                <w:b/>
                <w:position w:val="-1"/>
                <w:sz w:val="20"/>
                <w:szCs w:val="20"/>
              </w:rPr>
              <w:t xml:space="preserve"> </w:t>
            </w:r>
            <w:r>
              <w:rPr>
                <w:rFonts w:ascii="Arial" w:hAnsi="Arial" w:cs="Arial"/>
                <w:b/>
                <w:position w:val="-1"/>
                <w:sz w:val="20"/>
                <w:szCs w:val="20"/>
                <w:lang w:val="pl-PL"/>
              </w:rPr>
              <w:t>o</w:t>
            </w:r>
            <w:r w:rsidRPr="00E15B5F">
              <w:rPr>
                <w:rFonts w:ascii="Arial" w:hAnsi="Arial" w:cs="Arial"/>
                <w:b/>
                <w:position w:val="-1"/>
                <w:sz w:val="20"/>
                <w:szCs w:val="20"/>
              </w:rPr>
              <w:t xml:space="preserve"> </w:t>
            </w:r>
            <w:r>
              <w:rPr>
                <w:rFonts w:ascii="Arial" w:hAnsi="Arial" w:cs="Arial"/>
                <w:b/>
                <w:position w:val="-1"/>
                <w:sz w:val="20"/>
                <w:szCs w:val="20"/>
                <w:lang w:val="pl-PL"/>
              </w:rPr>
              <w:t>zaustavljanju</w:t>
            </w:r>
            <w:r w:rsidRPr="00E15B5F">
              <w:rPr>
                <w:rFonts w:ascii="Arial" w:hAnsi="Arial" w:cs="Arial"/>
                <w:b/>
                <w:position w:val="-1"/>
                <w:sz w:val="20"/>
                <w:szCs w:val="20"/>
              </w:rPr>
              <w:t xml:space="preserve"> </w:t>
            </w:r>
            <w:r>
              <w:rPr>
                <w:rFonts w:ascii="Arial" w:hAnsi="Arial" w:cs="Arial"/>
                <w:b/>
                <w:position w:val="-1"/>
                <w:sz w:val="20"/>
                <w:szCs w:val="20"/>
                <w:lang w:val="pl-PL"/>
              </w:rPr>
              <w:t>vr</w:t>
            </w:r>
            <w:r w:rsidRPr="00E15B5F">
              <w:rPr>
                <w:rFonts w:ascii="Arial" w:hAnsi="Arial" w:cs="Arial"/>
                <w:b/>
                <w:position w:val="-1"/>
                <w:sz w:val="20"/>
                <w:szCs w:val="20"/>
              </w:rPr>
              <w:t>š</w:t>
            </w:r>
            <w:r>
              <w:rPr>
                <w:rFonts w:ascii="Arial" w:hAnsi="Arial" w:cs="Arial"/>
                <w:b/>
                <w:position w:val="-1"/>
                <w:sz w:val="20"/>
                <w:szCs w:val="20"/>
                <w:lang w:val="pl-PL"/>
              </w:rPr>
              <w:t>nja</w:t>
            </w:r>
            <w:r w:rsidRPr="00E15B5F">
              <w:rPr>
                <w:rFonts w:ascii="Arial" w:hAnsi="Arial" w:cs="Arial"/>
                <w:b/>
                <w:position w:val="-1"/>
                <w:sz w:val="20"/>
                <w:szCs w:val="20"/>
              </w:rPr>
              <w:t>č</w:t>
            </w:r>
            <w:r>
              <w:rPr>
                <w:rFonts w:ascii="Arial" w:hAnsi="Arial" w:cs="Arial"/>
                <w:b/>
                <w:position w:val="-1"/>
                <w:sz w:val="20"/>
                <w:szCs w:val="20"/>
                <w:lang w:val="pl-PL"/>
              </w:rPr>
              <w:t>kog</w:t>
            </w:r>
            <w:r w:rsidRPr="00E15B5F">
              <w:rPr>
                <w:rFonts w:ascii="Arial" w:hAnsi="Arial" w:cs="Arial"/>
                <w:b/>
                <w:position w:val="-1"/>
                <w:sz w:val="20"/>
                <w:szCs w:val="20"/>
              </w:rPr>
              <w:t xml:space="preserve"> </w:t>
            </w:r>
            <w:r>
              <w:rPr>
                <w:rFonts w:ascii="Arial" w:hAnsi="Arial" w:cs="Arial"/>
                <w:b/>
                <w:position w:val="-1"/>
                <w:sz w:val="20"/>
                <w:szCs w:val="20"/>
                <w:lang w:val="pl-PL"/>
              </w:rPr>
              <w:t>nasilja</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w:t>
            </w:r>
          </w:p>
          <w:p w:rsidR="003161B2" w:rsidRPr="003C41E4" w:rsidRDefault="003161B2" w:rsidP="00346423">
            <w:r>
              <w:t>Knjižničarka-pedagoginja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GOO</w:t>
            </w:r>
          </w:p>
          <w:p w:rsidR="003161B2" w:rsidRDefault="003161B2" w:rsidP="00346423">
            <w:pPr>
              <w:pStyle w:val="Tijeloteksta"/>
              <w:rPr>
                <w:rFonts w:ascii="Arial" w:hAnsi="Arial" w:cs="Arial"/>
                <w:b/>
                <w:i/>
                <w:sz w:val="20"/>
                <w:szCs w:val="20"/>
              </w:rPr>
            </w:pPr>
            <w:r>
              <w:rPr>
                <w:rFonts w:ascii="Arial" w:hAnsi="Arial" w:cs="Arial"/>
                <w:b/>
                <w:i/>
                <w:sz w:val="20"/>
                <w:szCs w:val="20"/>
              </w:rPr>
              <w:t>Pravila i humano ponašanje</w:t>
            </w:r>
          </w:p>
          <w:p w:rsidR="003161B2" w:rsidRPr="007F5E96" w:rsidRDefault="003161B2" w:rsidP="00346423">
            <w:pPr>
              <w:pStyle w:val="Tijeloteksta"/>
              <w:rPr>
                <w:rFonts w:ascii="Arial" w:hAnsi="Arial" w:cs="Arial"/>
                <w:b/>
                <w:i/>
                <w:sz w:val="20"/>
                <w:szCs w:val="20"/>
              </w:rPr>
            </w:pPr>
            <w:r>
              <w:rPr>
                <w:rFonts w:ascii="Arial" w:hAnsi="Arial" w:cs="Arial"/>
                <w:b/>
                <w:i/>
                <w:sz w:val="20"/>
                <w:szCs w:val="20"/>
              </w:rPr>
              <w:t>Dan bijelog štapa(15.10.)</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Vanjski suradnik</w:t>
            </w:r>
          </w:p>
          <w:p w:rsidR="003161B2" w:rsidRPr="007F5E96" w:rsidRDefault="003161B2" w:rsidP="00346423">
            <w:r>
              <w:t>tiflopedagog</w:t>
            </w:r>
          </w:p>
        </w:tc>
      </w:tr>
      <w:tr w:rsidR="003161B2" w:rsidRPr="004E1901" w:rsidTr="00346423">
        <w:tc>
          <w:tcPr>
            <w:tcW w:w="1599" w:type="pct"/>
            <w:shd w:val="clear" w:color="auto" w:fill="FFFFFF"/>
            <w:vAlign w:val="center"/>
          </w:tcPr>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lastRenderedPageBreak/>
              <w:t>ZO</w:t>
            </w:r>
          </w:p>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Pravilan</w:t>
            </w:r>
            <w:r w:rsidRPr="00E15B5F">
              <w:rPr>
                <w:rFonts w:ascii="Arial" w:hAnsi="Arial" w:cs="Arial"/>
                <w:b/>
                <w:i/>
                <w:position w:val="-1"/>
                <w:sz w:val="20"/>
                <w:szCs w:val="20"/>
              </w:rPr>
              <w:t xml:space="preserve"> </w:t>
            </w:r>
            <w:r>
              <w:rPr>
                <w:rFonts w:ascii="Arial" w:hAnsi="Arial" w:cs="Arial"/>
                <w:b/>
                <w:i/>
                <w:position w:val="-1"/>
                <w:sz w:val="20"/>
                <w:szCs w:val="20"/>
                <w:lang w:val="pl-PL"/>
              </w:rPr>
              <w:t>odabir</w:t>
            </w:r>
            <w:r w:rsidRPr="00E15B5F">
              <w:rPr>
                <w:rFonts w:ascii="Arial" w:hAnsi="Arial" w:cs="Arial"/>
                <w:b/>
                <w:i/>
                <w:position w:val="-1"/>
                <w:sz w:val="20"/>
                <w:szCs w:val="20"/>
              </w:rPr>
              <w:t xml:space="preserve"> </w:t>
            </w:r>
            <w:r>
              <w:rPr>
                <w:rFonts w:ascii="Arial" w:hAnsi="Arial" w:cs="Arial"/>
                <w:b/>
                <w:i/>
                <w:position w:val="-1"/>
                <w:sz w:val="20"/>
                <w:szCs w:val="20"/>
                <w:lang w:val="pl-PL"/>
              </w:rPr>
              <w:t>tjelovje</w:t>
            </w:r>
            <w:r w:rsidRPr="00E15B5F">
              <w:rPr>
                <w:rFonts w:ascii="Arial" w:hAnsi="Arial" w:cs="Arial"/>
                <w:b/>
                <w:i/>
                <w:position w:val="-1"/>
                <w:sz w:val="20"/>
                <w:szCs w:val="20"/>
              </w:rPr>
              <w:t>ž</w:t>
            </w:r>
            <w:r>
              <w:rPr>
                <w:rFonts w:ascii="Arial" w:hAnsi="Arial" w:cs="Arial"/>
                <w:b/>
                <w:i/>
                <w:position w:val="-1"/>
                <w:sz w:val="20"/>
                <w:szCs w:val="20"/>
                <w:lang w:val="pl-PL"/>
              </w:rPr>
              <w:t>benih</w:t>
            </w:r>
          </w:p>
          <w:p w:rsidR="003161B2" w:rsidRPr="00E15B5F" w:rsidRDefault="003161B2" w:rsidP="00346423">
            <w:pPr>
              <w:pStyle w:val="Tijeloteksta"/>
              <w:rPr>
                <w:rFonts w:ascii="Arial" w:hAnsi="Arial" w:cs="Arial"/>
                <w:b/>
                <w:i/>
                <w:position w:val="-1"/>
                <w:sz w:val="20"/>
                <w:szCs w:val="20"/>
              </w:rPr>
            </w:pPr>
            <w:r w:rsidRPr="00E15B5F">
              <w:rPr>
                <w:rFonts w:ascii="Arial" w:hAnsi="Arial" w:cs="Arial"/>
                <w:b/>
                <w:i/>
                <w:position w:val="-1"/>
                <w:sz w:val="20"/>
                <w:szCs w:val="20"/>
              </w:rPr>
              <w:t xml:space="preserve"> </w:t>
            </w:r>
            <w:r>
              <w:rPr>
                <w:rFonts w:ascii="Arial" w:hAnsi="Arial" w:cs="Arial"/>
                <w:b/>
                <w:i/>
                <w:position w:val="-1"/>
                <w:sz w:val="20"/>
                <w:szCs w:val="20"/>
                <w:lang w:val="pl-PL"/>
              </w:rPr>
              <w:t>aktivnosti</w:t>
            </w:r>
            <w:r w:rsidRPr="00E15B5F">
              <w:rPr>
                <w:rFonts w:ascii="Arial" w:hAnsi="Arial" w:cs="Arial"/>
                <w:b/>
                <w:i/>
                <w:position w:val="-1"/>
                <w:sz w:val="20"/>
                <w:szCs w:val="20"/>
              </w:rPr>
              <w:t xml:space="preserve"> </w:t>
            </w:r>
            <w:r>
              <w:rPr>
                <w:rFonts w:ascii="Arial" w:hAnsi="Arial" w:cs="Arial"/>
                <w:b/>
                <w:i/>
                <w:position w:val="-1"/>
                <w:sz w:val="20"/>
                <w:szCs w:val="20"/>
                <w:lang w:val="pl-PL"/>
              </w:rPr>
              <w:t>u</w:t>
            </w:r>
            <w:r w:rsidRPr="00E15B5F">
              <w:rPr>
                <w:rFonts w:ascii="Arial" w:hAnsi="Arial" w:cs="Arial"/>
                <w:b/>
                <w:i/>
                <w:position w:val="-1"/>
                <w:sz w:val="20"/>
                <w:szCs w:val="20"/>
              </w:rPr>
              <w:t xml:space="preserve"> </w:t>
            </w:r>
            <w:r>
              <w:rPr>
                <w:rFonts w:ascii="Arial" w:hAnsi="Arial" w:cs="Arial"/>
                <w:b/>
                <w:i/>
                <w:position w:val="-1"/>
                <w:sz w:val="20"/>
                <w:szCs w:val="20"/>
                <w:lang w:val="pl-PL"/>
              </w:rPr>
              <w:t>slobodno</w:t>
            </w:r>
            <w:r w:rsidRPr="00E15B5F">
              <w:rPr>
                <w:rFonts w:ascii="Arial" w:hAnsi="Arial" w:cs="Arial"/>
                <w:b/>
                <w:i/>
                <w:position w:val="-1"/>
                <w:sz w:val="20"/>
                <w:szCs w:val="20"/>
              </w:rPr>
              <w:t xml:space="preserve"> </w:t>
            </w:r>
            <w:r>
              <w:rPr>
                <w:rFonts w:ascii="Arial" w:hAnsi="Arial" w:cs="Arial"/>
                <w:b/>
                <w:i/>
                <w:position w:val="-1"/>
                <w:sz w:val="20"/>
                <w:szCs w:val="20"/>
                <w:lang w:val="pl-PL"/>
              </w:rPr>
              <w:t>vrijeme</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GOO</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Razlike rodnih uloga u </w:t>
            </w:r>
          </w:p>
          <w:p w:rsidR="003161B2" w:rsidRPr="006E2488" w:rsidRDefault="003161B2" w:rsidP="00346423">
            <w:pPr>
              <w:pStyle w:val="Tijeloteksta"/>
              <w:rPr>
                <w:rFonts w:ascii="Arial" w:hAnsi="Arial" w:cs="Arial"/>
                <w:b/>
                <w:i/>
                <w:sz w:val="20"/>
                <w:szCs w:val="20"/>
              </w:rPr>
            </w:pPr>
            <w:r>
              <w:rPr>
                <w:rFonts w:ascii="Arial" w:hAnsi="Arial" w:cs="Arial"/>
                <w:b/>
                <w:i/>
                <w:sz w:val="20"/>
                <w:szCs w:val="20"/>
              </w:rPr>
              <w:t>društvu/obitelji</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w:t>
            </w:r>
          </w:p>
          <w:p w:rsidR="003161B2" w:rsidRPr="003C41E4" w:rsidRDefault="003161B2" w:rsidP="00346423">
            <w:r>
              <w:t>pedagoginja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p w:rsidR="003161B2" w:rsidRPr="00A512F7"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Razvoj samopouzdanja</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Prevencija</w:t>
            </w:r>
          </w:p>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Po</w:t>
            </w:r>
            <w:r w:rsidRPr="00E15B5F">
              <w:rPr>
                <w:rFonts w:ascii="Arial" w:hAnsi="Arial" w:cs="Arial"/>
                <w:b/>
                <w:i/>
                <w:position w:val="-1"/>
                <w:sz w:val="20"/>
                <w:szCs w:val="20"/>
              </w:rPr>
              <w:t>ž</w:t>
            </w:r>
            <w:r>
              <w:rPr>
                <w:rFonts w:ascii="Arial" w:hAnsi="Arial" w:cs="Arial"/>
                <w:b/>
                <w:i/>
                <w:position w:val="-1"/>
                <w:sz w:val="20"/>
                <w:szCs w:val="20"/>
                <w:lang w:val="pl-PL"/>
              </w:rPr>
              <w:t>eljna</w:t>
            </w:r>
            <w:r w:rsidRPr="00E15B5F">
              <w:rPr>
                <w:rFonts w:ascii="Arial" w:hAnsi="Arial" w:cs="Arial"/>
                <w:b/>
                <w:i/>
                <w:position w:val="-1"/>
                <w:sz w:val="20"/>
                <w:szCs w:val="20"/>
              </w:rPr>
              <w:t xml:space="preserve"> </w:t>
            </w:r>
            <w:r>
              <w:rPr>
                <w:rFonts w:ascii="Arial" w:hAnsi="Arial" w:cs="Arial"/>
                <w:b/>
                <w:i/>
                <w:position w:val="-1"/>
                <w:sz w:val="20"/>
                <w:szCs w:val="20"/>
                <w:lang w:val="pl-PL"/>
              </w:rPr>
              <w:t>pona</w:t>
            </w:r>
            <w:r w:rsidRPr="00E15B5F">
              <w:rPr>
                <w:rFonts w:ascii="Arial" w:hAnsi="Arial" w:cs="Arial"/>
                <w:b/>
                <w:i/>
                <w:position w:val="-1"/>
                <w:sz w:val="20"/>
                <w:szCs w:val="20"/>
              </w:rPr>
              <w:t>š</w:t>
            </w:r>
            <w:r>
              <w:rPr>
                <w:rFonts w:ascii="Arial" w:hAnsi="Arial" w:cs="Arial"/>
                <w:b/>
                <w:i/>
                <w:position w:val="-1"/>
                <w:sz w:val="20"/>
                <w:szCs w:val="20"/>
                <w:lang w:val="pl-PL"/>
              </w:rPr>
              <w:t>anja</w:t>
            </w:r>
            <w:r w:rsidRPr="00E15B5F">
              <w:rPr>
                <w:rFonts w:ascii="Arial" w:hAnsi="Arial" w:cs="Arial"/>
                <w:b/>
                <w:i/>
                <w:position w:val="-1"/>
                <w:sz w:val="20"/>
                <w:szCs w:val="20"/>
              </w:rPr>
              <w:t>:</w:t>
            </w:r>
          </w:p>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Kako</w:t>
            </w:r>
            <w:r w:rsidRPr="00E15B5F">
              <w:rPr>
                <w:rFonts w:ascii="Arial" w:hAnsi="Arial" w:cs="Arial"/>
                <w:b/>
                <w:i/>
                <w:position w:val="-1"/>
                <w:sz w:val="20"/>
                <w:szCs w:val="20"/>
              </w:rPr>
              <w:t xml:space="preserve"> </w:t>
            </w:r>
            <w:r>
              <w:rPr>
                <w:rFonts w:ascii="Arial" w:hAnsi="Arial" w:cs="Arial"/>
                <w:b/>
                <w:i/>
                <w:position w:val="-1"/>
                <w:sz w:val="20"/>
                <w:szCs w:val="20"/>
                <w:lang w:val="pl-PL"/>
              </w:rPr>
              <w:t>se</w:t>
            </w:r>
            <w:r w:rsidRPr="00E15B5F">
              <w:rPr>
                <w:rFonts w:ascii="Arial" w:hAnsi="Arial" w:cs="Arial"/>
                <w:b/>
                <w:i/>
                <w:position w:val="-1"/>
                <w:sz w:val="20"/>
                <w:szCs w:val="20"/>
              </w:rPr>
              <w:t xml:space="preserve"> </w:t>
            </w:r>
            <w:r>
              <w:rPr>
                <w:rFonts w:ascii="Arial" w:hAnsi="Arial" w:cs="Arial"/>
                <w:b/>
                <w:i/>
                <w:position w:val="-1"/>
                <w:sz w:val="20"/>
                <w:szCs w:val="20"/>
                <w:lang w:val="pl-PL"/>
              </w:rPr>
              <w:t>ljutiti</w:t>
            </w:r>
            <w:r w:rsidRPr="00E15B5F">
              <w:rPr>
                <w:rFonts w:ascii="Arial" w:hAnsi="Arial" w:cs="Arial"/>
                <w:b/>
                <w:i/>
                <w:position w:val="-1"/>
                <w:sz w:val="20"/>
                <w:szCs w:val="20"/>
              </w:rPr>
              <w:t xml:space="preserve"> </w:t>
            </w:r>
            <w:r>
              <w:rPr>
                <w:rFonts w:ascii="Arial" w:hAnsi="Arial" w:cs="Arial"/>
                <w:b/>
                <w:i/>
                <w:position w:val="-1"/>
                <w:sz w:val="20"/>
                <w:szCs w:val="20"/>
                <w:lang w:val="pl-PL"/>
              </w:rPr>
              <w:t>i</w:t>
            </w:r>
            <w:r w:rsidRPr="00E15B5F">
              <w:rPr>
                <w:rFonts w:ascii="Arial" w:hAnsi="Arial" w:cs="Arial"/>
                <w:b/>
                <w:i/>
                <w:position w:val="-1"/>
                <w:sz w:val="20"/>
                <w:szCs w:val="20"/>
              </w:rPr>
              <w:t xml:space="preserve"> </w:t>
            </w:r>
            <w:r>
              <w:rPr>
                <w:rFonts w:ascii="Arial" w:hAnsi="Arial" w:cs="Arial"/>
                <w:b/>
                <w:i/>
                <w:position w:val="-1"/>
                <w:sz w:val="20"/>
                <w:szCs w:val="20"/>
                <w:lang w:val="pl-PL"/>
              </w:rPr>
              <w:t>odljutiti</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w:t>
            </w:r>
          </w:p>
          <w:p w:rsidR="003161B2" w:rsidRPr="003C41E4" w:rsidRDefault="003161B2" w:rsidP="00346423">
            <w:r>
              <w:t>pedagoginja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Prevencija</w:t>
            </w:r>
          </w:p>
          <w:p w:rsidR="003161B2" w:rsidRPr="007E5F51"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Životne vještine-primjena</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GOO</w:t>
            </w:r>
          </w:p>
          <w:p w:rsidR="003161B2" w:rsidRPr="007E5F51"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Svjetski dan vjerskih sloboda</w:t>
            </w:r>
          </w:p>
          <w:p w:rsidR="003161B2" w:rsidRPr="00CA5741" w:rsidRDefault="003161B2" w:rsidP="00346423">
            <w:pPr>
              <w:pStyle w:val="Tijeloteksta"/>
              <w:rPr>
                <w:rFonts w:ascii="Arial" w:hAnsi="Arial" w:cs="Arial"/>
                <w:b/>
                <w:position w:val="-1"/>
                <w:sz w:val="20"/>
                <w:szCs w:val="20"/>
                <w:lang w:val="pl-PL"/>
              </w:rPr>
            </w:pP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GOO</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Razlika između spola i roda u</w:t>
            </w:r>
          </w:p>
          <w:p w:rsidR="003161B2" w:rsidRPr="003C41E4"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Društvu i školi</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Prevencija</w:t>
            </w:r>
          </w:p>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Suzbijanje</w:t>
            </w:r>
            <w:r w:rsidRPr="00E15B5F">
              <w:rPr>
                <w:rFonts w:ascii="Arial" w:hAnsi="Arial" w:cs="Arial"/>
                <w:b/>
                <w:i/>
                <w:position w:val="-1"/>
                <w:sz w:val="20"/>
                <w:szCs w:val="20"/>
              </w:rPr>
              <w:t xml:space="preserve"> </w:t>
            </w:r>
            <w:r>
              <w:rPr>
                <w:rFonts w:ascii="Arial" w:hAnsi="Arial" w:cs="Arial"/>
                <w:b/>
                <w:i/>
                <w:position w:val="-1"/>
                <w:sz w:val="20"/>
                <w:szCs w:val="20"/>
                <w:lang w:val="pl-PL"/>
              </w:rPr>
              <w:t>seksualnog</w:t>
            </w:r>
          </w:p>
          <w:p w:rsidR="003161B2" w:rsidRPr="00E15B5F" w:rsidRDefault="003161B2" w:rsidP="00346423">
            <w:pPr>
              <w:pStyle w:val="Tijeloteksta"/>
              <w:rPr>
                <w:rFonts w:ascii="Arial" w:hAnsi="Arial" w:cs="Arial"/>
                <w:b/>
                <w:i/>
                <w:position w:val="-1"/>
                <w:sz w:val="20"/>
                <w:szCs w:val="20"/>
              </w:rPr>
            </w:pPr>
            <w:r w:rsidRPr="00E15B5F">
              <w:rPr>
                <w:rFonts w:ascii="Arial" w:hAnsi="Arial" w:cs="Arial"/>
                <w:b/>
                <w:i/>
                <w:position w:val="-1"/>
                <w:sz w:val="20"/>
                <w:szCs w:val="20"/>
              </w:rPr>
              <w:t xml:space="preserve"> </w:t>
            </w:r>
            <w:r>
              <w:rPr>
                <w:rFonts w:ascii="Arial" w:hAnsi="Arial" w:cs="Arial"/>
                <w:b/>
                <w:i/>
                <w:position w:val="-1"/>
                <w:sz w:val="20"/>
                <w:szCs w:val="20"/>
                <w:lang w:val="pl-PL"/>
              </w:rPr>
              <w:t>iskori</w:t>
            </w:r>
            <w:r w:rsidRPr="00E15B5F">
              <w:rPr>
                <w:rFonts w:ascii="Arial" w:hAnsi="Arial" w:cs="Arial"/>
                <w:b/>
                <w:i/>
                <w:position w:val="-1"/>
                <w:sz w:val="20"/>
                <w:szCs w:val="20"/>
              </w:rPr>
              <w:t>š</w:t>
            </w:r>
            <w:r>
              <w:rPr>
                <w:rFonts w:ascii="Arial" w:hAnsi="Arial" w:cs="Arial"/>
                <w:b/>
                <w:i/>
                <w:position w:val="-1"/>
                <w:sz w:val="20"/>
                <w:szCs w:val="20"/>
                <w:lang w:val="pl-PL"/>
              </w:rPr>
              <w:t>tavanja</w:t>
            </w:r>
            <w:r w:rsidRPr="00E15B5F">
              <w:rPr>
                <w:rFonts w:ascii="Arial" w:hAnsi="Arial" w:cs="Arial"/>
                <w:b/>
                <w:i/>
                <w:position w:val="-1"/>
                <w:sz w:val="20"/>
                <w:szCs w:val="20"/>
              </w:rPr>
              <w:t xml:space="preserve"> </w:t>
            </w:r>
            <w:r>
              <w:rPr>
                <w:rFonts w:ascii="Arial" w:hAnsi="Arial" w:cs="Arial"/>
                <w:b/>
                <w:i/>
                <w:position w:val="-1"/>
                <w:sz w:val="20"/>
                <w:szCs w:val="20"/>
                <w:lang w:val="pl-PL"/>
              </w:rPr>
              <w:t>i</w:t>
            </w:r>
            <w:r w:rsidRPr="00E15B5F">
              <w:rPr>
                <w:rFonts w:ascii="Arial" w:hAnsi="Arial" w:cs="Arial"/>
                <w:b/>
                <w:i/>
                <w:position w:val="-1"/>
                <w:sz w:val="20"/>
                <w:szCs w:val="20"/>
              </w:rPr>
              <w:t xml:space="preserve"> </w:t>
            </w:r>
            <w:r>
              <w:rPr>
                <w:rFonts w:ascii="Arial" w:hAnsi="Arial" w:cs="Arial"/>
                <w:b/>
                <w:i/>
                <w:position w:val="-1"/>
                <w:sz w:val="20"/>
                <w:szCs w:val="20"/>
                <w:lang w:val="pl-PL"/>
              </w:rPr>
              <w:t>zlostavljanja</w:t>
            </w:r>
            <w:r w:rsidRPr="00E15B5F">
              <w:rPr>
                <w:rFonts w:ascii="Arial" w:hAnsi="Arial" w:cs="Arial"/>
                <w:b/>
                <w:i/>
                <w:position w:val="-1"/>
                <w:sz w:val="20"/>
                <w:szCs w:val="20"/>
              </w:rPr>
              <w:t xml:space="preserve"> </w:t>
            </w:r>
            <w:r>
              <w:rPr>
                <w:rFonts w:ascii="Arial" w:hAnsi="Arial" w:cs="Arial"/>
                <w:b/>
                <w:i/>
                <w:position w:val="-1"/>
                <w:sz w:val="20"/>
                <w:szCs w:val="20"/>
                <w:lang w:val="pl-PL"/>
              </w:rPr>
              <w:t>djece</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PID-a</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Vanjski suradnici</w:t>
            </w:r>
          </w:p>
          <w:p w:rsidR="003161B2" w:rsidRPr="003C41E4" w:rsidRDefault="003161B2" w:rsidP="00346423">
            <w:r>
              <w:t>PU-Osječko baranjske županije</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p w:rsidR="003161B2" w:rsidRPr="003C41E4"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Mediji i sredstva ovisnosti(1)</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p w:rsidR="003161B2" w:rsidRPr="006A1084"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Mediji i sredstva ovisnosti(2)</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ožujak</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p w:rsidR="003161B2" w:rsidRDefault="003161B2" w:rsidP="00346423">
            <w:pPr>
              <w:pStyle w:val="Tijeloteksta"/>
              <w:rPr>
                <w:rFonts w:ascii="Arial" w:hAnsi="Arial" w:cs="Arial"/>
                <w:b/>
                <w:i/>
                <w:position w:val="-1"/>
                <w:sz w:val="20"/>
                <w:szCs w:val="20"/>
                <w:lang w:val="pl-PL"/>
              </w:rPr>
            </w:pP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 xml:space="preserve">Rješavanje problema i donošenje </w:t>
            </w:r>
          </w:p>
          <w:p w:rsidR="003161B2" w:rsidRPr="006A1084"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odluka</w:t>
            </w:r>
          </w:p>
          <w:p w:rsidR="003161B2" w:rsidRPr="006A1084" w:rsidRDefault="003161B2" w:rsidP="00346423">
            <w:pPr>
              <w:pStyle w:val="Tijeloteksta"/>
              <w:rPr>
                <w:rFonts w:ascii="Arial" w:hAnsi="Arial" w:cs="Arial"/>
                <w:b/>
                <w:i/>
                <w:position w:val="-1"/>
                <w:sz w:val="20"/>
                <w:szCs w:val="20"/>
                <w:lang w:val="pl-PL"/>
              </w:rPr>
            </w:pP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ZO</w:t>
            </w:r>
          </w:p>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Pravilan</w:t>
            </w:r>
            <w:r w:rsidRPr="00E15B5F">
              <w:rPr>
                <w:rFonts w:ascii="Arial" w:hAnsi="Arial" w:cs="Arial"/>
                <w:b/>
                <w:i/>
                <w:position w:val="-1"/>
                <w:sz w:val="20"/>
                <w:szCs w:val="20"/>
              </w:rPr>
              <w:t xml:space="preserve"> </w:t>
            </w:r>
            <w:r>
              <w:rPr>
                <w:rFonts w:ascii="Arial" w:hAnsi="Arial" w:cs="Arial"/>
                <w:b/>
                <w:i/>
                <w:position w:val="-1"/>
                <w:sz w:val="20"/>
                <w:szCs w:val="20"/>
                <w:lang w:val="pl-PL"/>
              </w:rPr>
              <w:t>odabir</w:t>
            </w:r>
            <w:r w:rsidRPr="00E15B5F">
              <w:rPr>
                <w:rFonts w:ascii="Arial" w:hAnsi="Arial" w:cs="Arial"/>
                <w:b/>
                <w:i/>
                <w:position w:val="-1"/>
                <w:sz w:val="20"/>
                <w:szCs w:val="20"/>
              </w:rPr>
              <w:t xml:space="preserve"> </w:t>
            </w:r>
            <w:r>
              <w:rPr>
                <w:rFonts w:ascii="Arial" w:hAnsi="Arial" w:cs="Arial"/>
                <w:b/>
                <w:i/>
                <w:position w:val="-1"/>
                <w:sz w:val="20"/>
                <w:szCs w:val="20"/>
                <w:lang w:val="pl-PL"/>
              </w:rPr>
              <w:t>tjelovje</w:t>
            </w:r>
            <w:r w:rsidRPr="00E15B5F">
              <w:rPr>
                <w:rFonts w:ascii="Arial" w:hAnsi="Arial" w:cs="Arial"/>
                <w:b/>
                <w:i/>
                <w:position w:val="-1"/>
                <w:sz w:val="20"/>
                <w:szCs w:val="20"/>
              </w:rPr>
              <w:t>ž</w:t>
            </w:r>
            <w:r>
              <w:rPr>
                <w:rFonts w:ascii="Arial" w:hAnsi="Arial" w:cs="Arial"/>
                <w:b/>
                <w:i/>
                <w:position w:val="-1"/>
                <w:sz w:val="20"/>
                <w:szCs w:val="20"/>
                <w:lang w:val="pl-PL"/>
              </w:rPr>
              <w:t>benih</w:t>
            </w:r>
            <w:r w:rsidRPr="00E15B5F">
              <w:rPr>
                <w:rFonts w:ascii="Arial" w:hAnsi="Arial" w:cs="Arial"/>
                <w:b/>
                <w:i/>
                <w:position w:val="-1"/>
                <w:sz w:val="20"/>
                <w:szCs w:val="20"/>
              </w:rPr>
              <w:t xml:space="preserve"> </w:t>
            </w:r>
          </w:p>
          <w:p w:rsidR="003161B2" w:rsidRPr="00E15B5F" w:rsidRDefault="003161B2" w:rsidP="00346423">
            <w:pPr>
              <w:pStyle w:val="Tijeloteksta"/>
              <w:rPr>
                <w:rFonts w:ascii="Arial" w:hAnsi="Arial" w:cs="Arial"/>
                <w:b/>
                <w:i/>
                <w:position w:val="-1"/>
                <w:sz w:val="20"/>
                <w:szCs w:val="20"/>
              </w:rPr>
            </w:pPr>
            <w:r w:rsidRPr="00E15B5F">
              <w:rPr>
                <w:rFonts w:ascii="Arial" w:hAnsi="Arial" w:cs="Arial"/>
                <w:b/>
                <w:i/>
                <w:position w:val="-1"/>
                <w:sz w:val="20"/>
                <w:szCs w:val="20"/>
              </w:rPr>
              <w:t xml:space="preserve"> </w:t>
            </w:r>
            <w:r>
              <w:rPr>
                <w:rFonts w:ascii="Arial" w:hAnsi="Arial" w:cs="Arial"/>
                <w:b/>
                <w:i/>
                <w:position w:val="-1"/>
                <w:sz w:val="20"/>
                <w:szCs w:val="20"/>
                <w:lang w:val="pl-PL"/>
              </w:rPr>
              <w:t>aktivnosti</w:t>
            </w:r>
            <w:r w:rsidRPr="00E15B5F">
              <w:rPr>
                <w:rFonts w:ascii="Arial" w:hAnsi="Arial" w:cs="Arial"/>
                <w:b/>
                <w:i/>
                <w:position w:val="-1"/>
                <w:sz w:val="20"/>
                <w:szCs w:val="20"/>
              </w:rPr>
              <w:t xml:space="preserve"> </w:t>
            </w:r>
            <w:r>
              <w:rPr>
                <w:rFonts w:ascii="Arial" w:hAnsi="Arial" w:cs="Arial"/>
                <w:b/>
                <w:i/>
                <w:position w:val="-1"/>
                <w:sz w:val="20"/>
                <w:szCs w:val="20"/>
                <w:lang w:val="pl-PL"/>
              </w:rPr>
              <w:t>u</w:t>
            </w:r>
            <w:r w:rsidRPr="00E15B5F">
              <w:rPr>
                <w:rFonts w:ascii="Arial" w:hAnsi="Arial" w:cs="Arial"/>
                <w:b/>
                <w:i/>
                <w:position w:val="-1"/>
                <w:sz w:val="20"/>
                <w:szCs w:val="20"/>
              </w:rPr>
              <w:t xml:space="preserve"> </w:t>
            </w:r>
            <w:r>
              <w:rPr>
                <w:rFonts w:ascii="Arial" w:hAnsi="Arial" w:cs="Arial"/>
                <w:b/>
                <w:i/>
                <w:position w:val="-1"/>
                <w:sz w:val="20"/>
                <w:szCs w:val="20"/>
                <w:lang w:val="pl-PL"/>
              </w:rPr>
              <w:t>slobodno</w:t>
            </w:r>
            <w:r w:rsidRPr="00E15B5F">
              <w:rPr>
                <w:rFonts w:ascii="Arial" w:hAnsi="Arial" w:cs="Arial"/>
                <w:b/>
                <w:i/>
                <w:position w:val="-1"/>
                <w:sz w:val="20"/>
                <w:szCs w:val="20"/>
              </w:rPr>
              <w:t xml:space="preserve"> </w:t>
            </w:r>
            <w:r>
              <w:rPr>
                <w:rFonts w:ascii="Arial" w:hAnsi="Arial" w:cs="Arial"/>
                <w:b/>
                <w:i/>
                <w:position w:val="-1"/>
                <w:sz w:val="20"/>
                <w:szCs w:val="20"/>
                <w:lang w:val="pl-PL"/>
              </w:rPr>
              <w:t>vrijeme</w:t>
            </w:r>
          </w:p>
          <w:p w:rsidR="003161B2" w:rsidRPr="00E15B5F" w:rsidRDefault="003161B2" w:rsidP="00346423">
            <w:pPr>
              <w:pStyle w:val="Tijeloteksta"/>
              <w:rPr>
                <w:rFonts w:ascii="Arial" w:hAnsi="Arial" w:cs="Arial"/>
                <w:b/>
                <w:i/>
                <w:position w:val="-1"/>
                <w:sz w:val="20"/>
                <w:szCs w:val="20"/>
              </w:rPr>
            </w:pPr>
            <w:r w:rsidRPr="00E15B5F">
              <w:rPr>
                <w:rFonts w:ascii="Arial" w:hAnsi="Arial" w:cs="Arial"/>
                <w:b/>
                <w:i/>
                <w:position w:val="-1"/>
                <w:sz w:val="20"/>
                <w:szCs w:val="20"/>
              </w:rPr>
              <w:t>(</w:t>
            </w:r>
            <w:r>
              <w:rPr>
                <w:rFonts w:ascii="Arial" w:hAnsi="Arial" w:cs="Arial"/>
                <w:b/>
                <w:i/>
                <w:position w:val="-1"/>
                <w:sz w:val="20"/>
                <w:szCs w:val="20"/>
                <w:lang w:val="pl-PL"/>
              </w:rPr>
              <w:t>Me</w:t>
            </w:r>
            <w:r w:rsidRPr="00E15B5F">
              <w:rPr>
                <w:rFonts w:ascii="Arial" w:hAnsi="Arial" w:cs="Arial"/>
                <w:b/>
                <w:i/>
                <w:position w:val="-1"/>
                <w:sz w:val="20"/>
                <w:szCs w:val="20"/>
              </w:rPr>
              <w:t>đ</w:t>
            </w:r>
            <w:r>
              <w:rPr>
                <w:rFonts w:ascii="Arial" w:hAnsi="Arial" w:cs="Arial"/>
                <w:b/>
                <w:i/>
                <w:position w:val="-1"/>
                <w:sz w:val="20"/>
                <w:szCs w:val="20"/>
                <w:lang w:val="pl-PL"/>
              </w:rPr>
              <w:t>unarodni</w:t>
            </w:r>
            <w:r w:rsidRPr="00E15B5F">
              <w:rPr>
                <w:rFonts w:ascii="Arial" w:hAnsi="Arial" w:cs="Arial"/>
                <w:b/>
                <w:i/>
                <w:position w:val="-1"/>
                <w:sz w:val="20"/>
                <w:szCs w:val="20"/>
              </w:rPr>
              <w:t xml:space="preserve"> </w:t>
            </w:r>
            <w:r>
              <w:rPr>
                <w:rFonts w:ascii="Arial" w:hAnsi="Arial" w:cs="Arial"/>
                <w:b/>
                <w:i/>
                <w:position w:val="-1"/>
                <w:sz w:val="20"/>
                <w:szCs w:val="20"/>
                <w:lang w:val="pl-PL"/>
              </w:rPr>
              <w:t>dan</w:t>
            </w:r>
            <w:r w:rsidRPr="00E15B5F">
              <w:rPr>
                <w:rFonts w:ascii="Arial" w:hAnsi="Arial" w:cs="Arial"/>
                <w:b/>
                <w:i/>
                <w:position w:val="-1"/>
                <w:sz w:val="20"/>
                <w:szCs w:val="20"/>
              </w:rPr>
              <w:t xml:space="preserve"> </w:t>
            </w:r>
            <w:r>
              <w:rPr>
                <w:rFonts w:ascii="Arial" w:hAnsi="Arial" w:cs="Arial"/>
                <w:b/>
                <w:i/>
                <w:position w:val="-1"/>
                <w:sz w:val="20"/>
                <w:szCs w:val="20"/>
                <w:lang w:val="pl-PL"/>
              </w:rPr>
              <w:t>sporta</w:t>
            </w:r>
            <w:r w:rsidRPr="00E15B5F">
              <w:rPr>
                <w:rFonts w:ascii="Arial" w:hAnsi="Arial" w:cs="Arial"/>
                <w:b/>
                <w:i/>
                <w:position w:val="-1"/>
                <w:sz w:val="20"/>
                <w:szCs w:val="20"/>
              </w:rPr>
              <w:t>,</w:t>
            </w:r>
          </w:p>
          <w:p w:rsidR="003161B2" w:rsidRPr="00E15B5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Me</w:t>
            </w:r>
            <w:r w:rsidRPr="00E15B5F">
              <w:rPr>
                <w:rFonts w:ascii="Arial" w:hAnsi="Arial" w:cs="Arial"/>
                <w:b/>
                <w:i/>
                <w:position w:val="-1"/>
                <w:sz w:val="20"/>
                <w:szCs w:val="20"/>
              </w:rPr>
              <w:t>đ</w:t>
            </w:r>
            <w:r>
              <w:rPr>
                <w:rFonts w:ascii="Arial" w:hAnsi="Arial" w:cs="Arial"/>
                <w:b/>
                <w:i/>
                <w:position w:val="-1"/>
                <w:sz w:val="20"/>
                <w:szCs w:val="20"/>
                <w:lang w:val="pl-PL"/>
              </w:rPr>
              <w:t>unarodni</w:t>
            </w:r>
            <w:r w:rsidRPr="00E15B5F">
              <w:rPr>
                <w:rFonts w:ascii="Arial" w:hAnsi="Arial" w:cs="Arial"/>
                <w:b/>
                <w:i/>
                <w:position w:val="-1"/>
                <w:sz w:val="20"/>
                <w:szCs w:val="20"/>
              </w:rPr>
              <w:t xml:space="preserve"> </w:t>
            </w:r>
            <w:r>
              <w:rPr>
                <w:rFonts w:ascii="Arial" w:hAnsi="Arial" w:cs="Arial"/>
                <w:b/>
                <w:i/>
                <w:position w:val="-1"/>
                <w:sz w:val="20"/>
                <w:szCs w:val="20"/>
                <w:lang w:val="pl-PL"/>
              </w:rPr>
              <w:t>dan</w:t>
            </w:r>
            <w:r w:rsidRPr="00E15B5F">
              <w:rPr>
                <w:rFonts w:ascii="Arial" w:hAnsi="Arial" w:cs="Arial"/>
                <w:b/>
                <w:i/>
                <w:position w:val="-1"/>
                <w:sz w:val="20"/>
                <w:szCs w:val="20"/>
              </w:rPr>
              <w:t xml:space="preserve"> </w:t>
            </w:r>
            <w:r>
              <w:rPr>
                <w:rFonts w:ascii="Arial" w:hAnsi="Arial" w:cs="Arial"/>
                <w:b/>
                <w:i/>
                <w:position w:val="-1"/>
                <w:sz w:val="20"/>
                <w:szCs w:val="20"/>
                <w:lang w:val="pl-PL"/>
              </w:rPr>
              <w:t>plesa</w:t>
            </w:r>
            <w:r w:rsidRPr="00E15B5F">
              <w:rPr>
                <w:rFonts w:ascii="Arial" w:hAnsi="Arial" w:cs="Arial"/>
                <w:b/>
                <w:i/>
                <w:position w:val="-1"/>
                <w:sz w:val="20"/>
                <w:szCs w:val="20"/>
              </w:rPr>
              <w:t>)</w:t>
            </w:r>
          </w:p>
          <w:p w:rsidR="003161B2" w:rsidRPr="00E15B5F" w:rsidRDefault="003161B2" w:rsidP="00346423">
            <w:pPr>
              <w:pStyle w:val="Tijeloteksta"/>
              <w:rPr>
                <w:rFonts w:ascii="Arial" w:hAnsi="Arial" w:cs="Arial"/>
                <w:b/>
                <w:i/>
                <w:position w:val="-1"/>
                <w:sz w:val="20"/>
                <w:szCs w:val="20"/>
              </w:rPr>
            </w:pP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p w:rsidR="003161B2" w:rsidRPr="00214706" w:rsidRDefault="003161B2" w:rsidP="00346423">
            <w:r>
              <w:t>Vanjski suradnik</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p w:rsidR="003161B2" w:rsidRDefault="003161B2" w:rsidP="00346423">
            <w:pPr>
              <w:pStyle w:val="Tijeloteksta"/>
              <w:rPr>
                <w:rFonts w:ascii="Arial" w:hAnsi="Arial" w:cs="Arial"/>
                <w:b/>
                <w:i/>
                <w:position w:val="-1"/>
                <w:sz w:val="20"/>
                <w:szCs w:val="20"/>
                <w:lang w:val="pl-PL"/>
              </w:rPr>
            </w:pPr>
          </w:p>
          <w:p w:rsidR="003161B2" w:rsidRPr="006A1084"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Učiti kako učiti</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GOO</w:t>
            </w:r>
          </w:p>
          <w:p w:rsidR="003161B2" w:rsidRPr="00FA19D6" w:rsidRDefault="003161B2" w:rsidP="00346423">
            <w:pPr>
              <w:pStyle w:val="Tijeloteksta"/>
              <w:rPr>
                <w:rFonts w:ascii="Arial" w:hAnsi="Arial" w:cs="Arial"/>
                <w:b/>
                <w:i/>
                <w:sz w:val="20"/>
                <w:szCs w:val="20"/>
              </w:rPr>
            </w:pPr>
            <w:r>
              <w:rPr>
                <w:rFonts w:ascii="Arial" w:hAnsi="Arial" w:cs="Arial"/>
                <w:b/>
                <w:i/>
                <w:sz w:val="20"/>
                <w:szCs w:val="20"/>
              </w:rPr>
              <w:t>Priroda i ja-UNICEF-ova radionica</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Prevencija</w:t>
            </w:r>
          </w:p>
          <w:p w:rsidR="003161B2" w:rsidRDefault="003161B2" w:rsidP="00346423">
            <w:pPr>
              <w:pStyle w:val="Tijeloteksta"/>
              <w:rPr>
                <w:rFonts w:ascii="Arial" w:hAnsi="Arial" w:cs="Arial"/>
                <w:b/>
                <w:i/>
                <w:position w:val="-1"/>
                <w:sz w:val="20"/>
                <w:szCs w:val="20"/>
                <w:lang w:val="pl-PL"/>
              </w:rPr>
            </w:pPr>
            <w:r w:rsidRPr="00A276C7">
              <w:rPr>
                <w:rFonts w:ascii="Arial" w:hAnsi="Arial" w:cs="Arial"/>
                <w:b/>
                <w:i/>
                <w:position w:val="-1"/>
                <w:sz w:val="20"/>
                <w:szCs w:val="20"/>
                <w:lang w:val="pl-PL"/>
              </w:rPr>
              <w:t>Nenasiln</w:t>
            </w:r>
            <w:r>
              <w:rPr>
                <w:rFonts w:ascii="Arial" w:hAnsi="Arial" w:cs="Arial"/>
                <w:b/>
                <w:i/>
                <w:position w:val="-1"/>
                <w:sz w:val="20"/>
                <w:szCs w:val="20"/>
                <w:lang w:val="pl-PL"/>
              </w:rPr>
              <w:t>o ponašanje-UNICEF-ova</w:t>
            </w:r>
          </w:p>
          <w:p w:rsidR="003161B2" w:rsidRPr="00A276C7" w:rsidRDefault="003161B2" w:rsidP="00346423">
            <w:pPr>
              <w:pStyle w:val="Tijeloteksta"/>
              <w:rPr>
                <w:rFonts w:ascii="Arial" w:hAnsi="Arial" w:cs="Arial"/>
                <w:b/>
                <w:i/>
                <w:sz w:val="20"/>
                <w:szCs w:val="20"/>
              </w:rPr>
            </w:pPr>
            <w:r>
              <w:rPr>
                <w:rFonts w:ascii="Arial" w:hAnsi="Arial" w:cs="Arial"/>
                <w:b/>
                <w:i/>
                <w:position w:val="-1"/>
                <w:sz w:val="20"/>
                <w:szCs w:val="20"/>
                <w:lang w:val="pl-PL"/>
              </w:rPr>
              <w:t>radionica</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tcPr>
          <w:p w:rsidR="003161B2" w:rsidRDefault="003161B2" w:rsidP="00346423">
            <w:pPr>
              <w:pStyle w:val="Tijeloteksta"/>
              <w:rPr>
                <w:rFonts w:ascii="Tahoma" w:hAnsi="Tahoma" w:cs="Tahoma"/>
                <w:b/>
                <w:i/>
                <w:sz w:val="20"/>
                <w:szCs w:val="20"/>
              </w:rPr>
            </w:pPr>
          </w:p>
          <w:p w:rsidR="003161B2" w:rsidRDefault="003161B2" w:rsidP="00346423">
            <w:pPr>
              <w:pStyle w:val="Tijeloteksta"/>
              <w:rPr>
                <w:rFonts w:ascii="Tahoma" w:hAnsi="Tahoma" w:cs="Tahoma"/>
                <w:b/>
                <w:i/>
                <w:sz w:val="20"/>
                <w:szCs w:val="20"/>
              </w:rPr>
            </w:pPr>
            <w:r>
              <w:rPr>
                <w:rFonts w:ascii="Tahoma" w:hAnsi="Tahoma" w:cs="Tahoma"/>
                <w:b/>
                <w:i/>
                <w:sz w:val="20"/>
                <w:szCs w:val="20"/>
              </w:rPr>
              <w:t>ZO</w:t>
            </w:r>
          </w:p>
          <w:p w:rsidR="003161B2" w:rsidRPr="00A276C7" w:rsidRDefault="003161B2" w:rsidP="00346423">
            <w:pPr>
              <w:pStyle w:val="Tijeloteksta"/>
              <w:rPr>
                <w:rFonts w:ascii="Tahoma" w:hAnsi="Tahoma" w:cs="Tahoma"/>
                <w:b/>
                <w:sz w:val="20"/>
                <w:szCs w:val="20"/>
              </w:rPr>
            </w:pPr>
            <w:r>
              <w:rPr>
                <w:rFonts w:ascii="Tahoma" w:hAnsi="Tahoma" w:cs="Tahoma"/>
                <w:b/>
                <w:i/>
                <w:sz w:val="20"/>
                <w:szCs w:val="20"/>
              </w:rPr>
              <w:t>Osobna odgovornost za zdravlje i odgovorno ponašanje</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lipanj</w:t>
            </w:r>
          </w:p>
        </w:tc>
        <w:tc>
          <w:tcPr>
            <w:tcW w:w="1466" w:type="pct"/>
            <w:shd w:val="clear" w:color="auto" w:fill="FFFFFF"/>
            <w:vAlign w:val="center"/>
          </w:tcPr>
          <w:p w:rsidR="003161B2" w:rsidRPr="00A276C7" w:rsidRDefault="003161B2" w:rsidP="00346423">
            <w:pPr>
              <w:pStyle w:val="Naslov3"/>
              <w:spacing w:line="480" w:lineRule="auto"/>
              <w:rPr>
                <w:rFonts w:ascii="Calibri" w:hAnsi="Calibri"/>
              </w:rPr>
            </w:pPr>
            <w:r>
              <w:rPr>
                <w:rFonts w:ascii="Tahoma" w:hAnsi="Tahoma" w:cs="Tahoma"/>
                <w:sz w:val="20"/>
              </w:rPr>
              <w:t>razrednica</w:t>
            </w:r>
          </w:p>
        </w:tc>
      </w:tr>
      <w:tr w:rsidR="003161B2" w:rsidRPr="004E1901" w:rsidTr="00346423">
        <w:tc>
          <w:tcPr>
            <w:tcW w:w="1599" w:type="pct"/>
            <w:shd w:val="clear" w:color="auto" w:fill="FFFFFF"/>
            <w:vAlign w:val="center"/>
          </w:tcPr>
          <w:p w:rsidR="003161B2" w:rsidRDefault="003161B2" w:rsidP="00346423">
            <w:pPr>
              <w:rPr>
                <w:i/>
                <w:color w:val="FF0000"/>
              </w:rPr>
            </w:pPr>
            <w:r w:rsidRPr="004E1901">
              <w:lastRenderedPageBreak/>
              <w:t>Tematski roditeljski</w:t>
            </w:r>
            <w:r w:rsidRPr="004E1901">
              <w:rPr>
                <w:color w:val="FF0000"/>
              </w:rPr>
              <w:t>*</w:t>
            </w:r>
            <w:r w:rsidRPr="004E1901">
              <w:t xml:space="preserve"> </w:t>
            </w:r>
            <w:r w:rsidRPr="004E1901">
              <w:rPr>
                <w:i/>
                <w:color w:val="FF0000"/>
              </w:rPr>
              <w:t>(u skladu s procijenjenim potreba</w:t>
            </w:r>
            <w:r>
              <w:rPr>
                <w:i/>
                <w:color w:val="FF0000"/>
              </w:rPr>
              <w:t>ma</w:t>
            </w:r>
          </w:p>
          <w:p w:rsidR="003161B2" w:rsidRPr="00FA19D6" w:rsidRDefault="003161B2" w:rsidP="00346423">
            <w:pPr>
              <w:rPr>
                <w:i/>
                <w:color w:val="FF0000"/>
              </w:rPr>
            </w:pPr>
            <w:r>
              <w:rPr>
                <w:i/>
                <w:color w:val="FF0000"/>
              </w:rPr>
              <w:t>Suzbijanje seksualnog iskorištavanja i zlostavljanja djece</w:t>
            </w:r>
          </w:p>
        </w:tc>
        <w:tc>
          <w:tcPr>
            <w:tcW w:w="1256" w:type="pct"/>
            <w:shd w:val="clear" w:color="auto" w:fill="FFFFFF"/>
            <w:vAlign w:val="center"/>
          </w:tcPr>
          <w:p w:rsidR="003161B2" w:rsidRDefault="003161B2" w:rsidP="00346423">
            <w:pPr>
              <w:pStyle w:val="Naslov3"/>
              <w:spacing w:line="480" w:lineRule="auto"/>
              <w:rPr>
                <w:rFonts w:ascii="Calibri" w:hAnsi="Calibri"/>
              </w:rPr>
            </w:pPr>
          </w:p>
          <w:p w:rsidR="003161B2" w:rsidRDefault="003161B2" w:rsidP="00346423"/>
          <w:p w:rsidR="003161B2" w:rsidRPr="00656B92" w:rsidRDefault="003161B2" w:rsidP="00346423">
            <w:r>
              <w:t>Predavanje</w:t>
            </w:r>
          </w:p>
        </w:tc>
        <w:tc>
          <w:tcPr>
            <w:tcW w:w="679" w:type="pct"/>
            <w:shd w:val="clear" w:color="auto" w:fill="FFFFFF"/>
            <w:vAlign w:val="center"/>
          </w:tcPr>
          <w:p w:rsidR="003161B2" w:rsidRDefault="003161B2" w:rsidP="00346423">
            <w:pPr>
              <w:pStyle w:val="Naslov3"/>
              <w:spacing w:line="480" w:lineRule="auto"/>
              <w:rPr>
                <w:rFonts w:ascii="Calibri" w:hAnsi="Calibri"/>
              </w:rPr>
            </w:pPr>
          </w:p>
          <w:p w:rsidR="003161B2" w:rsidRDefault="003161B2" w:rsidP="00346423"/>
          <w:p w:rsidR="003161B2" w:rsidRPr="00656B92" w:rsidRDefault="003161B2" w:rsidP="00346423">
            <w:r>
              <w:t>veljača</w:t>
            </w:r>
          </w:p>
        </w:tc>
        <w:tc>
          <w:tcPr>
            <w:tcW w:w="1466" w:type="pct"/>
            <w:shd w:val="clear" w:color="auto" w:fill="FFFFFF"/>
            <w:vAlign w:val="center"/>
          </w:tcPr>
          <w:p w:rsidR="003161B2" w:rsidRDefault="003161B2" w:rsidP="00346423"/>
          <w:p w:rsidR="003161B2" w:rsidRDefault="003161B2" w:rsidP="00346423"/>
          <w:p w:rsidR="003161B2" w:rsidRDefault="003161B2" w:rsidP="00346423">
            <w:pPr>
              <w:rPr>
                <w:rFonts w:ascii="Tahoma" w:hAnsi="Tahoma" w:cs="Tahoma"/>
                <w:sz w:val="20"/>
                <w:szCs w:val="20"/>
              </w:rPr>
            </w:pPr>
          </w:p>
          <w:p w:rsidR="003161B2" w:rsidRPr="009916CE" w:rsidRDefault="003161B2" w:rsidP="00346423">
            <w:r>
              <w:rPr>
                <w:rFonts w:ascii="Tahoma" w:hAnsi="Tahoma" w:cs="Tahoma"/>
                <w:sz w:val="20"/>
                <w:szCs w:val="20"/>
              </w:rPr>
              <w:t xml:space="preserve">Vanjski suradnik - </w:t>
            </w:r>
            <w:r w:rsidRPr="00A276C7">
              <w:rPr>
                <w:rFonts w:ascii="Tahoma" w:hAnsi="Tahoma" w:cs="Tahoma"/>
                <w:sz w:val="20"/>
                <w:szCs w:val="20"/>
              </w:rPr>
              <w:t>PU Osječko-baranjske županije</w:t>
            </w:r>
          </w:p>
        </w:tc>
      </w:tr>
    </w:tbl>
    <w:p w:rsidR="003161B2" w:rsidRDefault="003161B2" w:rsidP="00597789">
      <w:pPr>
        <w:pBdr>
          <w:bottom w:val="single" w:sz="4" w:space="4" w:color="5B9BD5"/>
        </w:pBdr>
        <w:spacing w:before="200" w:after="280"/>
        <w:ind w:right="936"/>
        <w:rPr>
          <w:b/>
          <w:bCs/>
          <w:i/>
          <w:iCs/>
          <w:color w:val="5B9BD5"/>
          <w:sz w:val="28"/>
          <w:szCs w:val="28"/>
        </w:rPr>
      </w:pPr>
    </w:p>
    <w:p w:rsidR="003161B2" w:rsidRDefault="003161B2" w:rsidP="00597789">
      <w:pPr>
        <w:pBdr>
          <w:bottom w:val="single" w:sz="4" w:space="4" w:color="5B9BD5"/>
        </w:pBdr>
        <w:spacing w:before="200" w:after="280"/>
        <w:ind w:right="936"/>
        <w:rPr>
          <w:b/>
          <w:bCs/>
          <w:i/>
          <w:iCs/>
          <w:color w:val="5B9BD5"/>
          <w:sz w:val="28"/>
          <w:szCs w:val="28"/>
        </w:rPr>
      </w:pPr>
    </w:p>
    <w:p w:rsidR="003161B2" w:rsidRDefault="003161B2" w:rsidP="00597789">
      <w:pPr>
        <w:pBdr>
          <w:bottom w:val="single" w:sz="4" w:space="4" w:color="5B9BD5"/>
        </w:pBdr>
        <w:spacing w:before="200" w:after="280"/>
        <w:ind w:right="936"/>
        <w:rPr>
          <w:b/>
          <w:bCs/>
          <w:i/>
          <w:iCs/>
          <w:color w:val="5B9BD5"/>
          <w:sz w:val="28"/>
          <w:szCs w:val="28"/>
        </w:rPr>
      </w:pPr>
    </w:p>
    <w:p w:rsidR="003161B2" w:rsidRDefault="003161B2" w:rsidP="00597789">
      <w:pPr>
        <w:pBdr>
          <w:bottom w:val="single" w:sz="4" w:space="4" w:color="5B9BD5"/>
        </w:pBdr>
        <w:spacing w:before="200" w:after="280"/>
        <w:ind w:right="936"/>
        <w:rPr>
          <w:b/>
          <w:bCs/>
          <w:i/>
          <w:iCs/>
          <w:color w:val="5B9BD5"/>
          <w:sz w:val="28"/>
          <w:szCs w:val="28"/>
        </w:rPr>
      </w:pPr>
    </w:p>
    <w:p w:rsidR="003161B2" w:rsidRPr="00614C6A" w:rsidRDefault="003161B2" w:rsidP="00597789">
      <w:pPr>
        <w:pBdr>
          <w:bottom w:val="single" w:sz="4" w:space="4" w:color="5B9BD5"/>
        </w:pBdr>
        <w:spacing w:before="200" w:after="280"/>
        <w:ind w:right="936"/>
        <w:rPr>
          <w:b/>
          <w:bCs/>
          <w:i/>
          <w:iCs/>
          <w:color w:val="5B9BD5"/>
          <w:sz w:val="28"/>
          <w:szCs w:val="28"/>
        </w:rPr>
      </w:pPr>
      <w:r w:rsidRPr="00614C6A">
        <w:rPr>
          <w:b/>
          <w:bCs/>
          <w:i/>
          <w:iCs/>
          <w:color w:val="5B9BD5"/>
          <w:sz w:val="28"/>
          <w:szCs w:val="28"/>
        </w:rPr>
        <w:t>Planiranje preventivnih aktivnosti u razredu - obrazac za razrednike</w:t>
      </w:r>
      <w:r w:rsidRPr="00614C6A">
        <w:rPr>
          <w:b/>
          <w:bCs/>
          <w:i/>
          <w:iCs/>
          <w:color w:val="FF0000"/>
          <w:sz w:val="28"/>
          <w:szCs w:val="28"/>
        </w:rPr>
        <w:t>*</w:t>
      </w:r>
    </w:p>
    <w:p w:rsidR="003161B2" w:rsidRPr="00614C6A" w:rsidRDefault="003161B2" w:rsidP="00597789">
      <w:pPr>
        <w:jc w:val="center"/>
        <w:rPr>
          <w:lang w:bidi="kn-IN"/>
        </w:rPr>
      </w:pPr>
    </w:p>
    <w:p w:rsidR="003161B2" w:rsidRPr="00614C6A" w:rsidRDefault="003161B2" w:rsidP="00597789">
      <w:pPr>
        <w:rPr>
          <w:b/>
          <w:color w:val="000000"/>
          <w:sz w:val="28"/>
          <w:szCs w:val="28"/>
        </w:rPr>
      </w:pPr>
      <w:r>
        <w:rPr>
          <w:rFonts w:cs="Tahoma"/>
          <w:color w:val="000000"/>
          <w:sz w:val="28"/>
          <w:szCs w:val="28"/>
          <w:lang w:bidi="kn-IN"/>
        </w:rPr>
        <w:t>Razrednik Jadrank</w:t>
      </w:r>
      <w:r w:rsidRPr="00614C6A">
        <w:rPr>
          <w:rFonts w:cs="Tahoma"/>
          <w:color w:val="000000"/>
          <w:sz w:val="28"/>
          <w:szCs w:val="28"/>
          <w:lang w:bidi="kn-IN"/>
        </w:rPr>
        <w:t xml:space="preserve">a </w:t>
      </w:r>
      <w:r>
        <w:rPr>
          <w:rFonts w:cs="Tahoma"/>
          <w:color w:val="000000"/>
          <w:sz w:val="28"/>
          <w:szCs w:val="28"/>
          <w:lang w:bidi="kn-IN"/>
        </w:rPr>
        <w:t>Kalafat</w:t>
      </w:r>
      <w:r w:rsidRPr="00614C6A">
        <w:rPr>
          <w:rFonts w:cs="Tahoma"/>
          <w:color w:val="000000"/>
          <w:sz w:val="28"/>
          <w:szCs w:val="28"/>
          <w:lang w:bidi="kn-IN"/>
        </w:rPr>
        <w:t xml:space="preserve">ić                                  </w:t>
      </w:r>
      <w:r>
        <w:rPr>
          <w:rFonts w:cs="Tahoma"/>
          <w:color w:val="000000"/>
          <w:sz w:val="28"/>
          <w:szCs w:val="28"/>
          <w:lang w:bidi="kn-IN"/>
        </w:rPr>
        <w:t xml:space="preserve">              razredni odjel 5.a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9E2CD1" w:rsidTr="00346423">
        <w:tc>
          <w:tcPr>
            <w:tcW w:w="5000" w:type="pct"/>
            <w:gridSpan w:val="4"/>
            <w:shd w:val="clear" w:color="auto" w:fill="FFFFFF"/>
          </w:tcPr>
          <w:p w:rsidR="003161B2" w:rsidRPr="00614C6A" w:rsidRDefault="003161B2" w:rsidP="00346423">
            <w:pPr>
              <w:keepNext/>
              <w:keepLines/>
              <w:spacing w:before="40" w:line="360" w:lineRule="auto"/>
              <w:outlineLvl w:val="2"/>
              <w:rPr>
                <w:rFonts w:ascii="Calibri Light" w:eastAsia="MS Gothic" w:hAnsi="Calibri Light" w:cs="Tahoma"/>
                <w:i/>
                <w:color w:val="FF0000"/>
              </w:rPr>
            </w:pPr>
            <w:r w:rsidRPr="00614C6A">
              <w:rPr>
                <w:rFonts w:eastAsia="MS Gothic" w:cs="Tahoma"/>
                <w:b/>
                <w:color w:val="000000"/>
              </w:rPr>
              <w:t xml:space="preserve">Procjena odgojnog stanja u razrednom odjelu:  </w:t>
            </w:r>
            <w:r w:rsidRPr="00614C6A">
              <w:rPr>
                <w:rFonts w:ascii="Calibri Light" w:eastAsia="MS Gothic" w:hAnsi="Calibri Light" w:cs="Tahoma"/>
                <w:i/>
                <w:color w:val="FF0000"/>
              </w:rPr>
              <w:t>specifičnosti razrednog odjela, snage koje odjel  ima, vještine koje je potrebno usvajati i usavršavati…</w:t>
            </w:r>
          </w:p>
          <w:p w:rsidR="003161B2" w:rsidRPr="00614C6A" w:rsidRDefault="003161B2" w:rsidP="00346423">
            <w:pPr>
              <w:keepNext/>
              <w:keepLines/>
              <w:spacing w:before="40" w:line="360" w:lineRule="auto"/>
              <w:outlineLvl w:val="2"/>
              <w:rPr>
                <w:rFonts w:ascii="Calibri Light" w:eastAsia="MS Gothic" w:hAnsi="Calibri Light" w:cs="Tahoma"/>
                <w:i/>
              </w:rPr>
            </w:pPr>
            <w:r w:rsidRPr="00614C6A">
              <w:rPr>
                <w:rFonts w:ascii="Calibri Light" w:eastAsia="MS Gothic" w:hAnsi="Calibri Light" w:cs="Tahoma"/>
                <w:i/>
              </w:rPr>
              <w:t>U razrednom odjelu vlada pozitivno ozračje u smislu prihvaćanja  posebnosti svih učenika, te međusobnog uvažavanja.</w:t>
            </w:r>
          </w:p>
          <w:p w:rsidR="003161B2" w:rsidRPr="00614C6A" w:rsidRDefault="003161B2" w:rsidP="00346423">
            <w:pPr>
              <w:keepNext/>
              <w:keepLines/>
              <w:spacing w:before="40" w:line="360" w:lineRule="auto"/>
              <w:outlineLvl w:val="2"/>
              <w:rPr>
                <w:rFonts w:ascii="Calibri Light" w:eastAsia="MS Gothic" w:hAnsi="Calibri Light" w:cs="Tahoma"/>
                <w:i/>
                <w:color w:val="FF0000"/>
              </w:rPr>
            </w:pPr>
            <w:r w:rsidRPr="00614C6A">
              <w:rPr>
                <w:rFonts w:ascii="Calibri Light" w:eastAsia="MS Gothic" w:hAnsi="Calibri Light" w:cs="Tahoma"/>
                <w:i/>
                <w:color w:val="FF0000"/>
              </w:rPr>
              <w:t xml:space="preserve"> </w:t>
            </w:r>
          </w:p>
          <w:p w:rsidR="003161B2" w:rsidRPr="00614C6A" w:rsidRDefault="003161B2" w:rsidP="00346423">
            <w:pPr>
              <w:rPr>
                <w:rFonts w:cs="Tahoma"/>
                <w:color w:val="000000"/>
                <w:sz w:val="28"/>
                <w:szCs w:val="28"/>
                <w:lang w:bidi="kn-IN"/>
              </w:rPr>
            </w:pPr>
          </w:p>
        </w:tc>
      </w:tr>
      <w:tr w:rsidR="003161B2" w:rsidRPr="009E2CD1" w:rsidTr="00346423">
        <w:tc>
          <w:tcPr>
            <w:tcW w:w="1599"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b/>
                <w:color w:val="000000"/>
                <w:sz w:val="24"/>
                <w:szCs w:val="24"/>
              </w:rPr>
              <w:t xml:space="preserve">Planirane  aktivnosti: </w:t>
            </w:r>
          </w:p>
        </w:tc>
        <w:tc>
          <w:tcPr>
            <w:tcW w:w="1256"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b/>
                <w:color w:val="000000"/>
                <w:sz w:val="24"/>
                <w:szCs w:val="24"/>
              </w:rPr>
              <w:t xml:space="preserve">Način  provedbe </w:t>
            </w:r>
          </w:p>
        </w:tc>
        <w:tc>
          <w:tcPr>
            <w:tcW w:w="679"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color w:val="000000"/>
                <w:sz w:val="24"/>
                <w:szCs w:val="24"/>
              </w:rPr>
              <w:t xml:space="preserve"> </w:t>
            </w:r>
            <w:r w:rsidRPr="00614C6A">
              <w:rPr>
                <w:rFonts w:eastAsia="MS Gothic" w:cs="Tahoma"/>
                <w:b/>
                <w:color w:val="000000"/>
                <w:sz w:val="24"/>
                <w:szCs w:val="24"/>
              </w:rPr>
              <w:t xml:space="preserve">vrijeme provedbe  </w:t>
            </w:r>
          </w:p>
        </w:tc>
        <w:tc>
          <w:tcPr>
            <w:tcW w:w="1466"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b/>
                <w:color w:val="000000"/>
                <w:sz w:val="24"/>
                <w:szCs w:val="24"/>
              </w:rPr>
              <w:t>Tko provodi :</w:t>
            </w:r>
          </w:p>
          <w:p w:rsidR="003161B2" w:rsidRPr="00614C6A" w:rsidRDefault="003161B2" w:rsidP="00346423">
            <w:r w:rsidRPr="00614C6A">
              <w:t>stručni suradnik</w:t>
            </w:r>
          </w:p>
          <w:p w:rsidR="003161B2" w:rsidRPr="00614C6A" w:rsidRDefault="003161B2" w:rsidP="00346423">
            <w:r w:rsidRPr="00614C6A">
              <w:t>razrednik</w:t>
            </w:r>
          </w:p>
          <w:p w:rsidR="003161B2" w:rsidRPr="00614C6A" w:rsidRDefault="003161B2" w:rsidP="00346423">
            <w:r w:rsidRPr="00614C6A">
              <w:t>vanjski suradnici</w:t>
            </w:r>
          </w:p>
        </w:tc>
      </w:tr>
      <w:tr w:rsidR="003161B2" w:rsidRPr="009E2CD1" w:rsidTr="00346423">
        <w:tc>
          <w:tcPr>
            <w:tcW w:w="1599" w:type="pct"/>
            <w:shd w:val="clear" w:color="auto" w:fill="FFFFFF"/>
            <w:vAlign w:val="center"/>
          </w:tcPr>
          <w:p w:rsidR="003161B2" w:rsidRPr="00614C6A" w:rsidRDefault="003161B2" w:rsidP="00346423">
            <w:pPr>
              <w:rPr>
                <w:lang w:bidi="kn-IN"/>
              </w:rPr>
            </w:pPr>
            <w:r w:rsidRPr="00614C6A">
              <w:rPr>
                <w:lang w:bidi="kn-IN"/>
              </w:rPr>
              <w:t>Razredna pravila (GOO)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rujan</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pPr>
              <w:rPr>
                <w:lang w:bidi="kn-IN"/>
              </w:rPr>
            </w:pPr>
            <w:r w:rsidRPr="00614C6A">
              <w:rPr>
                <w:lang w:bidi="kn-IN"/>
              </w:rPr>
              <w:t>Nenasilno ponašanje / Problematične situacije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veljača</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UNICEF: Restitucija (GOO)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listopad</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Neprimjereno vršnjačko ponašanje u pubertetu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veljača</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Alkohol i druga – utjecaj na pojedinca, obitelj i zajednicu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ožujak</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Rizična ponašanja i posljedice na obrazovanje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travanj</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Temeljni pojmovi komunikacije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veljača</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Sigurnost i zaštita djece na internetu</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prosinac</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PU OBŽ</w:t>
            </w:r>
          </w:p>
        </w:tc>
      </w:tr>
      <w:tr w:rsidR="003161B2" w:rsidRPr="009E2CD1" w:rsidTr="00346423">
        <w:tc>
          <w:tcPr>
            <w:tcW w:w="1599" w:type="pct"/>
            <w:shd w:val="clear" w:color="auto" w:fill="FFFFFF"/>
            <w:vAlign w:val="center"/>
          </w:tcPr>
          <w:p w:rsidR="003161B2" w:rsidRPr="00614C6A" w:rsidRDefault="003161B2" w:rsidP="00346423">
            <w:r w:rsidRPr="00614C6A">
              <w:lastRenderedPageBreak/>
              <w:t>Emocionalnost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ožujak</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9E2CD1" w:rsidTr="00346423">
        <w:tc>
          <w:tcPr>
            <w:tcW w:w="1599" w:type="pct"/>
            <w:shd w:val="clear" w:color="auto" w:fill="FFFFFF"/>
            <w:vAlign w:val="center"/>
          </w:tcPr>
          <w:p w:rsidR="003161B2" w:rsidRPr="00614C6A" w:rsidRDefault="003161B2" w:rsidP="00346423">
            <w:r w:rsidRPr="00614C6A">
              <w:t>JA-TI poruke</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studeni</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pedagoginja</w:t>
            </w:r>
          </w:p>
        </w:tc>
      </w:tr>
      <w:tr w:rsidR="003161B2" w:rsidRPr="009E2CD1" w:rsidTr="00346423">
        <w:tc>
          <w:tcPr>
            <w:tcW w:w="1599" w:type="pct"/>
            <w:shd w:val="clear" w:color="auto" w:fill="FFFFFF"/>
            <w:vAlign w:val="center"/>
          </w:tcPr>
          <w:p w:rsidR="003161B2" w:rsidRPr="00614C6A" w:rsidRDefault="003161B2" w:rsidP="00346423">
            <w:pPr>
              <w:rPr>
                <w:i/>
                <w:color w:val="FF0000"/>
              </w:rPr>
            </w:pPr>
            <w:r w:rsidRPr="00614C6A">
              <w:t>Tematski roditeljski</w:t>
            </w:r>
            <w:r w:rsidRPr="00614C6A">
              <w:rPr>
                <w:color w:val="FF0000"/>
              </w:rPr>
              <w:t xml:space="preserve"> : </w:t>
            </w:r>
            <w:r w:rsidRPr="00614C6A">
              <w:t>Sigurnost i zaštita djece na internetu</w:t>
            </w:r>
          </w:p>
          <w:p w:rsidR="003161B2" w:rsidRPr="00614C6A" w:rsidRDefault="003161B2" w:rsidP="00346423">
            <w:pPr>
              <w:rPr>
                <w:color w:val="FF0000"/>
              </w:rPr>
            </w:pP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Roditeljski sastanak</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svibanj</w:t>
            </w:r>
          </w:p>
        </w:tc>
        <w:tc>
          <w:tcPr>
            <w:tcW w:w="1466" w:type="pct"/>
            <w:shd w:val="clear" w:color="auto" w:fill="FFFFFF"/>
            <w:vAlign w:val="center"/>
          </w:tcPr>
          <w:p w:rsidR="003161B2" w:rsidRPr="00614C6A" w:rsidRDefault="003161B2" w:rsidP="00346423">
            <w:pPr>
              <w:jc w:val="center"/>
            </w:pPr>
            <w:r w:rsidRPr="00614C6A">
              <w:t>PU OBŽ</w:t>
            </w:r>
          </w:p>
        </w:tc>
      </w:tr>
    </w:tbl>
    <w:p w:rsidR="003161B2" w:rsidRDefault="003161B2" w:rsidP="00597789"/>
    <w:p w:rsidR="003161B2" w:rsidRDefault="003161B2" w:rsidP="00597789"/>
    <w:p w:rsidR="003161B2" w:rsidRDefault="003161B2" w:rsidP="00597789"/>
    <w:p w:rsidR="003161B2" w:rsidRDefault="003161B2" w:rsidP="00597789"/>
    <w:p w:rsidR="003161B2" w:rsidRDefault="003161B2" w:rsidP="00597789"/>
    <w:p w:rsidR="003161B2" w:rsidRDefault="003161B2" w:rsidP="00597789"/>
    <w:p w:rsidR="003161B2" w:rsidRDefault="003161B2" w:rsidP="00597789"/>
    <w:p w:rsidR="003161B2" w:rsidRDefault="003161B2" w:rsidP="00597789"/>
    <w:p w:rsidR="003161B2" w:rsidRPr="00614C6A" w:rsidRDefault="003161B2" w:rsidP="00597789">
      <w:pPr>
        <w:pBdr>
          <w:bottom w:val="single" w:sz="4" w:space="4" w:color="5B9BD5"/>
        </w:pBdr>
        <w:spacing w:before="200" w:after="280"/>
        <w:ind w:right="936"/>
        <w:rPr>
          <w:b/>
          <w:bCs/>
          <w:i/>
          <w:iCs/>
          <w:color w:val="5B9BD5"/>
          <w:sz w:val="28"/>
          <w:szCs w:val="28"/>
        </w:rPr>
      </w:pPr>
      <w:r w:rsidRPr="00614C6A">
        <w:rPr>
          <w:b/>
          <w:bCs/>
          <w:i/>
          <w:iCs/>
          <w:color w:val="5B9BD5"/>
          <w:sz w:val="28"/>
          <w:szCs w:val="28"/>
        </w:rPr>
        <w:t>Planiranje preventivnih aktivnosti u razredu - obrazac za razrednike</w:t>
      </w:r>
      <w:r w:rsidRPr="00614C6A">
        <w:rPr>
          <w:b/>
          <w:bCs/>
          <w:i/>
          <w:iCs/>
          <w:color w:val="FF0000"/>
          <w:sz w:val="28"/>
          <w:szCs w:val="28"/>
        </w:rPr>
        <w:t>*</w:t>
      </w:r>
    </w:p>
    <w:p w:rsidR="003161B2" w:rsidRPr="00614C6A" w:rsidRDefault="003161B2" w:rsidP="00597789">
      <w:pPr>
        <w:jc w:val="center"/>
        <w:rPr>
          <w:lang w:bidi="kn-IN"/>
        </w:rPr>
      </w:pPr>
    </w:p>
    <w:p w:rsidR="003161B2" w:rsidRPr="00614C6A" w:rsidRDefault="003161B2" w:rsidP="00597789">
      <w:pPr>
        <w:rPr>
          <w:b/>
          <w:color w:val="000000"/>
          <w:sz w:val="28"/>
          <w:szCs w:val="28"/>
        </w:rPr>
      </w:pPr>
      <w:r w:rsidRPr="00614C6A">
        <w:rPr>
          <w:rFonts w:cs="Tahoma"/>
          <w:color w:val="000000"/>
          <w:sz w:val="28"/>
          <w:szCs w:val="28"/>
          <w:lang w:bidi="kn-IN"/>
        </w:rPr>
        <w:t>Razrednik Sanja Skrenković                                                razredni odjel 5.b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C46C98" w:rsidTr="00346423">
        <w:tc>
          <w:tcPr>
            <w:tcW w:w="5000" w:type="pct"/>
            <w:gridSpan w:val="4"/>
            <w:shd w:val="clear" w:color="auto" w:fill="FFFFFF"/>
          </w:tcPr>
          <w:p w:rsidR="003161B2" w:rsidRPr="00614C6A" w:rsidRDefault="003161B2" w:rsidP="00346423">
            <w:pPr>
              <w:keepNext/>
              <w:keepLines/>
              <w:spacing w:before="40" w:line="360" w:lineRule="auto"/>
              <w:outlineLvl w:val="2"/>
              <w:rPr>
                <w:rFonts w:ascii="Calibri Light" w:eastAsia="MS Gothic" w:hAnsi="Calibri Light" w:cs="Tahoma"/>
                <w:i/>
                <w:color w:val="FF0000"/>
              </w:rPr>
            </w:pPr>
            <w:r w:rsidRPr="00614C6A">
              <w:rPr>
                <w:rFonts w:eastAsia="MS Gothic" w:cs="Tahoma"/>
                <w:b/>
                <w:color w:val="000000"/>
              </w:rPr>
              <w:t xml:space="preserve">Procjena odgojnog stanja u razrednom odjelu:  </w:t>
            </w:r>
            <w:r w:rsidRPr="00614C6A">
              <w:rPr>
                <w:rFonts w:ascii="Calibri Light" w:eastAsia="MS Gothic" w:hAnsi="Calibri Light" w:cs="Tahoma"/>
                <w:i/>
                <w:color w:val="FF0000"/>
              </w:rPr>
              <w:t>specifičnosti razrednog odjela, snage koje odjel  ima, vještine koje je potrebno usvajati i usavršavati…</w:t>
            </w:r>
          </w:p>
          <w:p w:rsidR="003161B2" w:rsidRPr="00614C6A" w:rsidRDefault="003161B2" w:rsidP="00346423">
            <w:pPr>
              <w:keepNext/>
              <w:keepLines/>
              <w:spacing w:before="40" w:line="360" w:lineRule="auto"/>
              <w:outlineLvl w:val="2"/>
              <w:rPr>
                <w:rFonts w:ascii="Calibri Light" w:eastAsia="MS Gothic" w:hAnsi="Calibri Light" w:cs="Tahoma"/>
                <w:i/>
              </w:rPr>
            </w:pPr>
            <w:r w:rsidRPr="00614C6A">
              <w:rPr>
                <w:rFonts w:ascii="Calibri Light" w:eastAsia="MS Gothic" w:hAnsi="Calibri Light" w:cs="Tahoma"/>
                <w:i/>
              </w:rPr>
              <w:t>U razrednom odjelu vlada pozitivno ozračje u smislu prihvaćanja  posebnosti svih učenika, te međusobnog uvažavanja.</w:t>
            </w:r>
          </w:p>
          <w:p w:rsidR="003161B2" w:rsidRPr="00614C6A" w:rsidRDefault="003161B2" w:rsidP="00346423">
            <w:pPr>
              <w:keepNext/>
              <w:keepLines/>
              <w:spacing w:before="40" w:line="360" w:lineRule="auto"/>
              <w:outlineLvl w:val="2"/>
              <w:rPr>
                <w:rFonts w:ascii="Calibri Light" w:eastAsia="MS Gothic" w:hAnsi="Calibri Light" w:cs="Tahoma"/>
                <w:i/>
                <w:color w:val="FF0000"/>
              </w:rPr>
            </w:pPr>
            <w:r w:rsidRPr="00614C6A">
              <w:rPr>
                <w:rFonts w:ascii="Calibri Light" w:eastAsia="MS Gothic" w:hAnsi="Calibri Light" w:cs="Tahoma"/>
                <w:i/>
                <w:color w:val="FF0000"/>
              </w:rPr>
              <w:t xml:space="preserve"> </w:t>
            </w:r>
          </w:p>
          <w:p w:rsidR="003161B2" w:rsidRPr="00614C6A" w:rsidRDefault="003161B2" w:rsidP="00346423">
            <w:pPr>
              <w:rPr>
                <w:rFonts w:cs="Tahoma"/>
                <w:color w:val="000000"/>
                <w:sz w:val="28"/>
                <w:szCs w:val="28"/>
                <w:lang w:bidi="kn-IN"/>
              </w:rPr>
            </w:pPr>
          </w:p>
        </w:tc>
      </w:tr>
      <w:tr w:rsidR="003161B2" w:rsidRPr="00C46C98" w:rsidTr="00346423">
        <w:tc>
          <w:tcPr>
            <w:tcW w:w="1599"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b/>
                <w:color w:val="000000"/>
                <w:sz w:val="24"/>
                <w:szCs w:val="24"/>
              </w:rPr>
              <w:t xml:space="preserve">Planirane  aktivnosti: </w:t>
            </w:r>
          </w:p>
        </w:tc>
        <w:tc>
          <w:tcPr>
            <w:tcW w:w="1256"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b/>
                <w:color w:val="000000"/>
                <w:sz w:val="24"/>
                <w:szCs w:val="24"/>
              </w:rPr>
              <w:t xml:space="preserve">Način  provedbe </w:t>
            </w:r>
          </w:p>
        </w:tc>
        <w:tc>
          <w:tcPr>
            <w:tcW w:w="679"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color w:val="000000"/>
                <w:sz w:val="24"/>
                <w:szCs w:val="24"/>
              </w:rPr>
              <w:t xml:space="preserve"> </w:t>
            </w:r>
            <w:r w:rsidRPr="00614C6A">
              <w:rPr>
                <w:rFonts w:eastAsia="MS Gothic" w:cs="Tahoma"/>
                <w:b/>
                <w:color w:val="000000"/>
                <w:sz w:val="24"/>
                <w:szCs w:val="24"/>
              </w:rPr>
              <w:t xml:space="preserve">vrijeme provedbe  </w:t>
            </w:r>
          </w:p>
        </w:tc>
        <w:tc>
          <w:tcPr>
            <w:tcW w:w="1466" w:type="pct"/>
            <w:shd w:val="clear" w:color="auto" w:fill="FFFFFF"/>
            <w:vAlign w:val="center"/>
          </w:tcPr>
          <w:p w:rsidR="003161B2" w:rsidRPr="00614C6A" w:rsidRDefault="003161B2" w:rsidP="00346423">
            <w:pPr>
              <w:keepNext/>
              <w:keepLines/>
              <w:spacing w:before="40" w:line="360" w:lineRule="auto"/>
              <w:outlineLvl w:val="2"/>
              <w:rPr>
                <w:rFonts w:eastAsia="MS Gothic" w:cs="Tahoma"/>
                <w:b/>
                <w:color w:val="000000"/>
                <w:sz w:val="24"/>
                <w:szCs w:val="24"/>
              </w:rPr>
            </w:pPr>
            <w:r w:rsidRPr="00614C6A">
              <w:rPr>
                <w:rFonts w:eastAsia="MS Gothic" w:cs="Tahoma"/>
                <w:b/>
                <w:color w:val="000000"/>
                <w:sz w:val="24"/>
                <w:szCs w:val="24"/>
              </w:rPr>
              <w:t>Tko provodi :</w:t>
            </w:r>
          </w:p>
          <w:p w:rsidR="003161B2" w:rsidRPr="00614C6A" w:rsidRDefault="003161B2" w:rsidP="00346423">
            <w:r w:rsidRPr="00614C6A">
              <w:t>stručni suradnik</w:t>
            </w:r>
          </w:p>
          <w:p w:rsidR="003161B2" w:rsidRPr="00614C6A" w:rsidRDefault="003161B2" w:rsidP="00346423">
            <w:r w:rsidRPr="00614C6A">
              <w:t>razrednik</w:t>
            </w:r>
          </w:p>
          <w:p w:rsidR="003161B2" w:rsidRPr="00614C6A" w:rsidRDefault="003161B2" w:rsidP="00346423">
            <w:r w:rsidRPr="00614C6A">
              <w:t>vanjski suradnici</w:t>
            </w:r>
          </w:p>
        </w:tc>
      </w:tr>
      <w:tr w:rsidR="003161B2" w:rsidRPr="00C46C98" w:rsidTr="00346423">
        <w:tc>
          <w:tcPr>
            <w:tcW w:w="1599" w:type="pct"/>
            <w:shd w:val="clear" w:color="auto" w:fill="FFFFFF"/>
            <w:vAlign w:val="center"/>
          </w:tcPr>
          <w:p w:rsidR="003161B2" w:rsidRPr="00614C6A" w:rsidRDefault="003161B2" w:rsidP="00346423">
            <w:pPr>
              <w:rPr>
                <w:lang w:bidi="kn-IN"/>
              </w:rPr>
            </w:pPr>
            <w:r w:rsidRPr="00614C6A">
              <w:rPr>
                <w:lang w:bidi="kn-IN"/>
              </w:rPr>
              <w:t>Razredna pravila (GOO)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rujan</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pPr>
              <w:rPr>
                <w:lang w:bidi="kn-IN"/>
              </w:rPr>
            </w:pPr>
            <w:r w:rsidRPr="00614C6A">
              <w:rPr>
                <w:lang w:bidi="kn-IN"/>
              </w:rPr>
              <w:t>Nenasilno ponašanje / Problematične situacije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veljača</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t>UNICEF: Restitucija (GOO)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listopad</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t>Neprimjereno vršnjačko ponašanje u pubertetu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veljača</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t>Alkohol i druga – utjecaj na pojedinca, obitelj i zajednicu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ožujak</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t>Rizična ponašanja i posljedice na obrazovanje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travanj</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t>Temeljni pojmovi komunikacije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veljača</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lastRenderedPageBreak/>
              <w:t>Sigurnost i zaštita djece na internetu</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prosinac</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PU OBŽ</w:t>
            </w:r>
          </w:p>
        </w:tc>
      </w:tr>
      <w:tr w:rsidR="003161B2" w:rsidRPr="00C46C98" w:rsidTr="00346423">
        <w:tc>
          <w:tcPr>
            <w:tcW w:w="1599" w:type="pct"/>
            <w:shd w:val="clear" w:color="auto" w:fill="FFFFFF"/>
            <w:vAlign w:val="center"/>
          </w:tcPr>
          <w:p w:rsidR="003161B2" w:rsidRPr="00614C6A" w:rsidRDefault="003161B2" w:rsidP="00346423">
            <w:r w:rsidRPr="00614C6A">
              <w:t>Emocionalnost (ZO)</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ožujak</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razrednica</w:t>
            </w:r>
          </w:p>
        </w:tc>
      </w:tr>
      <w:tr w:rsidR="003161B2" w:rsidRPr="00C46C98" w:rsidTr="00346423">
        <w:tc>
          <w:tcPr>
            <w:tcW w:w="1599" w:type="pct"/>
            <w:shd w:val="clear" w:color="auto" w:fill="FFFFFF"/>
            <w:vAlign w:val="center"/>
          </w:tcPr>
          <w:p w:rsidR="003161B2" w:rsidRPr="00614C6A" w:rsidRDefault="003161B2" w:rsidP="00346423">
            <w:r w:rsidRPr="00614C6A">
              <w:t>JA-TI poruke</w:t>
            </w: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SR</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studeni</w:t>
            </w:r>
          </w:p>
        </w:tc>
        <w:tc>
          <w:tcPr>
            <w:tcW w:w="146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pedagoginja</w:t>
            </w:r>
          </w:p>
        </w:tc>
      </w:tr>
      <w:tr w:rsidR="003161B2" w:rsidRPr="00C46C98" w:rsidTr="00346423">
        <w:tc>
          <w:tcPr>
            <w:tcW w:w="1599" w:type="pct"/>
            <w:shd w:val="clear" w:color="auto" w:fill="FFFFFF"/>
            <w:vAlign w:val="center"/>
          </w:tcPr>
          <w:p w:rsidR="003161B2" w:rsidRPr="00614C6A" w:rsidRDefault="003161B2" w:rsidP="00346423">
            <w:pPr>
              <w:rPr>
                <w:i/>
                <w:color w:val="FF0000"/>
              </w:rPr>
            </w:pPr>
            <w:r w:rsidRPr="00614C6A">
              <w:t>Tematski roditeljski</w:t>
            </w:r>
            <w:r w:rsidRPr="00614C6A">
              <w:rPr>
                <w:color w:val="FF0000"/>
              </w:rPr>
              <w:t xml:space="preserve"> : </w:t>
            </w:r>
            <w:r w:rsidRPr="00614C6A">
              <w:t>Sigurnost i zaštita djece na internetu</w:t>
            </w:r>
          </w:p>
          <w:p w:rsidR="003161B2" w:rsidRPr="00614C6A" w:rsidRDefault="003161B2" w:rsidP="00346423">
            <w:pPr>
              <w:rPr>
                <w:color w:val="FF0000"/>
              </w:rPr>
            </w:pPr>
          </w:p>
        </w:tc>
        <w:tc>
          <w:tcPr>
            <w:tcW w:w="1256"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Roditeljski sastanak</w:t>
            </w:r>
          </w:p>
        </w:tc>
        <w:tc>
          <w:tcPr>
            <w:tcW w:w="679" w:type="pct"/>
            <w:shd w:val="clear" w:color="auto" w:fill="FFFFFF"/>
            <w:vAlign w:val="center"/>
          </w:tcPr>
          <w:p w:rsidR="003161B2" w:rsidRPr="00614C6A" w:rsidRDefault="003161B2" w:rsidP="00346423">
            <w:pPr>
              <w:keepNext/>
              <w:keepLines/>
              <w:spacing w:before="40" w:line="480" w:lineRule="auto"/>
              <w:jc w:val="center"/>
              <w:outlineLvl w:val="2"/>
              <w:rPr>
                <w:rFonts w:eastAsia="MS Gothic"/>
                <w:sz w:val="24"/>
                <w:szCs w:val="24"/>
              </w:rPr>
            </w:pPr>
            <w:r w:rsidRPr="00614C6A">
              <w:rPr>
                <w:rFonts w:eastAsia="MS Gothic"/>
                <w:sz w:val="24"/>
                <w:szCs w:val="24"/>
              </w:rPr>
              <w:t>svibanj</w:t>
            </w:r>
          </w:p>
        </w:tc>
        <w:tc>
          <w:tcPr>
            <w:tcW w:w="1466" w:type="pct"/>
            <w:shd w:val="clear" w:color="auto" w:fill="FFFFFF"/>
            <w:vAlign w:val="center"/>
          </w:tcPr>
          <w:p w:rsidR="003161B2" w:rsidRPr="00614C6A" w:rsidRDefault="003161B2" w:rsidP="00346423">
            <w:pPr>
              <w:jc w:val="center"/>
            </w:pPr>
            <w:r w:rsidRPr="00614C6A">
              <w:t>PU OBŽ</w:t>
            </w:r>
          </w:p>
        </w:tc>
      </w:tr>
    </w:tbl>
    <w:p w:rsidR="003161B2" w:rsidRDefault="003161B2" w:rsidP="00597789"/>
    <w:p w:rsidR="003161B2" w:rsidRDefault="003161B2" w:rsidP="00597789"/>
    <w:p w:rsidR="003161B2" w:rsidRDefault="003161B2" w:rsidP="00597789"/>
    <w:p w:rsidR="003161B2" w:rsidRDefault="003161B2" w:rsidP="00597789"/>
    <w:p w:rsidR="003161B2" w:rsidRDefault="003161B2" w:rsidP="00597789">
      <w:pPr>
        <w:pStyle w:val="Naglaencitat"/>
        <w:ind w:left="0"/>
        <w:rPr>
          <w:sz w:val="28"/>
          <w:szCs w:val="28"/>
        </w:rPr>
      </w:pPr>
    </w:p>
    <w:p w:rsidR="003161B2" w:rsidRPr="00F17B4F"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Pr="00783B52" w:rsidRDefault="003161B2" w:rsidP="00597789">
      <w:pPr>
        <w:rPr>
          <w:b/>
          <w:color w:val="000000"/>
          <w:sz w:val="28"/>
          <w:szCs w:val="28"/>
        </w:rPr>
      </w:pPr>
      <w:r>
        <w:rPr>
          <w:rFonts w:cs="Tahoma"/>
          <w:color w:val="000000"/>
          <w:sz w:val="28"/>
          <w:szCs w:val="28"/>
          <w:lang w:bidi="kn-IN"/>
        </w:rPr>
        <w:t xml:space="preserve">Razrednik Marija Ivković Beke                                               </w:t>
      </w:r>
      <w:r w:rsidRPr="00783B52">
        <w:rPr>
          <w:rFonts w:cs="Tahoma"/>
          <w:color w:val="000000"/>
          <w:sz w:val="28"/>
          <w:szCs w:val="28"/>
          <w:lang w:bidi="kn-IN"/>
        </w:rPr>
        <w:t xml:space="preserve"> razred</w:t>
      </w:r>
      <w:r>
        <w:rPr>
          <w:rFonts w:cs="Tahoma"/>
          <w:color w:val="000000"/>
          <w:sz w:val="28"/>
          <w:szCs w:val="28"/>
          <w:lang w:bidi="kn-IN"/>
        </w:rPr>
        <w:t>ni odjel 6.a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4E1901" w:rsidTr="00346423">
        <w:tc>
          <w:tcPr>
            <w:tcW w:w="5000" w:type="pct"/>
            <w:gridSpan w:val="4"/>
            <w:shd w:val="clear" w:color="auto" w:fill="FFFFFF"/>
          </w:tcPr>
          <w:p w:rsidR="003161B2" w:rsidRPr="004E1901" w:rsidRDefault="003161B2" w:rsidP="00346423">
            <w:pPr>
              <w:pStyle w:val="Naslov3"/>
              <w:spacing w:line="360" w:lineRule="auto"/>
              <w:rPr>
                <w:rFonts w:cs="Tahoma"/>
                <w:i/>
                <w:color w:val="FF0000"/>
                <w:szCs w:val="22"/>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E1901">
              <w:rPr>
                <w:rFonts w:cs="Tahoma"/>
                <w:i/>
                <w:color w:val="FF0000"/>
                <w:szCs w:val="22"/>
              </w:rPr>
              <w:t>specifičnosti razrednog odjela, snage koje odjel  ima, vještine koje je potrebno usvajati i usavršavati…</w:t>
            </w:r>
          </w:p>
          <w:p w:rsidR="003161B2" w:rsidRPr="008B4629" w:rsidRDefault="003161B2" w:rsidP="00346423">
            <w:pPr>
              <w:pStyle w:val="Naslov3"/>
              <w:spacing w:line="360" w:lineRule="auto"/>
              <w:rPr>
                <w:rFonts w:cs="Tahoma"/>
                <w:i/>
                <w:szCs w:val="22"/>
              </w:rPr>
            </w:pPr>
            <w:r w:rsidRPr="008B4629">
              <w:rPr>
                <w:rFonts w:cs="Tahoma"/>
                <w:i/>
                <w:szCs w:val="22"/>
              </w:rPr>
              <w:t xml:space="preserve">U razrednom odjelu vlada pozitivno ozračje u smislu prihvaćanja </w:t>
            </w:r>
            <w:r>
              <w:rPr>
                <w:rFonts w:cs="Tahoma"/>
                <w:i/>
                <w:szCs w:val="22"/>
              </w:rPr>
              <w:t xml:space="preserve"> posebnosti svih učenika, te međusobnog uvažavanja.</w:t>
            </w:r>
          </w:p>
          <w:p w:rsidR="003161B2" w:rsidRPr="004E1901" w:rsidRDefault="003161B2" w:rsidP="00346423">
            <w:pPr>
              <w:pStyle w:val="Naslov3"/>
              <w:spacing w:line="360" w:lineRule="auto"/>
              <w:rPr>
                <w:rFonts w:cs="Tahoma"/>
                <w:i/>
                <w:color w:val="FF0000"/>
                <w:szCs w:val="22"/>
              </w:rPr>
            </w:pPr>
            <w:r w:rsidRPr="004E1901">
              <w:rPr>
                <w:rFonts w:cs="Tahoma"/>
                <w:i/>
                <w:color w:val="FF0000"/>
                <w:szCs w:val="22"/>
              </w:rPr>
              <w:t xml:space="preserve"> </w:t>
            </w:r>
          </w:p>
          <w:p w:rsidR="003161B2" w:rsidRPr="004E1901" w:rsidRDefault="003161B2" w:rsidP="00346423">
            <w:pPr>
              <w:rPr>
                <w:rFonts w:cs="Tahoma"/>
                <w:color w:val="000000"/>
                <w:sz w:val="28"/>
                <w:szCs w:val="28"/>
                <w:lang w:bidi="kn-IN"/>
              </w:rPr>
            </w:pPr>
          </w:p>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79"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46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Bezproreda"/>
              <w:rPr>
                <w:lang w:eastAsia="hr-HR"/>
              </w:rPr>
            </w:pPr>
            <w:r w:rsidRPr="004E1901">
              <w:rPr>
                <w:lang w:eastAsia="hr-HR"/>
              </w:rPr>
              <w:t>stručni suradnik</w:t>
            </w:r>
          </w:p>
          <w:p w:rsidR="003161B2" w:rsidRPr="004E1901" w:rsidRDefault="003161B2" w:rsidP="00346423">
            <w:pPr>
              <w:pStyle w:val="Bezproreda"/>
              <w:rPr>
                <w:lang w:eastAsia="hr-HR"/>
              </w:rPr>
            </w:pPr>
            <w:r w:rsidRPr="004E1901">
              <w:rPr>
                <w:lang w:eastAsia="hr-HR"/>
              </w:rPr>
              <w:t>razrednik</w:t>
            </w:r>
          </w:p>
          <w:p w:rsidR="003161B2" w:rsidRPr="004E1901" w:rsidRDefault="003161B2" w:rsidP="00346423">
            <w:pPr>
              <w:pStyle w:val="Bezproreda"/>
              <w:rPr>
                <w:lang w:eastAsia="hr-HR"/>
              </w:rPr>
            </w:pPr>
            <w:r w:rsidRPr="004E1901">
              <w:rPr>
                <w:lang w:eastAsia="hr-HR"/>
              </w:rPr>
              <w:t>vanjski suradnici</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UNICEF: Pravila (GO)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Vrijednosti (ZO)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UNICEF: Restitucija (GO)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prosinac</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Promocija odgovornog ponašanja (ZO)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prosinac</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UNICEF: Budi istjerivač nasilja (GO)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Samopoimanje/samopoštovanje</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pedagoginja</w:t>
            </w:r>
          </w:p>
        </w:tc>
      </w:tr>
      <w:tr w:rsidR="003161B2" w:rsidRPr="004E1901" w:rsidTr="00346423">
        <w:tc>
          <w:tcPr>
            <w:tcW w:w="1599" w:type="pct"/>
            <w:shd w:val="clear" w:color="auto" w:fill="FFFFFF"/>
            <w:vAlign w:val="center"/>
          </w:tcPr>
          <w:p w:rsidR="003161B2" w:rsidRDefault="003161B2" w:rsidP="00346423">
            <w:r>
              <w:lastRenderedPageBreak/>
              <w:t>Utjecaj medija i vršnjaka prema sredstvima ovisnosti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Sigurnost i zaštita djece na Internetu</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PU OBŽ</w:t>
            </w:r>
          </w:p>
        </w:tc>
      </w:tr>
      <w:tr w:rsidR="003161B2" w:rsidRPr="004E1901" w:rsidTr="00346423">
        <w:tc>
          <w:tcPr>
            <w:tcW w:w="1599" w:type="pct"/>
            <w:shd w:val="clear" w:color="auto" w:fill="FFFFFF"/>
            <w:vAlign w:val="center"/>
          </w:tcPr>
          <w:p w:rsidR="003161B2" w:rsidRDefault="003161B2" w:rsidP="00346423">
            <w:r>
              <w:t>Emocije u vršnjačkim odnosima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Odolijevanje pritisku vršnjaka – zauzimanje za sebe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Odolijevanje pritisku vršnjaka i vršnjačko pripadanja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Uloga medija u vršnjačkim odnosima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tc>
        <w:tc>
          <w:tcPr>
            <w:tcW w:w="1256" w:type="pct"/>
            <w:shd w:val="clear" w:color="auto" w:fill="FFFFFF"/>
            <w:vAlign w:val="center"/>
          </w:tcPr>
          <w:p w:rsidR="003161B2" w:rsidRDefault="003161B2" w:rsidP="00346423">
            <w:pPr>
              <w:pStyle w:val="Naslov3"/>
              <w:spacing w:line="480" w:lineRule="auto"/>
              <w:rPr>
                <w:rFonts w:ascii="Calibri" w:hAnsi="Calibri"/>
              </w:rPr>
            </w:pPr>
          </w:p>
        </w:tc>
        <w:tc>
          <w:tcPr>
            <w:tcW w:w="679" w:type="pct"/>
            <w:shd w:val="clear" w:color="auto" w:fill="FFFFFF"/>
            <w:vAlign w:val="center"/>
          </w:tcPr>
          <w:p w:rsidR="003161B2" w:rsidRDefault="003161B2" w:rsidP="00346423">
            <w:pPr>
              <w:pStyle w:val="Naslov3"/>
              <w:spacing w:line="480" w:lineRule="auto"/>
              <w:rPr>
                <w:rFonts w:ascii="Calibri" w:hAnsi="Calibri"/>
              </w:rPr>
            </w:pPr>
          </w:p>
        </w:tc>
        <w:tc>
          <w:tcPr>
            <w:tcW w:w="1466" w:type="pct"/>
            <w:shd w:val="clear" w:color="auto" w:fill="FFFFFF"/>
            <w:vAlign w:val="center"/>
          </w:tcPr>
          <w:p w:rsidR="003161B2" w:rsidRDefault="003161B2" w:rsidP="00346423">
            <w:pPr>
              <w:pStyle w:val="Naslov3"/>
              <w:spacing w:line="480" w:lineRule="auto"/>
              <w:rPr>
                <w:rFonts w:ascii="Calibri" w:hAnsi="Calibri"/>
              </w:rPr>
            </w:pPr>
          </w:p>
        </w:tc>
      </w:tr>
      <w:tr w:rsidR="003161B2" w:rsidRPr="004E1901" w:rsidTr="00346423">
        <w:tc>
          <w:tcPr>
            <w:tcW w:w="1599" w:type="pct"/>
            <w:shd w:val="clear" w:color="auto" w:fill="FFFFFF"/>
            <w:vAlign w:val="center"/>
          </w:tcPr>
          <w:p w:rsidR="003161B2" w:rsidRPr="004E1901" w:rsidRDefault="003161B2" w:rsidP="00346423">
            <w:pPr>
              <w:rPr>
                <w:i/>
                <w:color w:val="FF0000"/>
              </w:rPr>
            </w:pPr>
            <w:r w:rsidRPr="004E1901">
              <w:t>Tematski roditeljski</w:t>
            </w:r>
            <w:r>
              <w:rPr>
                <w:color w:val="FF0000"/>
              </w:rPr>
              <w:t xml:space="preserve"> : </w:t>
            </w:r>
            <w:r>
              <w:t>Sigurnost i zaštita djece na Internetu</w:t>
            </w:r>
          </w:p>
          <w:p w:rsidR="003161B2" w:rsidRPr="004E1901" w:rsidRDefault="003161B2" w:rsidP="00346423">
            <w:pPr>
              <w:rPr>
                <w:color w:val="FF0000"/>
              </w:rPr>
            </w:pPr>
          </w:p>
        </w:tc>
        <w:tc>
          <w:tcPr>
            <w:tcW w:w="1256" w:type="pct"/>
            <w:shd w:val="clear" w:color="auto" w:fill="FFFFFF"/>
            <w:vAlign w:val="center"/>
          </w:tcPr>
          <w:p w:rsidR="003161B2" w:rsidRPr="00DF4A48" w:rsidRDefault="003161B2" w:rsidP="00346423">
            <w:pPr>
              <w:pStyle w:val="Naslov3"/>
              <w:spacing w:line="480" w:lineRule="auto"/>
              <w:rPr>
                <w:rFonts w:ascii="Calibri" w:hAnsi="Calibri"/>
              </w:rPr>
            </w:pPr>
            <w:r w:rsidRPr="00DF4A48">
              <w:rPr>
                <w:rFonts w:ascii="Calibri" w:hAnsi="Calibri"/>
              </w:rPr>
              <w:t>Roditeljski sa</w:t>
            </w:r>
            <w:r>
              <w:rPr>
                <w:rFonts w:ascii="Calibri" w:hAnsi="Calibri"/>
              </w:rPr>
              <w:t>s</w:t>
            </w:r>
            <w:r w:rsidRPr="00DF4A48">
              <w:rPr>
                <w:rFonts w:ascii="Calibri" w:hAnsi="Calibri"/>
              </w:rPr>
              <w:t>tanak</w:t>
            </w:r>
          </w:p>
        </w:tc>
        <w:tc>
          <w:tcPr>
            <w:tcW w:w="679" w:type="pct"/>
            <w:shd w:val="clear" w:color="auto" w:fill="FFFFFF"/>
            <w:vAlign w:val="center"/>
          </w:tcPr>
          <w:p w:rsidR="003161B2" w:rsidRPr="00DF4A48"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Pr="00DF4A48" w:rsidRDefault="003161B2" w:rsidP="00346423">
            <w:pPr>
              <w:jc w:val="center"/>
            </w:pPr>
            <w:r>
              <w:t>PU OBŽ</w:t>
            </w:r>
          </w:p>
        </w:tc>
      </w:tr>
    </w:tbl>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Pr="00F17B4F"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Pr="00783B52" w:rsidRDefault="003161B2" w:rsidP="00597789">
      <w:pPr>
        <w:rPr>
          <w:b/>
          <w:color w:val="000000"/>
          <w:sz w:val="28"/>
          <w:szCs w:val="28"/>
        </w:rPr>
      </w:pPr>
      <w:r>
        <w:rPr>
          <w:rFonts w:cs="Tahoma"/>
          <w:color w:val="000000"/>
          <w:sz w:val="28"/>
          <w:szCs w:val="28"/>
          <w:lang w:bidi="kn-IN"/>
        </w:rPr>
        <w:t xml:space="preserve">Razrednik Blaženka Grbeša                                               </w:t>
      </w:r>
      <w:r w:rsidRPr="00783B52">
        <w:rPr>
          <w:rFonts w:cs="Tahoma"/>
          <w:color w:val="000000"/>
          <w:sz w:val="28"/>
          <w:szCs w:val="28"/>
          <w:lang w:bidi="kn-IN"/>
        </w:rPr>
        <w:t xml:space="preserve"> razred</w:t>
      </w:r>
      <w:r>
        <w:rPr>
          <w:rFonts w:cs="Tahoma"/>
          <w:color w:val="000000"/>
          <w:sz w:val="28"/>
          <w:szCs w:val="28"/>
          <w:lang w:bidi="kn-IN"/>
        </w:rPr>
        <w:t>ni odjel 6.b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4E1901" w:rsidTr="00346423">
        <w:tc>
          <w:tcPr>
            <w:tcW w:w="5000" w:type="pct"/>
            <w:gridSpan w:val="4"/>
            <w:shd w:val="clear" w:color="auto" w:fill="FFFFFF"/>
          </w:tcPr>
          <w:p w:rsidR="003161B2" w:rsidRPr="004E1901" w:rsidRDefault="003161B2" w:rsidP="00346423">
            <w:pPr>
              <w:pStyle w:val="Naslov3"/>
              <w:spacing w:line="360" w:lineRule="auto"/>
              <w:rPr>
                <w:rFonts w:cs="Tahoma"/>
                <w:i/>
                <w:color w:val="FF0000"/>
                <w:szCs w:val="22"/>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E1901">
              <w:rPr>
                <w:rFonts w:cs="Tahoma"/>
                <w:i/>
                <w:color w:val="FF0000"/>
                <w:szCs w:val="22"/>
              </w:rPr>
              <w:t>specifičnosti razrednog odjela, snage koje odjel  ima, vještine koje je potrebno usvajati i usavršavati…</w:t>
            </w:r>
          </w:p>
          <w:p w:rsidR="003161B2" w:rsidRPr="008B4629" w:rsidRDefault="003161B2" w:rsidP="00346423">
            <w:pPr>
              <w:pStyle w:val="Naslov3"/>
              <w:spacing w:line="360" w:lineRule="auto"/>
              <w:rPr>
                <w:rFonts w:cs="Tahoma"/>
                <w:i/>
                <w:szCs w:val="22"/>
              </w:rPr>
            </w:pPr>
            <w:r w:rsidRPr="008B4629">
              <w:rPr>
                <w:rFonts w:cs="Tahoma"/>
                <w:i/>
                <w:szCs w:val="22"/>
              </w:rPr>
              <w:t xml:space="preserve">U razrednom odjelu vlada pozitivno ozračje u smislu prihvaćanja </w:t>
            </w:r>
            <w:r>
              <w:rPr>
                <w:rFonts w:cs="Tahoma"/>
                <w:i/>
                <w:szCs w:val="22"/>
              </w:rPr>
              <w:t xml:space="preserve"> posebnosti svih učenika, te međusobnog uvažavanja.</w:t>
            </w:r>
          </w:p>
          <w:p w:rsidR="003161B2" w:rsidRPr="004E1901" w:rsidRDefault="003161B2" w:rsidP="00346423">
            <w:pPr>
              <w:pStyle w:val="Naslov3"/>
              <w:spacing w:line="360" w:lineRule="auto"/>
              <w:rPr>
                <w:rFonts w:cs="Tahoma"/>
                <w:i/>
                <w:color w:val="FF0000"/>
                <w:szCs w:val="22"/>
              </w:rPr>
            </w:pPr>
            <w:r w:rsidRPr="004E1901">
              <w:rPr>
                <w:rFonts w:cs="Tahoma"/>
                <w:i/>
                <w:color w:val="FF0000"/>
                <w:szCs w:val="22"/>
              </w:rPr>
              <w:t xml:space="preserve"> </w:t>
            </w:r>
          </w:p>
          <w:p w:rsidR="003161B2" w:rsidRPr="004E1901" w:rsidRDefault="003161B2" w:rsidP="00346423">
            <w:pPr>
              <w:rPr>
                <w:rFonts w:cs="Tahoma"/>
                <w:color w:val="000000"/>
                <w:sz w:val="28"/>
                <w:szCs w:val="28"/>
                <w:lang w:bidi="kn-IN"/>
              </w:rPr>
            </w:pPr>
          </w:p>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79"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46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Bezproreda"/>
              <w:rPr>
                <w:lang w:eastAsia="hr-HR"/>
              </w:rPr>
            </w:pPr>
            <w:r w:rsidRPr="004E1901">
              <w:rPr>
                <w:lang w:eastAsia="hr-HR"/>
              </w:rPr>
              <w:t>stručni suradnik</w:t>
            </w:r>
          </w:p>
          <w:p w:rsidR="003161B2" w:rsidRPr="004E1901" w:rsidRDefault="003161B2" w:rsidP="00346423">
            <w:pPr>
              <w:pStyle w:val="Bezproreda"/>
              <w:rPr>
                <w:lang w:eastAsia="hr-HR"/>
              </w:rPr>
            </w:pPr>
            <w:r w:rsidRPr="004E1901">
              <w:rPr>
                <w:lang w:eastAsia="hr-HR"/>
              </w:rPr>
              <w:t>razrednik</w:t>
            </w:r>
          </w:p>
          <w:p w:rsidR="003161B2" w:rsidRPr="004E1901" w:rsidRDefault="003161B2" w:rsidP="00346423">
            <w:pPr>
              <w:pStyle w:val="Bezproreda"/>
              <w:rPr>
                <w:lang w:eastAsia="hr-HR"/>
              </w:rPr>
            </w:pPr>
            <w:r w:rsidRPr="004E1901">
              <w:rPr>
                <w:lang w:eastAsia="hr-HR"/>
              </w:rPr>
              <w:t>vanjski suradnici</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UNICEF: Pravila (GO)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Vrijednosti (ZO)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UNICEF: Restitucija (GO)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prosinac</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lastRenderedPageBreak/>
              <w:t>Promocija odgovornog ponašanja (ZO)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prosinac</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UNICEF: Budi istjerivač nasilja (GO)</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Pr="004E1901" w:rsidRDefault="003161B2" w:rsidP="00346423">
            <w:r>
              <w:t>Samopoimanje/samopoštovanje</w:t>
            </w:r>
          </w:p>
        </w:tc>
        <w:tc>
          <w:tcPr>
            <w:tcW w:w="125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siječanj</w:t>
            </w:r>
          </w:p>
        </w:tc>
        <w:tc>
          <w:tcPr>
            <w:tcW w:w="1466" w:type="pct"/>
            <w:shd w:val="clear" w:color="auto" w:fill="FFFFFF"/>
            <w:vAlign w:val="center"/>
          </w:tcPr>
          <w:p w:rsidR="003161B2" w:rsidRPr="00EB0528" w:rsidRDefault="003161B2" w:rsidP="00346423">
            <w:pPr>
              <w:pStyle w:val="Naslov3"/>
              <w:spacing w:line="480" w:lineRule="auto"/>
              <w:rPr>
                <w:rFonts w:ascii="Calibri" w:hAnsi="Calibri"/>
              </w:rPr>
            </w:pPr>
            <w:r>
              <w:rPr>
                <w:rFonts w:ascii="Calibri" w:hAnsi="Calibri"/>
              </w:rPr>
              <w:t>pedagoginja</w:t>
            </w:r>
          </w:p>
        </w:tc>
      </w:tr>
      <w:tr w:rsidR="003161B2" w:rsidRPr="004E1901" w:rsidTr="00346423">
        <w:tc>
          <w:tcPr>
            <w:tcW w:w="1599" w:type="pct"/>
            <w:shd w:val="clear" w:color="auto" w:fill="FFFFFF"/>
            <w:vAlign w:val="center"/>
          </w:tcPr>
          <w:p w:rsidR="003161B2" w:rsidRDefault="003161B2" w:rsidP="00346423">
            <w:r>
              <w:t>Utjecaj medija i vršnjaka prema sredstvima ovisnosti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Sigurnost i zaštita djece na internetu</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PU OBŽ</w:t>
            </w:r>
          </w:p>
        </w:tc>
      </w:tr>
      <w:tr w:rsidR="003161B2" w:rsidRPr="004E1901" w:rsidTr="00346423">
        <w:tc>
          <w:tcPr>
            <w:tcW w:w="1599" w:type="pct"/>
            <w:shd w:val="clear" w:color="auto" w:fill="FFFFFF"/>
            <w:vAlign w:val="center"/>
          </w:tcPr>
          <w:p w:rsidR="003161B2" w:rsidRDefault="003161B2" w:rsidP="00346423">
            <w:r>
              <w:t>Emocije u vršnjačkim odnosima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Odolijevanje pritisku vršnjaka – zauzimanje za sebe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svibanja</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Odolijevanje pritisku vršnjaka i vršnjačko pripadanja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r>
              <w:t>Uloga medija u vršnjačkim odnosima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346423">
        <w:tc>
          <w:tcPr>
            <w:tcW w:w="1599" w:type="pct"/>
            <w:shd w:val="clear" w:color="auto" w:fill="FFFFFF"/>
            <w:vAlign w:val="center"/>
          </w:tcPr>
          <w:p w:rsidR="003161B2" w:rsidRDefault="003161B2" w:rsidP="00346423"/>
        </w:tc>
        <w:tc>
          <w:tcPr>
            <w:tcW w:w="1256" w:type="pct"/>
            <w:shd w:val="clear" w:color="auto" w:fill="FFFFFF"/>
            <w:vAlign w:val="center"/>
          </w:tcPr>
          <w:p w:rsidR="003161B2" w:rsidRDefault="003161B2" w:rsidP="00346423">
            <w:pPr>
              <w:pStyle w:val="Naslov3"/>
              <w:spacing w:line="480" w:lineRule="auto"/>
              <w:rPr>
                <w:rFonts w:ascii="Calibri" w:hAnsi="Calibri"/>
              </w:rPr>
            </w:pPr>
          </w:p>
        </w:tc>
        <w:tc>
          <w:tcPr>
            <w:tcW w:w="679" w:type="pct"/>
            <w:shd w:val="clear" w:color="auto" w:fill="FFFFFF"/>
            <w:vAlign w:val="center"/>
          </w:tcPr>
          <w:p w:rsidR="003161B2" w:rsidRDefault="003161B2" w:rsidP="00346423">
            <w:pPr>
              <w:pStyle w:val="Naslov3"/>
              <w:spacing w:line="480" w:lineRule="auto"/>
              <w:rPr>
                <w:rFonts w:ascii="Calibri" w:hAnsi="Calibri"/>
              </w:rPr>
            </w:pPr>
          </w:p>
        </w:tc>
        <w:tc>
          <w:tcPr>
            <w:tcW w:w="1466" w:type="pct"/>
            <w:shd w:val="clear" w:color="auto" w:fill="FFFFFF"/>
            <w:vAlign w:val="center"/>
          </w:tcPr>
          <w:p w:rsidR="003161B2" w:rsidRDefault="003161B2" w:rsidP="00346423">
            <w:pPr>
              <w:pStyle w:val="Naslov3"/>
              <w:spacing w:line="480" w:lineRule="auto"/>
              <w:rPr>
                <w:rFonts w:ascii="Calibri" w:hAnsi="Calibri"/>
              </w:rPr>
            </w:pPr>
          </w:p>
        </w:tc>
      </w:tr>
      <w:tr w:rsidR="003161B2" w:rsidRPr="004E1901" w:rsidTr="00346423">
        <w:tc>
          <w:tcPr>
            <w:tcW w:w="1599" w:type="pct"/>
            <w:shd w:val="clear" w:color="auto" w:fill="FFFFFF"/>
            <w:vAlign w:val="center"/>
          </w:tcPr>
          <w:p w:rsidR="003161B2" w:rsidRPr="004E1901" w:rsidRDefault="003161B2" w:rsidP="00346423">
            <w:pPr>
              <w:rPr>
                <w:i/>
                <w:color w:val="FF0000"/>
              </w:rPr>
            </w:pPr>
            <w:r w:rsidRPr="004E1901">
              <w:t>Tematski roditeljski</w:t>
            </w:r>
            <w:r>
              <w:rPr>
                <w:color w:val="FF0000"/>
              </w:rPr>
              <w:t xml:space="preserve"> : </w:t>
            </w:r>
            <w:r>
              <w:t>Sigurnost i zaštita djece na internetu</w:t>
            </w:r>
          </w:p>
          <w:p w:rsidR="003161B2" w:rsidRPr="004E1901" w:rsidRDefault="003161B2" w:rsidP="00346423">
            <w:pPr>
              <w:rPr>
                <w:color w:val="FF0000"/>
              </w:rPr>
            </w:pPr>
          </w:p>
        </w:tc>
        <w:tc>
          <w:tcPr>
            <w:tcW w:w="1256" w:type="pct"/>
            <w:shd w:val="clear" w:color="auto" w:fill="FFFFFF"/>
            <w:vAlign w:val="center"/>
          </w:tcPr>
          <w:p w:rsidR="003161B2" w:rsidRPr="00DF4A48" w:rsidRDefault="003161B2" w:rsidP="00346423">
            <w:pPr>
              <w:pStyle w:val="Naslov3"/>
              <w:spacing w:line="480" w:lineRule="auto"/>
              <w:rPr>
                <w:rFonts w:ascii="Calibri" w:hAnsi="Calibri"/>
              </w:rPr>
            </w:pPr>
            <w:r w:rsidRPr="00DF4A48">
              <w:rPr>
                <w:rFonts w:ascii="Calibri" w:hAnsi="Calibri"/>
              </w:rPr>
              <w:t>Roditeljski sa</w:t>
            </w:r>
            <w:r>
              <w:rPr>
                <w:rFonts w:ascii="Calibri" w:hAnsi="Calibri"/>
              </w:rPr>
              <w:t>s</w:t>
            </w:r>
            <w:r w:rsidRPr="00DF4A48">
              <w:rPr>
                <w:rFonts w:ascii="Calibri" w:hAnsi="Calibri"/>
              </w:rPr>
              <w:t>tanak</w:t>
            </w:r>
          </w:p>
        </w:tc>
        <w:tc>
          <w:tcPr>
            <w:tcW w:w="679" w:type="pct"/>
            <w:shd w:val="clear" w:color="auto" w:fill="FFFFFF"/>
            <w:vAlign w:val="center"/>
          </w:tcPr>
          <w:p w:rsidR="003161B2" w:rsidRPr="00DF4A48" w:rsidRDefault="003161B2" w:rsidP="00346423">
            <w:pPr>
              <w:pStyle w:val="Naslov3"/>
              <w:spacing w:line="480" w:lineRule="auto"/>
              <w:rPr>
                <w:rFonts w:ascii="Calibri" w:hAnsi="Calibri"/>
              </w:rPr>
            </w:pPr>
            <w:r>
              <w:rPr>
                <w:rFonts w:ascii="Calibri" w:hAnsi="Calibri"/>
              </w:rPr>
              <w:t>svibanj</w:t>
            </w:r>
          </w:p>
        </w:tc>
        <w:tc>
          <w:tcPr>
            <w:tcW w:w="1466" w:type="pct"/>
            <w:shd w:val="clear" w:color="auto" w:fill="FFFFFF"/>
            <w:vAlign w:val="center"/>
          </w:tcPr>
          <w:p w:rsidR="003161B2" w:rsidRPr="00DF4A48" w:rsidRDefault="003161B2" w:rsidP="00346423">
            <w:pPr>
              <w:jc w:val="center"/>
            </w:pPr>
            <w:r>
              <w:t>PU OBŽ</w:t>
            </w:r>
          </w:p>
        </w:tc>
      </w:tr>
    </w:tbl>
    <w:p w:rsidR="003161B2" w:rsidRDefault="003161B2" w:rsidP="00597789">
      <w:pPr>
        <w:pStyle w:val="IntenseQuote1"/>
        <w:ind w:left="0"/>
        <w:rPr>
          <w:sz w:val="28"/>
          <w:szCs w:val="28"/>
        </w:rPr>
      </w:pPr>
    </w:p>
    <w:p w:rsidR="003161B2" w:rsidRDefault="003161B2" w:rsidP="00597789">
      <w:pPr>
        <w:pStyle w:val="IntenseQuote1"/>
        <w:ind w:left="0"/>
        <w:rPr>
          <w:sz w:val="28"/>
          <w:szCs w:val="28"/>
        </w:rPr>
      </w:pPr>
      <w:r>
        <w:rPr>
          <w:sz w:val="28"/>
          <w:szCs w:val="28"/>
        </w:rPr>
        <w:t>Planiranje preventivnih aktivnosti u razredu - obrazac za razrednike</w:t>
      </w:r>
      <w:r>
        <w:rPr>
          <w:color w:val="FF0000"/>
          <w:sz w:val="28"/>
          <w:szCs w:val="28"/>
        </w:rPr>
        <w:t>*</w:t>
      </w:r>
    </w:p>
    <w:p w:rsidR="003161B2" w:rsidRDefault="003161B2" w:rsidP="00597789">
      <w:pPr>
        <w:jc w:val="center"/>
        <w:rPr>
          <w:lang w:bidi="kn-IN"/>
        </w:rPr>
      </w:pPr>
    </w:p>
    <w:p w:rsidR="003161B2" w:rsidRDefault="003161B2" w:rsidP="00597789">
      <w:pPr>
        <w:rPr>
          <w:b/>
          <w:color w:val="000000"/>
          <w:sz w:val="28"/>
          <w:szCs w:val="28"/>
        </w:rPr>
      </w:pPr>
      <w:r>
        <w:rPr>
          <w:rFonts w:cs="Tahoma"/>
          <w:color w:val="000000"/>
          <w:sz w:val="28"/>
          <w:szCs w:val="28"/>
          <w:lang w:bidi="kn-IN"/>
        </w:rPr>
        <w:t>Razrednik: Lidija Galović                                                                 Razredni odjel: 7.a</w:t>
      </w:r>
    </w:p>
    <w:tbl>
      <w:tblPr>
        <w:tblW w:w="5583" w:type="pct"/>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552"/>
        <w:gridCol w:w="3010"/>
        <w:gridCol w:w="1627"/>
        <w:gridCol w:w="3513"/>
      </w:tblGrid>
      <w:tr w:rsidR="003161B2" w:rsidTr="00346423">
        <w:tc>
          <w:tcPr>
            <w:tcW w:w="5000" w:type="pct"/>
            <w:gridSpan w:val="4"/>
            <w:shd w:val="clear" w:color="auto" w:fill="FFFFFF"/>
          </w:tcPr>
          <w:p w:rsidR="003161B2" w:rsidRDefault="003161B2" w:rsidP="00346423">
            <w:pPr>
              <w:pStyle w:val="Naslov3"/>
              <w:spacing w:line="360" w:lineRule="auto"/>
              <w:rPr>
                <w:rFonts w:cs="Tahoma"/>
                <w:i/>
                <w:color w:val="FF0000"/>
                <w:szCs w:val="22"/>
              </w:rPr>
            </w:pPr>
            <w:r>
              <w:rPr>
                <w:rFonts w:ascii="Calibri" w:hAnsi="Calibri" w:cs="Tahoma"/>
                <w:b w:val="0"/>
                <w:color w:val="000000"/>
                <w:szCs w:val="22"/>
              </w:rPr>
              <w:t xml:space="preserve">Procjena odgojnog stanja u razrednom odjelu:  </w:t>
            </w:r>
            <w:r>
              <w:rPr>
                <w:rFonts w:cs="Tahoma"/>
                <w:i/>
                <w:color w:val="FF0000"/>
                <w:szCs w:val="22"/>
              </w:rPr>
              <w:t>specifičnosti razrednog odjela, snage koje odjel  ima, vještine koje je potrebno usvajati i usavršavati…</w:t>
            </w:r>
          </w:p>
          <w:p w:rsidR="003161B2" w:rsidRDefault="003161B2" w:rsidP="00346423">
            <w:pPr>
              <w:pStyle w:val="Naslov3"/>
              <w:spacing w:line="360" w:lineRule="auto"/>
              <w:rPr>
                <w:rFonts w:cs="Tahoma"/>
                <w:i/>
                <w:color w:val="FF0000"/>
                <w:szCs w:val="22"/>
              </w:rPr>
            </w:pPr>
          </w:p>
          <w:p w:rsidR="003161B2" w:rsidRDefault="003161B2" w:rsidP="00346423">
            <w:pPr>
              <w:pStyle w:val="Naslov3"/>
              <w:spacing w:line="360" w:lineRule="auto"/>
              <w:rPr>
                <w:rFonts w:cs="Tahoma"/>
                <w:i/>
                <w:szCs w:val="22"/>
              </w:rPr>
            </w:pPr>
            <w:r>
              <w:rPr>
                <w:rFonts w:cs="Tahoma"/>
                <w:i/>
                <w:color w:val="FF0000"/>
                <w:szCs w:val="22"/>
              </w:rPr>
              <w:t xml:space="preserve"> </w:t>
            </w:r>
            <w:r>
              <w:rPr>
                <w:rFonts w:cs="Tahoma"/>
                <w:i/>
                <w:szCs w:val="22"/>
              </w:rPr>
              <w:t xml:space="preserve">U razrednom odjelu vlada pozitivno ozračje u smislu prihvaćanja  posebnosti svih učenika, te međusobnog </w:t>
            </w:r>
          </w:p>
          <w:p w:rsidR="003161B2" w:rsidRDefault="003161B2" w:rsidP="00346423">
            <w:pPr>
              <w:pStyle w:val="Naslov3"/>
              <w:spacing w:line="360" w:lineRule="auto"/>
              <w:rPr>
                <w:rFonts w:cs="Tahoma"/>
                <w:i/>
                <w:szCs w:val="22"/>
              </w:rPr>
            </w:pPr>
            <w:r>
              <w:rPr>
                <w:rFonts w:cs="Tahoma"/>
                <w:i/>
                <w:szCs w:val="22"/>
              </w:rPr>
              <w:t>uvažavanja.</w:t>
            </w:r>
          </w:p>
          <w:p w:rsidR="003161B2" w:rsidRDefault="003161B2" w:rsidP="00346423">
            <w:pPr>
              <w:rPr>
                <w:rFonts w:cs="Tahoma"/>
                <w:color w:val="000000"/>
                <w:sz w:val="28"/>
                <w:szCs w:val="28"/>
                <w:lang w:bidi="kn-IN"/>
              </w:rPr>
            </w:pPr>
          </w:p>
        </w:tc>
      </w:tr>
      <w:tr w:rsidR="003161B2" w:rsidTr="00346423">
        <w:tc>
          <w:tcPr>
            <w:tcW w:w="1518" w:type="pct"/>
            <w:shd w:val="clear" w:color="auto" w:fill="FFFFFF"/>
            <w:vAlign w:val="center"/>
          </w:tcPr>
          <w:p w:rsidR="003161B2" w:rsidRDefault="003161B2" w:rsidP="00346423">
            <w:pPr>
              <w:pStyle w:val="Naslov3"/>
              <w:spacing w:line="360" w:lineRule="auto"/>
              <w:rPr>
                <w:rFonts w:ascii="Calibri" w:hAnsi="Calibri" w:cs="Tahoma"/>
                <w:b w:val="0"/>
                <w:color w:val="000000"/>
              </w:rPr>
            </w:pPr>
            <w:r>
              <w:rPr>
                <w:rFonts w:ascii="Calibri" w:hAnsi="Calibri" w:cs="Tahoma"/>
                <w:b w:val="0"/>
                <w:color w:val="000000"/>
              </w:rPr>
              <w:t xml:space="preserve">Planirane  aktivnosti: </w:t>
            </w:r>
          </w:p>
        </w:tc>
        <w:tc>
          <w:tcPr>
            <w:tcW w:w="1286" w:type="pct"/>
            <w:shd w:val="clear" w:color="auto" w:fill="FFFFFF"/>
            <w:vAlign w:val="center"/>
          </w:tcPr>
          <w:p w:rsidR="003161B2" w:rsidRDefault="003161B2" w:rsidP="00346423">
            <w:pPr>
              <w:pStyle w:val="Naslov3"/>
              <w:spacing w:line="360" w:lineRule="auto"/>
              <w:rPr>
                <w:rFonts w:ascii="Calibri" w:hAnsi="Calibri" w:cs="Tahoma"/>
                <w:b w:val="0"/>
                <w:color w:val="000000"/>
              </w:rPr>
            </w:pPr>
            <w:r>
              <w:rPr>
                <w:rFonts w:ascii="Calibri" w:hAnsi="Calibri" w:cs="Tahoma"/>
                <w:b w:val="0"/>
                <w:color w:val="000000"/>
              </w:rPr>
              <w:t xml:space="preserve">Način  provedbe </w:t>
            </w:r>
          </w:p>
        </w:tc>
        <w:tc>
          <w:tcPr>
            <w:tcW w:w="695" w:type="pct"/>
            <w:shd w:val="clear" w:color="auto" w:fill="FFFFFF"/>
            <w:vAlign w:val="center"/>
          </w:tcPr>
          <w:p w:rsidR="003161B2" w:rsidRDefault="003161B2" w:rsidP="00346423">
            <w:pPr>
              <w:pStyle w:val="Naslov3"/>
              <w:spacing w:line="360" w:lineRule="auto"/>
              <w:rPr>
                <w:rFonts w:ascii="Calibri" w:hAnsi="Calibri" w:cs="Tahoma"/>
                <w:b w:val="0"/>
                <w:color w:val="000000"/>
              </w:rPr>
            </w:pPr>
            <w:r>
              <w:rPr>
                <w:rFonts w:ascii="Calibri" w:hAnsi="Calibri" w:cs="Tahoma"/>
                <w:color w:val="000000"/>
              </w:rPr>
              <w:t xml:space="preserve"> </w:t>
            </w:r>
            <w:r>
              <w:rPr>
                <w:rFonts w:ascii="Calibri" w:hAnsi="Calibri" w:cs="Tahoma"/>
                <w:b w:val="0"/>
                <w:color w:val="000000"/>
              </w:rPr>
              <w:t xml:space="preserve">vrijeme provedbe  </w:t>
            </w:r>
          </w:p>
        </w:tc>
        <w:tc>
          <w:tcPr>
            <w:tcW w:w="1501" w:type="pct"/>
            <w:shd w:val="clear" w:color="auto" w:fill="FFFFFF"/>
            <w:vAlign w:val="center"/>
          </w:tcPr>
          <w:p w:rsidR="003161B2" w:rsidRDefault="003161B2" w:rsidP="00346423">
            <w:pPr>
              <w:pStyle w:val="Naslov3"/>
              <w:spacing w:line="360" w:lineRule="auto"/>
              <w:rPr>
                <w:rFonts w:ascii="Calibri" w:hAnsi="Calibri" w:cs="Tahoma"/>
                <w:b w:val="0"/>
                <w:color w:val="000000"/>
              </w:rPr>
            </w:pPr>
            <w:r>
              <w:rPr>
                <w:rFonts w:ascii="Calibri" w:hAnsi="Calibri" w:cs="Tahoma"/>
                <w:b w:val="0"/>
                <w:color w:val="000000"/>
              </w:rPr>
              <w:t>Tko provodi :</w:t>
            </w:r>
          </w:p>
          <w:p w:rsidR="003161B2" w:rsidRDefault="003161B2" w:rsidP="00346423">
            <w:pPr>
              <w:pStyle w:val="NoSpacing1"/>
              <w:rPr>
                <w:lang w:eastAsia="hr-HR"/>
              </w:rPr>
            </w:pPr>
            <w:r>
              <w:rPr>
                <w:lang w:eastAsia="hr-HR"/>
              </w:rPr>
              <w:t>stručni suradnik</w:t>
            </w:r>
          </w:p>
          <w:p w:rsidR="003161B2" w:rsidRDefault="003161B2" w:rsidP="00346423">
            <w:pPr>
              <w:pStyle w:val="NoSpacing1"/>
              <w:rPr>
                <w:lang w:eastAsia="hr-HR"/>
              </w:rPr>
            </w:pPr>
            <w:r>
              <w:rPr>
                <w:lang w:eastAsia="hr-HR"/>
              </w:rPr>
              <w:t>razrednik</w:t>
            </w:r>
          </w:p>
          <w:p w:rsidR="003161B2" w:rsidRDefault="003161B2" w:rsidP="00346423">
            <w:pPr>
              <w:pStyle w:val="NoSpacing1"/>
              <w:rPr>
                <w:lang w:eastAsia="hr-HR"/>
              </w:rPr>
            </w:pPr>
            <w:r>
              <w:rPr>
                <w:lang w:eastAsia="hr-HR"/>
              </w:rPr>
              <w:t>vanjski suradnici</w:t>
            </w:r>
          </w:p>
        </w:tc>
      </w:tr>
      <w:tr w:rsidR="003161B2" w:rsidTr="00346423">
        <w:tc>
          <w:tcPr>
            <w:tcW w:w="1518" w:type="pct"/>
            <w:shd w:val="clear" w:color="auto" w:fill="FFFFFF"/>
            <w:vAlign w:val="center"/>
          </w:tcPr>
          <w:p w:rsidR="003161B2" w:rsidRDefault="003161B2" w:rsidP="00346423">
            <w:pPr>
              <w:rPr>
                <w:lang w:bidi="kn-IN"/>
              </w:rPr>
            </w:pPr>
            <w:r>
              <w:rPr>
                <w:rFonts w:ascii="Arial" w:hAnsi="Arial" w:cs="Arial"/>
                <w:b/>
                <w:sz w:val="20"/>
                <w:szCs w:val="20"/>
              </w:rPr>
              <w:t xml:space="preserve">PRAVILNICI ( o kućnom redu, o pedagoškim mjerama, o praćenju i </w:t>
            </w:r>
            <w:r>
              <w:rPr>
                <w:rFonts w:ascii="Arial" w:hAnsi="Arial" w:cs="Arial"/>
                <w:b/>
                <w:sz w:val="20"/>
                <w:szCs w:val="20"/>
              </w:rPr>
              <w:lastRenderedPageBreak/>
              <w:t>ocjenjivanju  učenika...)  GOO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lastRenderedPageBreak/>
              <w:t>PPP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rujan</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lastRenderedPageBreak/>
              <w:t xml:space="preserve">Razredna administracija – izbor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predsjednika, zamjenika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predsjednika razreda i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predstavnika u Vijeću učenika</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 GOO</w:t>
            </w:r>
          </w:p>
          <w:p w:rsidR="003161B2" w:rsidRDefault="003161B2" w:rsidP="00346423">
            <w:pPr>
              <w:rPr>
                <w:lang w:val="pl-PL" w:bidi="kn-IN"/>
              </w:rPr>
            </w:pP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Glasovanje, izbor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rujan</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r>
              <w:rPr>
                <w:rFonts w:ascii="Arial" w:hAnsi="Arial" w:cs="Arial"/>
                <w:b/>
                <w:position w:val="-1"/>
                <w:sz w:val="20"/>
                <w:szCs w:val="20"/>
                <w:lang w:val="pl-PL"/>
              </w:rPr>
              <w:t>Razredna pravila UNICEF GOO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rujan</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r w:rsidRPr="0042642F">
              <w:rPr>
                <w:rFonts w:ascii="Arial" w:hAnsi="Arial" w:cs="Arial"/>
                <w:b/>
                <w:position w:val="-1"/>
                <w:sz w:val="20"/>
                <w:szCs w:val="20"/>
                <w:lang w:val="pt-BR"/>
              </w:rPr>
              <w:t>Razredna pravila – restitucija UNICEF GOO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listopad</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 xml:space="preserve">M1 Mentalno zdravlje: Živim </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zdravo – Kultura zdravog </w:t>
            </w:r>
          </w:p>
          <w:p w:rsidR="003161B2" w:rsidRDefault="003161B2" w:rsidP="00346423">
            <w:r>
              <w:rPr>
                <w:rFonts w:ascii="Arial" w:hAnsi="Arial" w:cs="Arial"/>
                <w:b/>
                <w:sz w:val="20"/>
                <w:szCs w:val="20"/>
              </w:rPr>
              <w:t>življenja 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listopad</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M</w:t>
            </w:r>
            <w:r w:rsidRPr="0042642F">
              <w:rPr>
                <w:rFonts w:ascii="Arial" w:hAnsi="Arial" w:cs="Arial"/>
                <w:b/>
                <w:i/>
                <w:position w:val="-1"/>
                <w:sz w:val="20"/>
                <w:szCs w:val="20"/>
              </w:rPr>
              <w:t xml:space="preserve">1  </w:t>
            </w:r>
            <w:r>
              <w:rPr>
                <w:rFonts w:ascii="Arial" w:hAnsi="Arial" w:cs="Arial"/>
                <w:b/>
                <w:i/>
                <w:position w:val="-1"/>
                <w:sz w:val="20"/>
                <w:szCs w:val="20"/>
                <w:lang w:val="pl-PL"/>
              </w:rPr>
              <w:t>Tjelesna</w:t>
            </w:r>
            <w:r w:rsidRPr="0042642F">
              <w:rPr>
                <w:rFonts w:ascii="Arial" w:hAnsi="Arial" w:cs="Arial"/>
                <w:b/>
                <w:i/>
                <w:position w:val="-1"/>
                <w:sz w:val="20"/>
                <w:szCs w:val="20"/>
              </w:rPr>
              <w:t xml:space="preserve"> </w:t>
            </w:r>
            <w:r>
              <w:rPr>
                <w:rFonts w:ascii="Arial" w:hAnsi="Arial" w:cs="Arial"/>
                <w:b/>
                <w:i/>
                <w:position w:val="-1"/>
                <w:sz w:val="20"/>
                <w:szCs w:val="20"/>
                <w:lang w:val="pl-PL"/>
              </w:rPr>
              <w:t>aktivnost</w:t>
            </w:r>
            <w:r w:rsidRPr="0042642F">
              <w:rPr>
                <w:rFonts w:ascii="Arial" w:hAnsi="Arial" w:cs="Arial"/>
                <w:b/>
                <w:i/>
                <w:position w:val="-1"/>
                <w:sz w:val="20"/>
                <w:szCs w:val="20"/>
              </w:rPr>
              <w:t xml:space="preserve"> : </w:t>
            </w:r>
            <w:r>
              <w:rPr>
                <w:rFonts w:ascii="Arial" w:hAnsi="Arial" w:cs="Arial"/>
                <w:b/>
                <w:i/>
                <w:position w:val="-1"/>
                <w:sz w:val="20"/>
                <w:szCs w:val="20"/>
                <w:lang w:val="pl-PL"/>
              </w:rPr>
              <w:t>Umor</w:t>
            </w:r>
            <w:r w:rsidRPr="0042642F">
              <w:rPr>
                <w:rFonts w:ascii="Arial" w:hAnsi="Arial" w:cs="Arial"/>
                <w:b/>
                <w:i/>
                <w:position w:val="-1"/>
                <w:sz w:val="20"/>
                <w:szCs w:val="20"/>
              </w:rPr>
              <w:t xml:space="preserve"> </w:t>
            </w:r>
            <w:r>
              <w:rPr>
                <w:rFonts w:ascii="Arial" w:hAnsi="Arial" w:cs="Arial"/>
                <w:b/>
                <w:i/>
                <w:position w:val="-1"/>
                <w:sz w:val="20"/>
                <w:szCs w:val="20"/>
                <w:lang w:val="pl-PL"/>
              </w:rPr>
              <w:t>i</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oporavak</w:t>
            </w:r>
            <w:r w:rsidRPr="0042642F">
              <w:rPr>
                <w:rFonts w:ascii="Arial" w:hAnsi="Arial" w:cs="Arial"/>
                <w:b/>
                <w:i/>
                <w:position w:val="-1"/>
                <w:sz w:val="20"/>
                <w:szCs w:val="20"/>
              </w:rPr>
              <w:t xml:space="preserve"> ( </w:t>
            </w:r>
            <w:r>
              <w:rPr>
                <w:rFonts w:ascii="Arial" w:hAnsi="Arial" w:cs="Arial"/>
                <w:b/>
                <w:i/>
                <w:position w:val="-1"/>
                <w:sz w:val="20"/>
                <w:szCs w:val="20"/>
                <w:lang w:val="pl-PL"/>
              </w:rPr>
              <w:t>radne</w:t>
            </w:r>
            <w:r w:rsidRPr="0042642F">
              <w:rPr>
                <w:rFonts w:ascii="Arial" w:hAnsi="Arial" w:cs="Arial"/>
                <w:b/>
                <w:i/>
                <w:position w:val="-1"/>
                <w:sz w:val="20"/>
                <w:szCs w:val="20"/>
              </w:rPr>
              <w:t xml:space="preserve"> </w:t>
            </w:r>
            <w:r>
              <w:rPr>
                <w:rFonts w:ascii="Arial" w:hAnsi="Arial" w:cs="Arial"/>
                <w:b/>
                <w:i/>
                <w:position w:val="-1"/>
                <w:sz w:val="20"/>
                <w:szCs w:val="20"/>
                <w:lang w:val="pl-PL"/>
              </w:rPr>
              <w:t>vje</w:t>
            </w:r>
            <w:r w:rsidRPr="0042642F">
              <w:rPr>
                <w:rFonts w:ascii="Arial" w:hAnsi="Arial" w:cs="Arial"/>
                <w:b/>
                <w:i/>
                <w:position w:val="-1"/>
                <w:sz w:val="20"/>
                <w:szCs w:val="20"/>
              </w:rPr>
              <w:t>š</w:t>
            </w:r>
            <w:r>
              <w:rPr>
                <w:rFonts w:ascii="Arial" w:hAnsi="Arial" w:cs="Arial"/>
                <w:b/>
                <w:i/>
                <w:position w:val="-1"/>
                <w:sz w:val="20"/>
                <w:szCs w:val="20"/>
                <w:lang w:val="pl-PL"/>
              </w:rPr>
              <w:t>tine</w:t>
            </w:r>
            <w:r w:rsidRPr="0042642F">
              <w:rPr>
                <w:rFonts w:ascii="Arial" w:hAnsi="Arial" w:cs="Arial"/>
                <w:b/>
                <w:i/>
                <w:position w:val="-1"/>
                <w:sz w:val="20"/>
                <w:szCs w:val="20"/>
              </w:rPr>
              <w:t xml:space="preserve"> </w:t>
            </w:r>
          </w:p>
          <w:p w:rsidR="003161B2" w:rsidRDefault="003161B2" w:rsidP="00346423">
            <w:r>
              <w:rPr>
                <w:rFonts w:ascii="Arial" w:hAnsi="Arial" w:cs="Arial"/>
                <w:b/>
                <w:position w:val="-1"/>
                <w:sz w:val="20"/>
                <w:szCs w:val="20"/>
                <w:lang w:val="pl-PL"/>
              </w:rPr>
              <w:t>u</w:t>
            </w:r>
            <w:r w:rsidRPr="0042642F">
              <w:rPr>
                <w:rFonts w:ascii="Arial" w:hAnsi="Arial" w:cs="Arial"/>
                <w:b/>
                <w:position w:val="-1"/>
                <w:sz w:val="20"/>
                <w:szCs w:val="20"/>
              </w:rPr>
              <w:t xml:space="preserve"> </w:t>
            </w:r>
            <w:r>
              <w:rPr>
                <w:rFonts w:ascii="Arial" w:hAnsi="Arial" w:cs="Arial"/>
                <w:b/>
                <w:position w:val="-1"/>
                <w:sz w:val="20"/>
                <w:szCs w:val="20"/>
                <w:lang w:val="pl-PL"/>
              </w:rPr>
              <w:t>slu</w:t>
            </w:r>
            <w:r w:rsidRPr="0042642F">
              <w:rPr>
                <w:rFonts w:ascii="Arial" w:hAnsi="Arial" w:cs="Arial"/>
                <w:b/>
                <w:position w:val="-1"/>
                <w:sz w:val="20"/>
                <w:szCs w:val="20"/>
              </w:rPr>
              <w:t>ž</w:t>
            </w:r>
            <w:r>
              <w:rPr>
                <w:rFonts w:ascii="Arial" w:hAnsi="Arial" w:cs="Arial"/>
                <w:b/>
                <w:position w:val="-1"/>
                <w:sz w:val="20"/>
                <w:szCs w:val="20"/>
                <w:lang w:val="pl-PL"/>
              </w:rPr>
              <w:t>bi</w:t>
            </w:r>
            <w:r w:rsidRPr="0042642F">
              <w:rPr>
                <w:rFonts w:ascii="Arial" w:hAnsi="Arial" w:cs="Arial"/>
                <w:b/>
                <w:position w:val="-1"/>
                <w:sz w:val="20"/>
                <w:szCs w:val="20"/>
              </w:rPr>
              <w:t xml:space="preserve"> </w:t>
            </w:r>
            <w:r>
              <w:rPr>
                <w:rFonts w:ascii="Arial" w:hAnsi="Arial" w:cs="Arial"/>
                <w:b/>
                <w:position w:val="-1"/>
                <w:sz w:val="20"/>
                <w:szCs w:val="20"/>
                <w:lang w:val="pl-PL"/>
              </w:rPr>
              <w:t>zdravlja</w:t>
            </w:r>
            <w:r w:rsidRPr="0042642F">
              <w:rPr>
                <w:rFonts w:ascii="Arial" w:hAnsi="Arial" w:cs="Arial"/>
                <w:b/>
                <w:position w:val="-1"/>
                <w:sz w:val="20"/>
                <w:szCs w:val="20"/>
              </w:rPr>
              <w:t xml:space="preserve"> ) </w:t>
            </w:r>
            <w:r>
              <w:rPr>
                <w:rFonts w:ascii="Arial" w:hAnsi="Arial" w:cs="Arial"/>
                <w:b/>
                <w:position w:val="-1"/>
                <w:sz w:val="20"/>
                <w:szCs w:val="20"/>
                <w:lang w:val="pl-PL"/>
              </w:rPr>
              <w:t>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listopad</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 xml:space="preserve">M1 Mentalno zdravlje: Živim </w:t>
            </w:r>
          </w:p>
          <w:p w:rsidR="003161B2" w:rsidRPr="0042642F" w:rsidRDefault="003161B2" w:rsidP="00346423">
            <w:pPr>
              <w:pStyle w:val="Tijeloteksta"/>
              <w:rPr>
                <w:rFonts w:ascii="Arial" w:hAnsi="Arial" w:cs="Arial"/>
                <w:b/>
                <w:position w:val="-1"/>
                <w:sz w:val="20"/>
                <w:szCs w:val="20"/>
              </w:rPr>
            </w:pPr>
            <w:r>
              <w:rPr>
                <w:rFonts w:ascii="Arial" w:hAnsi="Arial" w:cs="Arial"/>
                <w:b/>
                <w:i/>
                <w:sz w:val="20"/>
                <w:szCs w:val="20"/>
              </w:rPr>
              <w:t xml:space="preserve">zdravo- Zaštita sigurnosti </w:t>
            </w:r>
            <w:r>
              <w:rPr>
                <w:rFonts w:ascii="Arial" w:hAnsi="Arial" w:cs="Arial"/>
                <w:b/>
                <w:sz w:val="20"/>
                <w:szCs w:val="20"/>
              </w:rPr>
              <w:t>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listopad</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 xml:space="preserve">M1 Mentalno zdravlje: Rastem i </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odrastam – Mogućnosti i </w:t>
            </w:r>
          </w:p>
          <w:p w:rsidR="003161B2" w:rsidRDefault="003161B2" w:rsidP="00346423">
            <w:pPr>
              <w:pStyle w:val="Tijeloteksta"/>
              <w:rPr>
                <w:rFonts w:ascii="Arial" w:hAnsi="Arial" w:cs="Arial"/>
                <w:b/>
                <w:i/>
                <w:sz w:val="20"/>
                <w:szCs w:val="20"/>
              </w:rPr>
            </w:pPr>
            <w:r>
              <w:rPr>
                <w:rFonts w:ascii="Arial" w:hAnsi="Arial" w:cs="Arial"/>
                <w:b/>
                <w:i/>
                <w:sz w:val="20"/>
                <w:szCs w:val="20"/>
              </w:rPr>
              <w:t>opasnosti svijeta u kojem živimo</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studeni</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 xml:space="preserve">M1  Mentalno zdravlje – učim: </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Kvaliteta učenja 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prosinac</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M</w:t>
            </w:r>
            <w:r w:rsidRPr="0042642F">
              <w:rPr>
                <w:rFonts w:ascii="Arial" w:hAnsi="Arial" w:cs="Arial"/>
                <w:b/>
                <w:i/>
                <w:position w:val="-1"/>
                <w:sz w:val="20"/>
                <w:szCs w:val="20"/>
              </w:rPr>
              <w:t xml:space="preserve">1  </w:t>
            </w:r>
            <w:r>
              <w:rPr>
                <w:rFonts w:ascii="Arial" w:hAnsi="Arial" w:cs="Arial"/>
                <w:b/>
                <w:i/>
                <w:position w:val="-1"/>
                <w:sz w:val="20"/>
                <w:szCs w:val="20"/>
                <w:lang w:val="pl-PL"/>
              </w:rPr>
              <w:t>Mentalno</w:t>
            </w:r>
            <w:r w:rsidRPr="0042642F">
              <w:rPr>
                <w:rFonts w:ascii="Arial" w:hAnsi="Arial" w:cs="Arial"/>
                <w:b/>
                <w:i/>
                <w:position w:val="-1"/>
                <w:sz w:val="20"/>
                <w:szCs w:val="20"/>
              </w:rPr>
              <w:t xml:space="preserve"> </w:t>
            </w:r>
            <w:r>
              <w:rPr>
                <w:rFonts w:ascii="Arial" w:hAnsi="Arial" w:cs="Arial"/>
                <w:b/>
                <w:i/>
                <w:position w:val="-1"/>
                <w:sz w:val="20"/>
                <w:szCs w:val="20"/>
                <w:lang w:val="pl-PL"/>
              </w:rPr>
              <w:t>zdravlje</w:t>
            </w:r>
            <w:r w:rsidRPr="0042642F">
              <w:rPr>
                <w:rFonts w:ascii="Arial" w:hAnsi="Arial" w:cs="Arial"/>
                <w:b/>
                <w:i/>
                <w:position w:val="-1"/>
                <w:sz w:val="20"/>
                <w:szCs w:val="20"/>
              </w:rPr>
              <w:t xml:space="preserve"> – </w:t>
            </w:r>
            <w:r>
              <w:rPr>
                <w:rFonts w:ascii="Arial" w:hAnsi="Arial" w:cs="Arial"/>
                <w:b/>
                <w:i/>
                <w:position w:val="-1"/>
                <w:sz w:val="20"/>
                <w:szCs w:val="20"/>
                <w:lang w:val="pl-PL"/>
              </w:rPr>
              <w:t>u</w:t>
            </w:r>
            <w:r w:rsidRPr="0042642F">
              <w:rPr>
                <w:rFonts w:ascii="Arial" w:hAnsi="Arial" w:cs="Arial"/>
                <w:b/>
                <w:i/>
                <w:position w:val="-1"/>
                <w:sz w:val="20"/>
                <w:szCs w:val="20"/>
              </w:rPr>
              <w:t>č</w:t>
            </w:r>
            <w:r>
              <w:rPr>
                <w:rFonts w:ascii="Arial" w:hAnsi="Arial" w:cs="Arial"/>
                <w:b/>
                <w:i/>
                <w:position w:val="-1"/>
                <w:sz w:val="20"/>
                <w:szCs w:val="20"/>
                <w:lang w:val="pl-PL"/>
              </w:rPr>
              <w:t>im</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Vr</w:t>
            </w:r>
            <w:r w:rsidRPr="0042642F">
              <w:rPr>
                <w:rFonts w:ascii="Arial" w:hAnsi="Arial" w:cs="Arial"/>
                <w:b/>
                <w:i/>
                <w:position w:val="-1"/>
                <w:sz w:val="20"/>
                <w:szCs w:val="20"/>
              </w:rPr>
              <w:t>š</w:t>
            </w:r>
            <w:r>
              <w:rPr>
                <w:rFonts w:ascii="Arial" w:hAnsi="Arial" w:cs="Arial"/>
                <w:b/>
                <w:i/>
                <w:position w:val="-1"/>
                <w:sz w:val="20"/>
                <w:szCs w:val="20"/>
                <w:lang w:val="pl-PL"/>
              </w:rPr>
              <w:t>nja</w:t>
            </w:r>
            <w:r w:rsidRPr="0042642F">
              <w:rPr>
                <w:rFonts w:ascii="Arial" w:hAnsi="Arial" w:cs="Arial"/>
                <w:b/>
                <w:i/>
                <w:position w:val="-1"/>
                <w:sz w:val="20"/>
                <w:szCs w:val="20"/>
              </w:rPr>
              <w:t>č</w:t>
            </w:r>
            <w:r>
              <w:rPr>
                <w:rFonts w:ascii="Arial" w:hAnsi="Arial" w:cs="Arial"/>
                <w:b/>
                <w:i/>
                <w:position w:val="-1"/>
                <w:sz w:val="20"/>
                <w:szCs w:val="20"/>
                <w:lang w:val="pl-PL"/>
              </w:rPr>
              <w:t>ki</w:t>
            </w:r>
            <w:r w:rsidRPr="0042642F">
              <w:rPr>
                <w:rFonts w:ascii="Arial" w:hAnsi="Arial" w:cs="Arial"/>
                <w:b/>
                <w:i/>
                <w:position w:val="-1"/>
                <w:sz w:val="20"/>
                <w:szCs w:val="20"/>
              </w:rPr>
              <w:t xml:space="preserve"> </w:t>
            </w:r>
            <w:r>
              <w:rPr>
                <w:rFonts w:ascii="Arial" w:hAnsi="Arial" w:cs="Arial"/>
                <w:b/>
                <w:i/>
                <w:position w:val="-1"/>
                <w:sz w:val="20"/>
                <w:szCs w:val="20"/>
                <w:lang w:val="pl-PL"/>
              </w:rPr>
              <w:t>pritisak</w:t>
            </w:r>
            <w:r w:rsidRPr="0042642F">
              <w:rPr>
                <w:rFonts w:ascii="Arial" w:hAnsi="Arial" w:cs="Arial"/>
                <w:b/>
                <w:i/>
                <w:position w:val="-1"/>
                <w:sz w:val="20"/>
                <w:szCs w:val="20"/>
              </w:rPr>
              <w:t xml:space="preserve"> </w:t>
            </w:r>
            <w:r>
              <w:rPr>
                <w:rFonts w:ascii="Arial" w:hAnsi="Arial" w:cs="Arial"/>
                <w:b/>
                <w:i/>
                <w:position w:val="-1"/>
                <w:sz w:val="20"/>
                <w:szCs w:val="20"/>
                <w:lang w:val="pl-PL"/>
              </w:rPr>
              <w:t>i</w:t>
            </w:r>
            <w:r w:rsidRPr="0042642F">
              <w:rPr>
                <w:rFonts w:ascii="Arial" w:hAnsi="Arial" w:cs="Arial"/>
                <w:b/>
                <w:i/>
                <w:position w:val="-1"/>
                <w:sz w:val="20"/>
                <w:szCs w:val="20"/>
              </w:rPr>
              <w:t xml:space="preserve"> </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samopoštovanje 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prosinac</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M</w:t>
            </w:r>
            <w:r w:rsidRPr="0042642F">
              <w:rPr>
                <w:rFonts w:ascii="Arial" w:hAnsi="Arial" w:cs="Arial"/>
                <w:b/>
                <w:i/>
                <w:position w:val="-1"/>
                <w:sz w:val="20"/>
                <w:szCs w:val="20"/>
              </w:rPr>
              <w:t>2 Ž</w:t>
            </w:r>
            <w:r>
              <w:rPr>
                <w:rFonts w:ascii="Arial" w:hAnsi="Arial" w:cs="Arial"/>
                <w:b/>
                <w:i/>
                <w:position w:val="-1"/>
                <w:sz w:val="20"/>
                <w:szCs w:val="20"/>
                <w:lang w:val="pl-PL"/>
              </w:rPr>
              <w:t>ivotne</w:t>
            </w:r>
            <w:r w:rsidRPr="0042642F">
              <w:rPr>
                <w:rFonts w:ascii="Arial" w:hAnsi="Arial" w:cs="Arial"/>
                <w:b/>
                <w:i/>
                <w:position w:val="-1"/>
                <w:sz w:val="20"/>
                <w:szCs w:val="20"/>
              </w:rPr>
              <w:t xml:space="preserve"> </w:t>
            </w:r>
            <w:r>
              <w:rPr>
                <w:rFonts w:ascii="Arial" w:hAnsi="Arial" w:cs="Arial"/>
                <w:b/>
                <w:i/>
                <w:position w:val="-1"/>
                <w:sz w:val="20"/>
                <w:szCs w:val="20"/>
                <w:lang w:val="pl-PL"/>
              </w:rPr>
              <w:t>vje</w:t>
            </w:r>
            <w:r w:rsidRPr="0042642F">
              <w:rPr>
                <w:rFonts w:ascii="Arial" w:hAnsi="Arial" w:cs="Arial"/>
                <w:b/>
                <w:i/>
                <w:position w:val="-1"/>
                <w:sz w:val="20"/>
                <w:szCs w:val="20"/>
              </w:rPr>
              <w:t>š</w:t>
            </w:r>
            <w:r>
              <w:rPr>
                <w:rFonts w:ascii="Arial" w:hAnsi="Arial" w:cs="Arial"/>
                <w:b/>
                <w:i/>
                <w:position w:val="-1"/>
                <w:sz w:val="20"/>
                <w:szCs w:val="20"/>
                <w:lang w:val="pl-PL"/>
              </w:rPr>
              <w:t>tine</w:t>
            </w:r>
            <w:r w:rsidRPr="0042642F">
              <w:rPr>
                <w:rFonts w:ascii="Arial" w:hAnsi="Arial" w:cs="Arial"/>
                <w:b/>
                <w:i/>
                <w:position w:val="-1"/>
                <w:sz w:val="20"/>
                <w:szCs w:val="20"/>
              </w:rPr>
              <w:t xml:space="preserve">: </w:t>
            </w:r>
            <w:r>
              <w:rPr>
                <w:rFonts w:ascii="Arial" w:hAnsi="Arial" w:cs="Arial"/>
                <w:b/>
                <w:i/>
                <w:position w:val="-1"/>
                <w:sz w:val="20"/>
                <w:szCs w:val="20"/>
                <w:lang w:val="pl-PL"/>
              </w:rPr>
              <w:t>Vr</w:t>
            </w:r>
            <w:r w:rsidRPr="0042642F">
              <w:rPr>
                <w:rFonts w:ascii="Arial" w:hAnsi="Arial" w:cs="Arial"/>
                <w:b/>
                <w:i/>
                <w:position w:val="-1"/>
                <w:sz w:val="20"/>
                <w:szCs w:val="20"/>
              </w:rPr>
              <w:t>š</w:t>
            </w:r>
            <w:r>
              <w:rPr>
                <w:rFonts w:ascii="Arial" w:hAnsi="Arial" w:cs="Arial"/>
                <w:b/>
                <w:i/>
                <w:position w:val="-1"/>
                <w:sz w:val="20"/>
                <w:szCs w:val="20"/>
                <w:lang w:val="pl-PL"/>
              </w:rPr>
              <w:t>nja</w:t>
            </w:r>
            <w:r w:rsidRPr="0042642F">
              <w:rPr>
                <w:rFonts w:ascii="Arial" w:hAnsi="Arial" w:cs="Arial"/>
                <w:b/>
                <w:i/>
                <w:position w:val="-1"/>
                <w:sz w:val="20"/>
                <w:szCs w:val="20"/>
              </w:rPr>
              <w:t>č</w:t>
            </w:r>
            <w:r>
              <w:rPr>
                <w:rFonts w:ascii="Arial" w:hAnsi="Arial" w:cs="Arial"/>
                <w:b/>
                <w:i/>
                <w:position w:val="-1"/>
                <w:sz w:val="20"/>
                <w:szCs w:val="20"/>
                <w:lang w:val="pl-PL"/>
              </w:rPr>
              <w:t>ki</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pritisak</w:t>
            </w:r>
            <w:r w:rsidRPr="0042642F">
              <w:rPr>
                <w:rFonts w:ascii="Arial" w:hAnsi="Arial" w:cs="Arial"/>
                <w:b/>
                <w:i/>
                <w:position w:val="-1"/>
                <w:sz w:val="20"/>
                <w:szCs w:val="20"/>
              </w:rPr>
              <w:t xml:space="preserve"> </w:t>
            </w:r>
            <w:r>
              <w:rPr>
                <w:rFonts w:ascii="Arial" w:hAnsi="Arial" w:cs="Arial"/>
                <w:b/>
                <w:i/>
                <w:position w:val="-1"/>
                <w:sz w:val="20"/>
                <w:szCs w:val="20"/>
                <w:lang w:val="pl-PL"/>
              </w:rPr>
              <w:t>i</w:t>
            </w:r>
            <w:r w:rsidRPr="0042642F">
              <w:rPr>
                <w:rFonts w:ascii="Arial" w:hAnsi="Arial" w:cs="Arial"/>
                <w:b/>
                <w:i/>
                <w:position w:val="-1"/>
                <w:sz w:val="20"/>
                <w:szCs w:val="20"/>
              </w:rPr>
              <w:t xml:space="preserve"> </w:t>
            </w:r>
            <w:r>
              <w:rPr>
                <w:rFonts w:ascii="Arial" w:hAnsi="Arial" w:cs="Arial"/>
                <w:b/>
                <w:i/>
                <w:position w:val="-1"/>
                <w:sz w:val="20"/>
                <w:szCs w:val="20"/>
                <w:lang w:val="pl-PL"/>
              </w:rPr>
              <w:t>samopo</w:t>
            </w:r>
            <w:r w:rsidRPr="0042642F">
              <w:rPr>
                <w:rFonts w:ascii="Arial" w:hAnsi="Arial" w:cs="Arial"/>
                <w:b/>
                <w:i/>
                <w:position w:val="-1"/>
                <w:sz w:val="20"/>
                <w:szCs w:val="20"/>
              </w:rPr>
              <w:t>š</w:t>
            </w:r>
            <w:r>
              <w:rPr>
                <w:rFonts w:ascii="Arial" w:hAnsi="Arial" w:cs="Arial"/>
                <w:b/>
                <w:i/>
                <w:position w:val="-1"/>
                <w:sz w:val="20"/>
                <w:szCs w:val="20"/>
                <w:lang w:val="pl-PL"/>
              </w:rPr>
              <w:t>tovanje</w:t>
            </w:r>
            <w:r w:rsidRPr="0042642F">
              <w:rPr>
                <w:rFonts w:ascii="Arial" w:hAnsi="Arial" w:cs="Arial"/>
                <w:b/>
                <w:i/>
                <w:position w:val="-1"/>
                <w:sz w:val="20"/>
                <w:szCs w:val="20"/>
              </w:rPr>
              <w:t xml:space="preserve"> </w:t>
            </w:r>
            <w:r>
              <w:rPr>
                <w:rFonts w:ascii="Arial" w:hAnsi="Arial" w:cs="Arial"/>
                <w:b/>
                <w:i/>
                <w:position w:val="-1"/>
                <w:sz w:val="20"/>
                <w:szCs w:val="20"/>
                <w:lang w:val="pl-PL"/>
              </w:rPr>
              <w:t>ZO</w:t>
            </w:r>
          </w:p>
          <w:p w:rsidR="003161B2" w:rsidRPr="0042642F" w:rsidRDefault="003161B2" w:rsidP="00346423">
            <w:pPr>
              <w:pStyle w:val="Tijeloteksta"/>
              <w:rPr>
                <w:rFonts w:ascii="Arial" w:hAnsi="Arial" w:cs="Arial"/>
                <w:b/>
                <w:position w:val="-1"/>
                <w:sz w:val="20"/>
                <w:szCs w:val="20"/>
              </w:rPr>
            </w:pP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M</w:t>
            </w:r>
            <w:r w:rsidRPr="0042642F">
              <w:rPr>
                <w:rFonts w:ascii="Arial" w:hAnsi="Arial" w:cs="Arial"/>
                <w:b/>
                <w:i/>
                <w:position w:val="-1"/>
                <w:sz w:val="20"/>
                <w:szCs w:val="20"/>
              </w:rPr>
              <w:t>2 Ž</w:t>
            </w:r>
            <w:r>
              <w:rPr>
                <w:rFonts w:ascii="Arial" w:hAnsi="Arial" w:cs="Arial"/>
                <w:b/>
                <w:i/>
                <w:position w:val="-1"/>
                <w:sz w:val="20"/>
                <w:szCs w:val="20"/>
                <w:lang w:val="pl-PL"/>
              </w:rPr>
              <w:t>ivotne</w:t>
            </w:r>
            <w:r w:rsidRPr="0042642F">
              <w:rPr>
                <w:rFonts w:ascii="Arial" w:hAnsi="Arial" w:cs="Arial"/>
                <w:b/>
                <w:i/>
                <w:position w:val="-1"/>
                <w:sz w:val="20"/>
                <w:szCs w:val="20"/>
              </w:rPr>
              <w:t xml:space="preserve"> </w:t>
            </w:r>
            <w:r>
              <w:rPr>
                <w:rFonts w:ascii="Arial" w:hAnsi="Arial" w:cs="Arial"/>
                <w:b/>
                <w:i/>
                <w:position w:val="-1"/>
                <w:sz w:val="20"/>
                <w:szCs w:val="20"/>
                <w:lang w:val="pl-PL"/>
              </w:rPr>
              <w:t>vje</w:t>
            </w:r>
            <w:r w:rsidRPr="0042642F">
              <w:rPr>
                <w:rFonts w:ascii="Arial" w:hAnsi="Arial" w:cs="Arial"/>
                <w:b/>
                <w:i/>
                <w:position w:val="-1"/>
                <w:sz w:val="20"/>
                <w:szCs w:val="20"/>
              </w:rPr>
              <w:t>š</w:t>
            </w:r>
            <w:r>
              <w:rPr>
                <w:rFonts w:ascii="Arial" w:hAnsi="Arial" w:cs="Arial"/>
                <w:b/>
                <w:i/>
                <w:position w:val="-1"/>
                <w:sz w:val="20"/>
                <w:szCs w:val="20"/>
                <w:lang w:val="pl-PL"/>
              </w:rPr>
              <w:t>tine</w:t>
            </w:r>
            <w:r w:rsidRPr="0042642F">
              <w:rPr>
                <w:rFonts w:ascii="Arial" w:hAnsi="Arial" w:cs="Arial"/>
                <w:b/>
                <w:i/>
                <w:position w:val="-1"/>
                <w:sz w:val="20"/>
                <w:szCs w:val="20"/>
              </w:rPr>
              <w:t xml:space="preserve">: </w:t>
            </w:r>
            <w:r>
              <w:rPr>
                <w:rFonts w:ascii="Arial" w:hAnsi="Arial" w:cs="Arial"/>
                <w:b/>
                <w:i/>
                <w:position w:val="-1"/>
                <w:sz w:val="20"/>
                <w:szCs w:val="20"/>
                <w:lang w:val="pl-PL"/>
              </w:rPr>
              <w:t>Vr</w:t>
            </w:r>
            <w:r w:rsidRPr="0042642F">
              <w:rPr>
                <w:rFonts w:ascii="Arial" w:hAnsi="Arial" w:cs="Arial"/>
                <w:b/>
                <w:i/>
                <w:position w:val="-1"/>
                <w:sz w:val="20"/>
                <w:szCs w:val="20"/>
              </w:rPr>
              <w:t>š</w:t>
            </w:r>
            <w:r>
              <w:rPr>
                <w:rFonts w:ascii="Arial" w:hAnsi="Arial" w:cs="Arial"/>
                <w:b/>
                <w:i/>
                <w:position w:val="-1"/>
                <w:sz w:val="20"/>
                <w:szCs w:val="20"/>
                <w:lang w:val="pl-PL"/>
              </w:rPr>
              <w:t>nja</w:t>
            </w:r>
            <w:r w:rsidRPr="0042642F">
              <w:rPr>
                <w:rFonts w:ascii="Arial" w:hAnsi="Arial" w:cs="Arial"/>
                <w:b/>
                <w:i/>
                <w:position w:val="-1"/>
                <w:sz w:val="20"/>
                <w:szCs w:val="20"/>
              </w:rPr>
              <w:t>č</w:t>
            </w:r>
            <w:r>
              <w:rPr>
                <w:rFonts w:ascii="Arial" w:hAnsi="Arial" w:cs="Arial"/>
                <w:b/>
                <w:i/>
                <w:position w:val="-1"/>
                <w:sz w:val="20"/>
                <w:szCs w:val="20"/>
                <w:lang w:val="pl-PL"/>
              </w:rPr>
              <w:t>ki</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pritisak</w:t>
            </w:r>
            <w:r w:rsidRPr="0042642F">
              <w:rPr>
                <w:rFonts w:ascii="Arial" w:hAnsi="Arial" w:cs="Arial"/>
                <w:b/>
                <w:i/>
                <w:position w:val="-1"/>
                <w:sz w:val="20"/>
                <w:szCs w:val="20"/>
              </w:rPr>
              <w:t xml:space="preserve"> </w:t>
            </w:r>
            <w:r>
              <w:rPr>
                <w:rFonts w:ascii="Arial" w:hAnsi="Arial" w:cs="Arial"/>
                <w:b/>
                <w:i/>
                <w:position w:val="-1"/>
                <w:sz w:val="20"/>
                <w:szCs w:val="20"/>
                <w:lang w:val="pl-PL"/>
              </w:rPr>
              <w:t>i</w:t>
            </w:r>
            <w:r w:rsidRPr="0042642F">
              <w:rPr>
                <w:rFonts w:ascii="Arial" w:hAnsi="Arial" w:cs="Arial"/>
                <w:b/>
                <w:i/>
                <w:position w:val="-1"/>
                <w:sz w:val="20"/>
                <w:szCs w:val="20"/>
              </w:rPr>
              <w:t xml:space="preserve"> </w:t>
            </w:r>
            <w:r>
              <w:rPr>
                <w:rFonts w:ascii="Arial" w:hAnsi="Arial" w:cs="Arial"/>
                <w:b/>
                <w:i/>
                <w:position w:val="-1"/>
                <w:sz w:val="20"/>
                <w:szCs w:val="20"/>
                <w:lang w:val="pl-PL"/>
              </w:rPr>
              <w:t>samopo</w:t>
            </w:r>
            <w:r w:rsidRPr="0042642F">
              <w:rPr>
                <w:rFonts w:ascii="Arial" w:hAnsi="Arial" w:cs="Arial"/>
                <w:b/>
                <w:i/>
                <w:position w:val="-1"/>
                <w:sz w:val="20"/>
                <w:szCs w:val="20"/>
              </w:rPr>
              <w:t>š</w:t>
            </w:r>
            <w:r>
              <w:rPr>
                <w:rFonts w:ascii="Arial" w:hAnsi="Arial" w:cs="Arial"/>
                <w:b/>
                <w:i/>
                <w:position w:val="-1"/>
                <w:sz w:val="20"/>
                <w:szCs w:val="20"/>
                <w:lang w:val="pl-PL"/>
              </w:rPr>
              <w:t>tovanje</w:t>
            </w:r>
            <w:r w:rsidRPr="0042642F">
              <w:rPr>
                <w:rFonts w:ascii="Arial" w:hAnsi="Arial" w:cs="Arial"/>
                <w:b/>
                <w:i/>
                <w:position w:val="-1"/>
                <w:sz w:val="20"/>
                <w:szCs w:val="20"/>
              </w:rPr>
              <w:t xml:space="preserve"> – </w:t>
            </w:r>
          </w:p>
          <w:p w:rsidR="003161B2" w:rsidRDefault="003161B2" w:rsidP="00346423">
            <w:pPr>
              <w:pStyle w:val="Tijeloteksta"/>
              <w:rPr>
                <w:rFonts w:ascii="Arial" w:hAnsi="Arial" w:cs="Arial"/>
                <w:b/>
                <w:position w:val="-1"/>
                <w:sz w:val="20"/>
                <w:szCs w:val="20"/>
                <w:lang w:val="pl-PL"/>
              </w:rPr>
            </w:pPr>
            <w:r>
              <w:rPr>
                <w:rFonts w:ascii="Arial" w:hAnsi="Arial" w:cs="Arial"/>
                <w:b/>
                <w:i/>
                <w:position w:val="-1"/>
                <w:sz w:val="20"/>
                <w:szCs w:val="20"/>
                <w:lang w:val="pl-PL"/>
              </w:rPr>
              <w:t>samokontrola 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Sukobi s roditeljima UNICEF</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 - pedagog</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 xml:space="preserve">M3 Rizične situacije – izazovi i </w:t>
            </w:r>
          </w:p>
          <w:p w:rsidR="003161B2" w:rsidRDefault="003161B2" w:rsidP="00346423">
            <w:pPr>
              <w:pStyle w:val="Tijeloteksta"/>
              <w:rPr>
                <w:rFonts w:ascii="Arial" w:hAnsi="Arial" w:cs="Arial"/>
                <w:b/>
                <w:position w:val="-1"/>
                <w:sz w:val="20"/>
                <w:szCs w:val="20"/>
                <w:lang w:val="pl-PL"/>
              </w:rPr>
            </w:pPr>
            <w:r>
              <w:rPr>
                <w:rFonts w:ascii="Arial" w:hAnsi="Arial" w:cs="Arial"/>
                <w:b/>
                <w:i/>
                <w:position w:val="-1"/>
                <w:sz w:val="20"/>
                <w:szCs w:val="20"/>
                <w:lang w:val="pl-PL"/>
              </w:rPr>
              <w:t>Izbori 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M</w:t>
            </w:r>
            <w:r w:rsidRPr="0042642F">
              <w:rPr>
                <w:rFonts w:ascii="Arial" w:hAnsi="Arial" w:cs="Arial"/>
                <w:b/>
                <w:i/>
                <w:position w:val="-1"/>
                <w:sz w:val="20"/>
                <w:szCs w:val="20"/>
              </w:rPr>
              <w:t xml:space="preserve">3 </w:t>
            </w:r>
            <w:r>
              <w:rPr>
                <w:rFonts w:ascii="Arial" w:hAnsi="Arial" w:cs="Arial"/>
                <w:b/>
                <w:i/>
                <w:position w:val="-1"/>
                <w:sz w:val="20"/>
                <w:szCs w:val="20"/>
                <w:lang w:val="pl-PL"/>
              </w:rPr>
              <w:t>Prevencija</w:t>
            </w:r>
            <w:r w:rsidRPr="0042642F">
              <w:rPr>
                <w:rFonts w:ascii="Arial" w:hAnsi="Arial" w:cs="Arial"/>
                <w:b/>
                <w:i/>
                <w:position w:val="-1"/>
                <w:sz w:val="20"/>
                <w:szCs w:val="20"/>
              </w:rPr>
              <w:t xml:space="preserve"> </w:t>
            </w:r>
            <w:r>
              <w:rPr>
                <w:rFonts w:ascii="Arial" w:hAnsi="Arial" w:cs="Arial"/>
                <w:b/>
                <w:i/>
                <w:position w:val="-1"/>
                <w:sz w:val="20"/>
                <w:szCs w:val="20"/>
                <w:lang w:val="pl-PL"/>
              </w:rPr>
              <w:t>rizi</w:t>
            </w:r>
            <w:r w:rsidRPr="0042642F">
              <w:rPr>
                <w:rFonts w:ascii="Arial" w:hAnsi="Arial" w:cs="Arial"/>
                <w:b/>
                <w:i/>
                <w:position w:val="-1"/>
                <w:sz w:val="20"/>
                <w:szCs w:val="20"/>
              </w:rPr>
              <w:t>č</w:t>
            </w:r>
            <w:r>
              <w:rPr>
                <w:rFonts w:ascii="Arial" w:hAnsi="Arial" w:cs="Arial"/>
                <w:b/>
                <w:i/>
                <w:position w:val="-1"/>
                <w:sz w:val="20"/>
                <w:szCs w:val="20"/>
                <w:lang w:val="pl-PL"/>
              </w:rPr>
              <w:t>nih</w:t>
            </w:r>
            <w:r w:rsidRPr="0042642F">
              <w:rPr>
                <w:rFonts w:ascii="Arial" w:hAnsi="Arial" w:cs="Arial"/>
                <w:b/>
                <w:i/>
                <w:position w:val="-1"/>
                <w:sz w:val="20"/>
                <w:szCs w:val="20"/>
              </w:rPr>
              <w:t xml:space="preserve"> </w:t>
            </w:r>
            <w:r>
              <w:rPr>
                <w:rFonts w:ascii="Arial" w:hAnsi="Arial" w:cs="Arial"/>
                <w:b/>
                <w:i/>
                <w:position w:val="-1"/>
                <w:sz w:val="20"/>
                <w:szCs w:val="20"/>
                <w:lang w:val="pl-PL"/>
              </w:rPr>
              <w:t>pona</w:t>
            </w:r>
            <w:r w:rsidRPr="0042642F">
              <w:rPr>
                <w:rFonts w:ascii="Arial" w:hAnsi="Arial" w:cs="Arial"/>
                <w:b/>
                <w:i/>
                <w:position w:val="-1"/>
                <w:sz w:val="20"/>
                <w:szCs w:val="20"/>
              </w:rPr>
              <w:t>š</w:t>
            </w:r>
            <w:r>
              <w:rPr>
                <w:rFonts w:ascii="Arial" w:hAnsi="Arial" w:cs="Arial"/>
                <w:b/>
                <w:i/>
                <w:position w:val="-1"/>
                <w:sz w:val="20"/>
                <w:szCs w:val="20"/>
                <w:lang w:val="pl-PL"/>
              </w:rPr>
              <w:t>anja</w:t>
            </w:r>
          </w:p>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 xml:space="preserve">M4 Promicanje ravnopravnosti </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 xml:space="preserve">spolova (integracijska </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nastava) – Zanimanja mame i tate</w:t>
            </w:r>
          </w:p>
          <w:p w:rsidR="003161B2" w:rsidRDefault="003161B2" w:rsidP="00346423">
            <w:pPr>
              <w:pStyle w:val="Tijeloteksta"/>
              <w:rPr>
                <w:rFonts w:ascii="Arial" w:hAnsi="Arial" w:cs="Arial"/>
                <w:b/>
                <w:i/>
                <w:position w:val="-1"/>
                <w:sz w:val="20"/>
                <w:szCs w:val="20"/>
                <w:lang w:val="pl-PL"/>
              </w:rPr>
            </w:pP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ožujak</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 – pedagog, knjižničarka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M 4 Komunikacija o spolnosti ZO</w:t>
            </w:r>
          </w:p>
          <w:p w:rsidR="003161B2" w:rsidRDefault="003161B2" w:rsidP="00346423">
            <w:pPr>
              <w:pStyle w:val="Tijeloteksta"/>
              <w:rPr>
                <w:rFonts w:ascii="Arial" w:hAnsi="Arial" w:cs="Arial"/>
                <w:b/>
                <w:i/>
                <w:position w:val="-1"/>
                <w:sz w:val="20"/>
                <w:szCs w:val="20"/>
                <w:lang w:val="pl-PL"/>
              </w:rPr>
            </w:pP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Predavanje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ožujak</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 – školski liječnik</w:t>
            </w:r>
          </w:p>
        </w:tc>
      </w:tr>
      <w:tr w:rsidR="003161B2" w:rsidTr="00346423">
        <w:tc>
          <w:tcPr>
            <w:tcW w:w="1518"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lastRenderedPageBreak/>
              <w:t>M</w:t>
            </w:r>
            <w:r w:rsidRPr="0042642F">
              <w:rPr>
                <w:rFonts w:ascii="Arial" w:hAnsi="Arial" w:cs="Arial"/>
                <w:b/>
                <w:i/>
                <w:position w:val="-1"/>
                <w:sz w:val="20"/>
                <w:szCs w:val="20"/>
              </w:rPr>
              <w:t xml:space="preserve"> 4 </w:t>
            </w:r>
            <w:r>
              <w:rPr>
                <w:rFonts w:ascii="Arial" w:hAnsi="Arial" w:cs="Arial"/>
                <w:b/>
                <w:i/>
                <w:position w:val="-1"/>
                <w:sz w:val="20"/>
                <w:szCs w:val="20"/>
                <w:lang w:val="pl-PL"/>
              </w:rPr>
              <w:t>Va</w:t>
            </w:r>
            <w:r w:rsidRPr="0042642F">
              <w:rPr>
                <w:rFonts w:ascii="Arial" w:hAnsi="Arial" w:cs="Arial"/>
                <w:b/>
                <w:i/>
                <w:position w:val="-1"/>
                <w:sz w:val="20"/>
                <w:szCs w:val="20"/>
              </w:rPr>
              <w:t>ž</w:t>
            </w:r>
            <w:r>
              <w:rPr>
                <w:rFonts w:ascii="Arial" w:hAnsi="Arial" w:cs="Arial"/>
                <w:b/>
                <w:i/>
                <w:position w:val="-1"/>
                <w:sz w:val="20"/>
                <w:szCs w:val="20"/>
                <w:lang w:val="pl-PL"/>
              </w:rPr>
              <w:t>nost</w:t>
            </w:r>
            <w:r w:rsidRPr="0042642F">
              <w:rPr>
                <w:rFonts w:ascii="Arial" w:hAnsi="Arial" w:cs="Arial"/>
                <w:b/>
                <w:i/>
                <w:position w:val="-1"/>
                <w:sz w:val="20"/>
                <w:szCs w:val="20"/>
              </w:rPr>
              <w:t xml:space="preserve"> </w:t>
            </w:r>
            <w:r>
              <w:rPr>
                <w:rFonts w:ascii="Arial" w:hAnsi="Arial" w:cs="Arial"/>
                <w:b/>
                <w:i/>
                <w:position w:val="-1"/>
                <w:sz w:val="20"/>
                <w:szCs w:val="20"/>
                <w:lang w:val="pl-PL"/>
              </w:rPr>
              <w:t>samopo</w:t>
            </w:r>
            <w:r w:rsidRPr="0042642F">
              <w:rPr>
                <w:rFonts w:ascii="Arial" w:hAnsi="Arial" w:cs="Arial"/>
                <w:b/>
                <w:i/>
                <w:position w:val="-1"/>
                <w:sz w:val="20"/>
                <w:szCs w:val="20"/>
              </w:rPr>
              <w:t>š</w:t>
            </w:r>
            <w:r>
              <w:rPr>
                <w:rFonts w:ascii="Arial" w:hAnsi="Arial" w:cs="Arial"/>
                <w:b/>
                <w:i/>
                <w:position w:val="-1"/>
                <w:sz w:val="20"/>
                <w:szCs w:val="20"/>
                <w:lang w:val="pl-PL"/>
              </w:rPr>
              <w:t>tovanja</w:t>
            </w:r>
            <w:r w:rsidRPr="0042642F">
              <w:rPr>
                <w:rFonts w:ascii="Arial" w:hAnsi="Arial" w:cs="Arial"/>
                <w:b/>
                <w:i/>
                <w:position w:val="-1"/>
                <w:sz w:val="20"/>
                <w:szCs w:val="20"/>
              </w:rPr>
              <w:t xml:space="preserve">, </w:t>
            </w:r>
            <w:r>
              <w:rPr>
                <w:rFonts w:ascii="Arial" w:hAnsi="Arial" w:cs="Arial"/>
                <w:b/>
                <w:i/>
                <w:position w:val="-1"/>
                <w:sz w:val="20"/>
                <w:szCs w:val="20"/>
                <w:lang w:val="pl-PL"/>
              </w:rPr>
              <w:t>asertivnosti</w:t>
            </w:r>
            <w:r w:rsidRPr="0042642F">
              <w:rPr>
                <w:rFonts w:ascii="Arial" w:hAnsi="Arial" w:cs="Arial"/>
                <w:b/>
                <w:i/>
                <w:position w:val="-1"/>
                <w:sz w:val="20"/>
                <w:szCs w:val="20"/>
              </w:rPr>
              <w:t xml:space="preserve"> </w:t>
            </w:r>
            <w:r>
              <w:rPr>
                <w:rFonts w:ascii="Arial" w:hAnsi="Arial" w:cs="Arial"/>
                <w:b/>
                <w:i/>
                <w:position w:val="-1"/>
                <w:sz w:val="20"/>
                <w:szCs w:val="20"/>
                <w:lang w:val="pl-PL"/>
              </w:rPr>
              <w:t>i</w:t>
            </w:r>
            <w:r w:rsidRPr="0042642F">
              <w:rPr>
                <w:rFonts w:ascii="Arial" w:hAnsi="Arial" w:cs="Arial"/>
                <w:b/>
                <w:i/>
                <w:position w:val="-1"/>
                <w:sz w:val="20"/>
                <w:szCs w:val="20"/>
              </w:rPr>
              <w:t xml:space="preserve"> </w:t>
            </w:r>
            <w:r>
              <w:rPr>
                <w:rFonts w:ascii="Arial" w:hAnsi="Arial" w:cs="Arial"/>
                <w:b/>
                <w:i/>
                <w:position w:val="-1"/>
                <w:sz w:val="20"/>
                <w:szCs w:val="20"/>
                <w:lang w:val="pl-PL"/>
              </w:rPr>
              <w:t>osobnog</w:t>
            </w:r>
            <w:r w:rsidRPr="0042642F">
              <w:rPr>
                <w:rFonts w:ascii="Arial" w:hAnsi="Arial" w:cs="Arial"/>
                <w:b/>
                <w:i/>
                <w:position w:val="-1"/>
                <w:sz w:val="20"/>
                <w:szCs w:val="20"/>
              </w:rPr>
              <w:t xml:space="preserve"> </w:t>
            </w:r>
            <w:r>
              <w:rPr>
                <w:rFonts w:ascii="Arial" w:hAnsi="Arial" w:cs="Arial"/>
                <w:b/>
                <w:i/>
                <w:position w:val="-1"/>
                <w:sz w:val="20"/>
                <w:szCs w:val="20"/>
                <w:lang w:val="pl-PL"/>
              </w:rPr>
              <w:t>integriteta</w:t>
            </w:r>
            <w:r w:rsidRPr="0042642F">
              <w:rPr>
                <w:rFonts w:ascii="Arial" w:hAnsi="Arial" w:cs="Arial"/>
                <w:b/>
                <w:i/>
                <w:position w:val="-1"/>
                <w:sz w:val="20"/>
                <w:szCs w:val="20"/>
              </w:rPr>
              <w:t xml:space="preserve"> </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za odgovorno odlučivanje</w:t>
            </w:r>
          </w:p>
          <w:p w:rsidR="003161B2"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sz w:val="20"/>
                <w:szCs w:val="20"/>
              </w:rPr>
              <w:t xml:space="preserve">M1 Mentalno zdravlje: Rastem i </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odrastam – Vještine </w:t>
            </w:r>
          </w:p>
          <w:p w:rsidR="003161B2" w:rsidRDefault="003161B2" w:rsidP="00346423">
            <w:pPr>
              <w:pStyle w:val="Tijeloteksta"/>
              <w:rPr>
                <w:rFonts w:ascii="Arial" w:hAnsi="Arial" w:cs="Arial"/>
                <w:b/>
                <w:i/>
                <w:position w:val="-1"/>
                <w:sz w:val="20"/>
                <w:szCs w:val="20"/>
                <w:lang w:val="pl-PL"/>
              </w:rPr>
            </w:pPr>
            <w:r>
              <w:rPr>
                <w:rFonts w:ascii="Arial" w:hAnsi="Arial" w:cs="Arial"/>
                <w:b/>
                <w:i/>
                <w:sz w:val="20"/>
                <w:szCs w:val="20"/>
              </w:rPr>
              <w:t>komunikacije ZO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vAlign w:val="center"/>
          </w:tcPr>
          <w:p w:rsidR="003161B2" w:rsidRDefault="003161B2" w:rsidP="00346423">
            <w:pPr>
              <w:pStyle w:val="Tijeloteksta"/>
              <w:rPr>
                <w:rFonts w:ascii="Arial" w:hAnsi="Arial" w:cs="Arial"/>
                <w:b/>
                <w:i/>
                <w:sz w:val="20"/>
                <w:szCs w:val="20"/>
              </w:rPr>
            </w:pPr>
            <w:r>
              <w:rPr>
                <w:rFonts w:ascii="Arial" w:hAnsi="Arial" w:cs="Arial"/>
                <w:b/>
                <w:i/>
                <w:position w:val="-1"/>
                <w:sz w:val="20"/>
                <w:szCs w:val="20"/>
                <w:lang w:val="pl-PL"/>
              </w:rPr>
              <w:t xml:space="preserve">Nenasilna komunikacija  </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PPT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tcPr>
          <w:p w:rsidR="003161B2" w:rsidRDefault="003161B2" w:rsidP="00346423">
            <w:pPr>
              <w:pStyle w:val="Tijeloteksta"/>
              <w:rPr>
                <w:rFonts w:ascii="Arial" w:hAnsi="Arial" w:cs="Arial"/>
                <w:b/>
                <w:i/>
                <w:sz w:val="20"/>
                <w:szCs w:val="20"/>
              </w:rPr>
            </w:pPr>
            <w:r>
              <w:rPr>
                <w:rFonts w:ascii="Arial" w:hAnsi="Arial" w:cs="Arial"/>
                <w:b/>
                <w:i/>
                <w:sz w:val="20"/>
                <w:szCs w:val="20"/>
              </w:rPr>
              <w:t xml:space="preserve">Zalaganje za nenasilje i mirno  </w:t>
            </w:r>
          </w:p>
          <w:p w:rsidR="003161B2" w:rsidRDefault="003161B2" w:rsidP="00346423">
            <w:pPr>
              <w:pStyle w:val="Tijeloteksta"/>
              <w:rPr>
                <w:rFonts w:ascii="Tahoma" w:hAnsi="Tahoma" w:cs="Tahoma"/>
                <w:i/>
                <w:sz w:val="20"/>
                <w:szCs w:val="20"/>
              </w:rPr>
            </w:pPr>
            <w:r>
              <w:rPr>
                <w:rFonts w:ascii="Arial" w:hAnsi="Arial" w:cs="Arial"/>
                <w:b/>
                <w:i/>
                <w:sz w:val="20"/>
                <w:szCs w:val="20"/>
              </w:rPr>
              <w:t>rješavanje sukoba  GOO</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Tr="00346423">
        <w:tc>
          <w:tcPr>
            <w:tcW w:w="1518" w:type="pct"/>
            <w:shd w:val="clear" w:color="auto" w:fill="FFFFFF"/>
          </w:tcPr>
          <w:p w:rsidR="003161B2" w:rsidRDefault="003161B2" w:rsidP="00346423">
            <w:pPr>
              <w:pStyle w:val="Tijeloteksta"/>
              <w:rPr>
                <w:rFonts w:ascii="Tahoma" w:hAnsi="Tahoma" w:cs="Tahoma"/>
                <w:b/>
                <w:sz w:val="20"/>
                <w:szCs w:val="20"/>
              </w:rPr>
            </w:pPr>
            <w:r>
              <w:rPr>
                <w:rFonts w:ascii="Tahoma" w:hAnsi="Tahoma" w:cs="Tahoma"/>
                <w:b/>
                <w:i/>
                <w:sz w:val="20"/>
                <w:szCs w:val="20"/>
              </w:rPr>
              <w:t>Budi navijač, a ne razbijač</w:t>
            </w:r>
            <w:r>
              <w:rPr>
                <w:rFonts w:ascii="Tahoma" w:hAnsi="Tahoma" w:cs="Tahoma"/>
                <w:b/>
                <w:sz w:val="20"/>
                <w:szCs w:val="20"/>
              </w:rPr>
              <w:t xml:space="preserve">! </w:t>
            </w:r>
          </w:p>
        </w:tc>
        <w:tc>
          <w:tcPr>
            <w:tcW w:w="1286" w:type="pct"/>
            <w:shd w:val="clear" w:color="auto" w:fill="FFFFFF"/>
            <w:vAlign w:val="center"/>
          </w:tcPr>
          <w:p w:rsidR="003161B2" w:rsidRDefault="003161B2" w:rsidP="00346423">
            <w:pPr>
              <w:pStyle w:val="Naslov3"/>
              <w:spacing w:line="480" w:lineRule="auto"/>
              <w:rPr>
                <w:rFonts w:ascii="Calibri" w:hAnsi="Calibri"/>
              </w:rPr>
            </w:pPr>
          </w:p>
        </w:tc>
        <w:tc>
          <w:tcPr>
            <w:tcW w:w="695" w:type="pct"/>
            <w:shd w:val="clear" w:color="auto" w:fill="FFFFFF"/>
            <w:vAlign w:val="center"/>
          </w:tcPr>
          <w:p w:rsidR="003161B2" w:rsidRDefault="003161B2" w:rsidP="00346423">
            <w:pPr>
              <w:pStyle w:val="Naslov3"/>
              <w:spacing w:line="480" w:lineRule="auto"/>
              <w:rPr>
                <w:rFonts w:ascii="Calibri" w:hAnsi="Calibri"/>
              </w:rPr>
            </w:pPr>
          </w:p>
        </w:tc>
        <w:tc>
          <w:tcPr>
            <w:tcW w:w="1501" w:type="pct"/>
            <w:shd w:val="clear" w:color="auto" w:fill="FFFFFF"/>
            <w:vAlign w:val="center"/>
          </w:tcPr>
          <w:p w:rsidR="003161B2" w:rsidRDefault="003161B2" w:rsidP="00346423">
            <w:pPr>
              <w:pStyle w:val="Naslov3"/>
              <w:spacing w:line="480" w:lineRule="auto"/>
              <w:rPr>
                <w:rFonts w:ascii="Calibri" w:hAnsi="Calibri"/>
              </w:rPr>
            </w:pPr>
            <w:r>
              <w:rPr>
                <w:rFonts w:ascii="Tahoma" w:hAnsi="Tahoma" w:cs="Tahoma"/>
                <w:sz w:val="20"/>
              </w:rPr>
              <w:t>Vanjski suradnik - PU Osječko-baranjske županije</w:t>
            </w:r>
          </w:p>
        </w:tc>
      </w:tr>
      <w:tr w:rsidR="003161B2" w:rsidTr="00346423">
        <w:tc>
          <w:tcPr>
            <w:tcW w:w="1518" w:type="pct"/>
            <w:shd w:val="clear" w:color="auto" w:fill="FFFFFF"/>
            <w:vAlign w:val="center"/>
          </w:tcPr>
          <w:p w:rsidR="003161B2" w:rsidRDefault="003161B2" w:rsidP="00346423">
            <w:pPr>
              <w:rPr>
                <w:i/>
                <w:color w:val="FF0000"/>
              </w:rPr>
            </w:pPr>
            <w:r>
              <w:t>Tematski roditeljski</w:t>
            </w:r>
            <w:r>
              <w:rPr>
                <w:color w:val="FF0000"/>
              </w:rPr>
              <w:t>*</w:t>
            </w:r>
            <w:r>
              <w:t xml:space="preserve"> </w:t>
            </w:r>
            <w:r>
              <w:rPr>
                <w:i/>
                <w:color w:val="FF0000"/>
              </w:rPr>
              <w:t>(u skladu s procijenjenim potrebama)</w:t>
            </w:r>
          </w:p>
          <w:p w:rsidR="003161B2" w:rsidRPr="00FD489F" w:rsidRDefault="003161B2" w:rsidP="00346423">
            <w:pPr>
              <w:rPr>
                <w:b/>
              </w:rPr>
            </w:pPr>
            <w:r w:rsidRPr="00FD489F">
              <w:rPr>
                <w:b/>
              </w:rPr>
              <w:t>Legiranje, a ne drogiranje</w:t>
            </w:r>
          </w:p>
        </w:tc>
        <w:tc>
          <w:tcPr>
            <w:tcW w:w="128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Predavanje (SR)</w:t>
            </w:r>
          </w:p>
        </w:tc>
        <w:tc>
          <w:tcPr>
            <w:tcW w:w="695"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501" w:type="pct"/>
            <w:shd w:val="clear" w:color="auto" w:fill="FFFFFF"/>
            <w:vAlign w:val="center"/>
          </w:tcPr>
          <w:p w:rsidR="003161B2" w:rsidRDefault="003161B2" w:rsidP="00346423">
            <w:pPr>
              <w:ind w:right="-1304"/>
              <w:rPr>
                <w:rFonts w:ascii="Tahoma" w:hAnsi="Tahoma" w:cs="Tahoma"/>
                <w:sz w:val="20"/>
                <w:szCs w:val="20"/>
              </w:rPr>
            </w:pPr>
            <w:r>
              <w:rPr>
                <w:rFonts w:ascii="Tahoma" w:hAnsi="Tahoma" w:cs="Tahoma"/>
                <w:sz w:val="20"/>
                <w:szCs w:val="20"/>
              </w:rPr>
              <w:t xml:space="preserve">Vanjski suradnik - PU </w:t>
            </w:r>
          </w:p>
          <w:p w:rsidR="003161B2" w:rsidRDefault="003161B2" w:rsidP="00346423">
            <w:pPr>
              <w:ind w:right="-1304"/>
            </w:pPr>
            <w:r>
              <w:rPr>
                <w:rFonts w:ascii="Tahoma" w:hAnsi="Tahoma" w:cs="Tahoma"/>
                <w:sz w:val="20"/>
                <w:szCs w:val="20"/>
              </w:rPr>
              <w:t>Osječko-baranjske županije</w:t>
            </w:r>
          </w:p>
        </w:tc>
      </w:tr>
    </w:tbl>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Pr="00F17B4F" w:rsidRDefault="003161B2" w:rsidP="00597789">
      <w:pPr>
        <w:pStyle w:val="IntenseQuote1"/>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Pr="00783B52" w:rsidRDefault="003161B2" w:rsidP="00597789">
      <w:pPr>
        <w:rPr>
          <w:b/>
          <w:color w:val="000000"/>
          <w:sz w:val="28"/>
          <w:szCs w:val="28"/>
        </w:rPr>
      </w:pPr>
      <w:r w:rsidRPr="00783B52">
        <w:rPr>
          <w:rFonts w:cs="Tahoma"/>
          <w:color w:val="000000"/>
          <w:sz w:val="28"/>
          <w:szCs w:val="28"/>
          <w:lang w:bidi="kn-IN"/>
        </w:rPr>
        <w:t>Razrednik</w:t>
      </w:r>
      <w:r>
        <w:rPr>
          <w:rFonts w:cs="Tahoma"/>
          <w:color w:val="000000"/>
          <w:sz w:val="28"/>
          <w:szCs w:val="28"/>
          <w:lang w:bidi="kn-IN"/>
        </w:rPr>
        <w:t>:  Snježana Štark</w:t>
      </w:r>
      <w:r w:rsidRPr="00783B52">
        <w:rPr>
          <w:rFonts w:cs="Tahoma"/>
          <w:color w:val="000000"/>
          <w:sz w:val="28"/>
          <w:szCs w:val="28"/>
          <w:lang w:bidi="kn-IN"/>
        </w:rPr>
        <w:t xml:space="preserve">  </w:t>
      </w:r>
      <w:r>
        <w:rPr>
          <w:rFonts w:cs="Tahoma"/>
          <w:color w:val="000000"/>
          <w:sz w:val="28"/>
          <w:szCs w:val="28"/>
          <w:lang w:bidi="kn-IN"/>
        </w:rPr>
        <w:t xml:space="preserve">              R</w:t>
      </w:r>
      <w:r w:rsidRPr="00783B52">
        <w:rPr>
          <w:rFonts w:cs="Tahoma"/>
          <w:color w:val="000000"/>
          <w:sz w:val="28"/>
          <w:szCs w:val="28"/>
          <w:lang w:bidi="kn-IN"/>
        </w:rPr>
        <w:t>azred</w:t>
      </w:r>
      <w:r>
        <w:rPr>
          <w:rFonts w:cs="Tahoma"/>
          <w:color w:val="000000"/>
          <w:sz w:val="28"/>
          <w:szCs w:val="28"/>
          <w:lang w:bidi="kn-IN"/>
        </w:rPr>
        <w:t>ni odjel: 7.b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793"/>
        <w:gridCol w:w="2971"/>
        <w:gridCol w:w="1602"/>
        <w:gridCol w:w="3613"/>
      </w:tblGrid>
      <w:tr w:rsidR="003161B2" w:rsidRPr="004E1901" w:rsidTr="00346423">
        <w:tc>
          <w:tcPr>
            <w:tcW w:w="5000" w:type="pct"/>
            <w:gridSpan w:val="4"/>
            <w:shd w:val="clear" w:color="auto" w:fill="FFFFFF"/>
          </w:tcPr>
          <w:p w:rsidR="003161B2" w:rsidRPr="004E1901" w:rsidRDefault="003161B2" w:rsidP="00346423">
            <w:pPr>
              <w:pStyle w:val="Naslov3"/>
              <w:spacing w:line="360" w:lineRule="auto"/>
              <w:rPr>
                <w:rFonts w:cs="Tahoma"/>
                <w:i/>
                <w:color w:val="FF0000"/>
                <w:szCs w:val="22"/>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E1901">
              <w:rPr>
                <w:rFonts w:cs="Tahoma"/>
                <w:i/>
                <w:color w:val="FF0000"/>
                <w:szCs w:val="22"/>
              </w:rPr>
              <w:t>specifičnosti razrednog odjela, snage koje odjel  ima, vještine koje je potrebno usvajati i usavršavati…</w:t>
            </w:r>
          </w:p>
          <w:p w:rsidR="003161B2" w:rsidRPr="004E1901" w:rsidRDefault="003161B2" w:rsidP="00346423">
            <w:pPr>
              <w:pStyle w:val="Naslov3"/>
              <w:spacing w:line="360" w:lineRule="auto"/>
              <w:rPr>
                <w:rFonts w:cs="Tahoma"/>
                <w:i/>
                <w:color w:val="FF0000"/>
                <w:szCs w:val="22"/>
              </w:rPr>
            </w:pPr>
          </w:p>
          <w:p w:rsidR="003161B2" w:rsidRPr="00827C8C" w:rsidRDefault="003161B2" w:rsidP="00346423">
            <w:pPr>
              <w:pStyle w:val="Naslov3"/>
              <w:spacing w:line="360" w:lineRule="auto"/>
              <w:rPr>
                <w:rFonts w:cs="Tahoma"/>
                <w:i/>
                <w:szCs w:val="22"/>
              </w:rPr>
            </w:pPr>
            <w:r w:rsidRPr="004E1901">
              <w:rPr>
                <w:rFonts w:cs="Tahoma"/>
                <w:i/>
                <w:color w:val="FF0000"/>
                <w:szCs w:val="22"/>
              </w:rPr>
              <w:t xml:space="preserve"> </w:t>
            </w:r>
            <w:r w:rsidRPr="00827C8C">
              <w:rPr>
                <w:rFonts w:cs="Tahoma"/>
                <w:i/>
                <w:szCs w:val="22"/>
              </w:rPr>
              <w:t>U razrednom odjelu vlada pozitivno ozračje u smislu prihvaćanja  posebnosti svih učenika, te međusobnog uvažavanja.</w:t>
            </w:r>
          </w:p>
          <w:p w:rsidR="003161B2" w:rsidRPr="004E1901" w:rsidRDefault="003161B2" w:rsidP="00346423">
            <w:pPr>
              <w:rPr>
                <w:rFonts w:cs="Tahoma"/>
                <w:color w:val="000000"/>
                <w:sz w:val="28"/>
                <w:szCs w:val="28"/>
                <w:lang w:bidi="kn-IN"/>
              </w:rPr>
            </w:pPr>
          </w:p>
        </w:tc>
      </w:tr>
      <w:tr w:rsidR="003161B2" w:rsidRPr="004E1901" w:rsidTr="00F0719D">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21"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524"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NoSpacing1"/>
              <w:rPr>
                <w:lang w:eastAsia="hr-HR"/>
              </w:rPr>
            </w:pPr>
            <w:r w:rsidRPr="004E1901">
              <w:rPr>
                <w:lang w:eastAsia="hr-HR"/>
              </w:rPr>
              <w:t>stručni suradnik</w:t>
            </w:r>
          </w:p>
          <w:p w:rsidR="003161B2" w:rsidRPr="004E1901" w:rsidRDefault="003161B2" w:rsidP="00346423">
            <w:pPr>
              <w:pStyle w:val="NoSpacing1"/>
              <w:rPr>
                <w:lang w:eastAsia="hr-HR"/>
              </w:rPr>
            </w:pPr>
            <w:r w:rsidRPr="004E1901">
              <w:rPr>
                <w:lang w:eastAsia="hr-HR"/>
              </w:rPr>
              <w:t>razrednik</w:t>
            </w:r>
          </w:p>
          <w:p w:rsidR="003161B2" w:rsidRPr="004E1901" w:rsidRDefault="003161B2" w:rsidP="00346423">
            <w:pPr>
              <w:pStyle w:val="NoSpacing1"/>
              <w:rPr>
                <w:lang w:eastAsia="hr-HR"/>
              </w:rPr>
            </w:pPr>
            <w:r w:rsidRPr="004E1901">
              <w:rPr>
                <w:lang w:eastAsia="hr-HR"/>
              </w:rPr>
              <w:t>vanjski suradnici</w:t>
            </w:r>
          </w:p>
        </w:tc>
      </w:tr>
      <w:tr w:rsidR="003161B2" w:rsidRPr="004E1901" w:rsidTr="00F0719D">
        <w:tc>
          <w:tcPr>
            <w:tcW w:w="1599" w:type="pct"/>
            <w:shd w:val="clear" w:color="auto" w:fill="FFFFFF"/>
            <w:vAlign w:val="center"/>
          </w:tcPr>
          <w:p w:rsidR="003161B2" w:rsidRPr="004E1901" w:rsidRDefault="003161B2" w:rsidP="00346423">
            <w:pPr>
              <w:rPr>
                <w:lang w:bidi="kn-IN"/>
              </w:rPr>
            </w:pPr>
            <w:r w:rsidRPr="00CA5741">
              <w:rPr>
                <w:rFonts w:ascii="Arial" w:hAnsi="Arial" w:cs="Arial"/>
                <w:b/>
                <w:sz w:val="20"/>
                <w:szCs w:val="20"/>
              </w:rPr>
              <w:t>PRAVILNICI ( o kućnom redu, o pedagoškim mjerama, o praćenju i ocjenjivanju  učenika...)  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PPP SR</w:t>
            </w:r>
          </w:p>
        </w:tc>
        <w:tc>
          <w:tcPr>
            <w:tcW w:w="621"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524"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Default="003161B2" w:rsidP="00346423">
            <w:pPr>
              <w:pStyle w:val="Tijeloteksta"/>
              <w:rPr>
                <w:rFonts w:ascii="Arial" w:hAnsi="Arial" w:cs="Arial"/>
                <w:b/>
                <w:position w:val="-1"/>
                <w:sz w:val="20"/>
                <w:szCs w:val="20"/>
                <w:lang w:val="pl-PL"/>
              </w:rPr>
            </w:pPr>
            <w:r w:rsidRPr="00CA5741">
              <w:rPr>
                <w:rFonts w:ascii="Arial" w:hAnsi="Arial" w:cs="Arial"/>
                <w:b/>
                <w:position w:val="-1"/>
                <w:sz w:val="20"/>
                <w:szCs w:val="20"/>
                <w:lang w:val="pl-PL"/>
              </w:rPr>
              <w:t xml:space="preserve">Razredna administracija </w:t>
            </w:r>
            <w:r>
              <w:rPr>
                <w:rFonts w:ascii="Arial" w:hAnsi="Arial" w:cs="Arial"/>
                <w:b/>
                <w:position w:val="-1"/>
                <w:sz w:val="20"/>
                <w:szCs w:val="20"/>
                <w:lang w:val="pl-PL"/>
              </w:rPr>
              <w:t>–</w:t>
            </w:r>
            <w:r w:rsidRPr="00CA5741">
              <w:rPr>
                <w:rFonts w:ascii="Arial" w:hAnsi="Arial" w:cs="Arial"/>
                <w:b/>
                <w:position w:val="-1"/>
                <w:sz w:val="20"/>
                <w:szCs w:val="20"/>
                <w:lang w:val="pl-PL"/>
              </w:rPr>
              <w:t xml:space="preserve"> </w:t>
            </w:r>
            <w:r>
              <w:rPr>
                <w:rFonts w:ascii="Arial" w:hAnsi="Arial" w:cs="Arial"/>
                <w:b/>
                <w:position w:val="-1"/>
                <w:sz w:val="20"/>
                <w:szCs w:val="20"/>
                <w:lang w:val="pl-PL"/>
              </w:rPr>
              <w:t xml:space="preserve">izbor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predsjednika, zamjenika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predsjednika razreda i </w:t>
            </w:r>
          </w:p>
          <w:p w:rsidR="003161B2"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predstavnika u Vijeću učenika</w:t>
            </w:r>
          </w:p>
          <w:p w:rsidR="003161B2" w:rsidRPr="00CA5741" w:rsidRDefault="003161B2" w:rsidP="00346423">
            <w:pPr>
              <w:pStyle w:val="Tijeloteksta"/>
              <w:rPr>
                <w:rFonts w:ascii="Arial" w:hAnsi="Arial" w:cs="Arial"/>
                <w:b/>
                <w:position w:val="-1"/>
                <w:sz w:val="20"/>
                <w:szCs w:val="20"/>
                <w:lang w:val="pl-PL"/>
              </w:rPr>
            </w:pPr>
            <w:r>
              <w:rPr>
                <w:rFonts w:ascii="Arial" w:hAnsi="Arial" w:cs="Arial"/>
                <w:b/>
                <w:position w:val="-1"/>
                <w:sz w:val="20"/>
                <w:szCs w:val="20"/>
                <w:lang w:val="pl-PL"/>
              </w:rPr>
              <w:t xml:space="preserve"> </w:t>
            </w:r>
            <w:r w:rsidRPr="00CA5741">
              <w:rPr>
                <w:rFonts w:ascii="Arial" w:hAnsi="Arial" w:cs="Arial"/>
                <w:b/>
                <w:position w:val="-1"/>
                <w:sz w:val="20"/>
                <w:szCs w:val="20"/>
                <w:lang w:val="pl-PL"/>
              </w:rPr>
              <w:t>GOO</w:t>
            </w:r>
          </w:p>
          <w:p w:rsidR="003161B2" w:rsidRPr="003E4676" w:rsidRDefault="003161B2" w:rsidP="00346423">
            <w:pPr>
              <w:rPr>
                <w:lang w:val="pl-PL" w:bidi="kn-IN"/>
              </w:rPr>
            </w:pP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Glasovanje, izbor SR</w:t>
            </w:r>
          </w:p>
        </w:tc>
        <w:tc>
          <w:tcPr>
            <w:tcW w:w="621"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524"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E1901" w:rsidRDefault="003161B2" w:rsidP="00346423">
            <w:r w:rsidRPr="00CA5741">
              <w:rPr>
                <w:rFonts w:ascii="Arial" w:hAnsi="Arial" w:cs="Arial"/>
                <w:b/>
                <w:position w:val="-1"/>
                <w:sz w:val="20"/>
                <w:szCs w:val="20"/>
                <w:lang w:val="pl-PL"/>
              </w:rPr>
              <w:t xml:space="preserve">Razredna pravila </w:t>
            </w:r>
            <w:r>
              <w:rPr>
                <w:rFonts w:ascii="Arial" w:hAnsi="Arial" w:cs="Arial"/>
                <w:b/>
                <w:position w:val="-1"/>
                <w:sz w:val="20"/>
                <w:szCs w:val="20"/>
                <w:lang w:val="pl-PL"/>
              </w:rPr>
              <w:t xml:space="preserve">UNICEF </w:t>
            </w:r>
            <w:r w:rsidRPr="00CA5741">
              <w:rPr>
                <w:rFonts w:ascii="Arial" w:hAnsi="Arial" w:cs="Arial"/>
                <w:b/>
                <w:position w:val="-1"/>
                <w:sz w:val="20"/>
                <w:szCs w:val="20"/>
                <w:lang w:val="pl-PL"/>
              </w:rPr>
              <w:t>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524"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E1901" w:rsidRDefault="003161B2" w:rsidP="00346423">
            <w:r w:rsidRPr="0042642F">
              <w:rPr>
                <w:rFonts w:ascii="Arial" w:hAnsi="Arial" w:cs="Arial"/>
                <w:b/>
                <w:position w:val="-1"/>
                <w:sz w:val="20"/>
                <w:szCs w:val="20"/>
                <w:lang w:val="pt-BR"/>
              </w:rPr>
              <w:lastRenderedPageBreak/>
              <w:t>Razredna pravila – restitucija UNICEF 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524"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Default="003161B2" w:rsidP="00346423">
            <w:pPr>
              <w:pStyle w:val="Tijeloteksta"/>
              <w:rPr>
                <w:rFonts w:ascii="Arial" w:hAnsi="Arial" w:cs="Arial"/>
                <w:b/>
                <w:i/>
                <w:sz w:val="20"/>
                <w:szCs w:val="20"/>
              </w:rPr>
            </w:pPr>
            <w:r w:rsidRPr="00E77B7C">
              <w:rPr>
                <w:rFonts w:ascii="Arial" w:hAnsi="Arial" w:cs="Arial"/>
                <w:b/>
                <w:i/>
                <w:sz w:val="20"/>
                <w:szCs w:val="20"/>
              </w:rPr>
              <w:t>M1 Mentalno zdravlje</w:t>
            </w:r>
            <w:r>
              <w:rPr>
                <w:rFonts w:ascii="Arial" w:hAnsi="Arial" w:cs="Arial"/>
                <w:b/>
                <w:i/>
                <w:sz w:val="20"/>
                <w:szCs w:val="20"/>
              </w:rPr>
              <w:t xml:space="preserve">: Živim </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zdravo – Kultura zdravog </w:t>
            </w:r>
          </w:p>
          <w:p w:rsidR="003161B2" w:rsidRPr="004E1901" w:rsidRDefault="003161B2" w:rsidP="00346423">
            <w:r>
              <w:rPr>
                <w:rFonts w:ascii="Arial" w:hAnsi="Arial" w:cs="Arial"/>
                <w:b/>
                <w:sz w:val="20"/>
                <w:szCs w:val="20"/>
              </w:rPr>
              <w:t xml:space="preserve">življenja </w:t>
            </w:r>
            <w:r w:rsidRPr="00E77B7C">
              <w:rPr>
                <w:rFonts w:ascii="Arial" w:hAnsi="Arial" w:cs="Arial"/>
                <w:b/>
                <w:sz w:val="20"/>
                <w:szCs w:val="20"/>
              </w:rPr>
              <w:t>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524"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sidRPr="00A512F7">
              <w:rPr>
                <w:rFonts w:ascii="Arial" w:hAnsi="Arial" w:cs="Arial"/>
                <w:b/>
                <w:i/>
                <w:position w:val="-1"/>
                <w:sz w:val="20"/>
                <w:szCs w:val="20"/>
                <w:lang w:val="pl-PL"/>
              </w:rPr>
              <w:t>M</w:t>
            </w:r>
            <w:r w:rsidRPr="0042642F">
              <w:rPr>
                <w:rFonts w:ascii="Arial" w:hAnsi="Arial" w:cs="Arial"/>
                <w:b/>
                <w:i/>
                <w:position w:val="-1"/>
                <w:sz w:val="20"/>
                <w:szCs w:val="20"/>
              </w:rPr>
              <w:t xml:space="preserve">1  </w:t>
            </w:r>
            <w:r w:rsidRPr="00A512F7">
              <w:rPr>
                <w:rFonts w:ascii="Arial" w:hAnsi="Arial" w:cs="Arial"/>
                <w:b/>
                <w:i/>
                <w:position w:val="-1"/>
                <w:sz w:val="20"/>
                <w:szCs w:val="20"/>
                <w:lang w:val="pl-PL"/>
              </w:rPr>
              <w:t>Tjelesna</w:t>
            </w:r>
            <w:r w:rsidRPr="0042642F">
              <w:rPr>
                <w:rFonts w:ascii="Arial" w:hAnsi="Arial" w:cs="Arial"/>
                <w:b/>
                <w:i/>
                <w:position w:val="-1"/>
                <w:sz w:val="20"/>
                <w:szCs w:val="20"/>
              </w:rPr>
              <w:t xml:space="preserve"> </w:t>
            </w:r>
            <w:r w:rsidRPr="00A512F7">
              <w:rPr>
                <w:rFonts w:ascii="Arial" w:hAnsi="Arial" w:cs="Arial"/>
                <w:b/>
                <w:i/>
                <w:position w:val="-1"/>
                <w:sz w:val="20"/>
                <w:szCs w:val="20"/>
                <w:lang w:val="pl-PL"/>
              </w:rPr>
              <w:t>aktivnost</w:t>
            </w:r>
            <w:r w:rsidRPr="0042642F">
              <w:rPr>
                <w:rFonts w:ascii="Arial" w:hAnsi="Arial" w:cs="Arial"/>
                <w:b/>
                <w:i/>
                <w:position w:val="-1"/>
                <w:sz w:val="20"/>
                <w:szCs w:val="20"/>
              </w:rPr>
              <w:t xml:space="preserve"> : </w:t>
            </w:r>
            <w:r w:rsidRPr="00A512F7">
              <w:rPr>
                <w:rFonts w:ascii="Arial" w:hAnsi="Arial" w:cs="Arial"/>
                <w:b/>
                <w:i/>
                <w:position w:val="-1"/>
                <w:sz w:val="20"/>
                <w:szCs w:val="20"/>
                <w:lang w:val="pl-PL"/>
              </w:rPr>
              <w:t>Umor</w:t>
            </w:r>
            <w:r w:rsidRPr="0042642F">
              <w:rPr>
                <w:rFonts w:ascii="Arial" w:hAnsi="Arial" w:cs="Arial"/>
                <w:b/>
                <w:i/>
                <w:position w:val="-1"/>
                <w:sz w:val="20"/>
                <w:szCs w:val="20"/>
              </w:rPr>
              <w:t xml:space="preserve"> </w:t>
            </w:r>
            <w:r w:rsidRPr="00A512F7">
              <w:rPr>
                <w:rFonts w:ascii="Arial" w:hAnsi="Arial" w:cs="Arial"/>
                <w:b/>
                <w:i/>
                <w:position w:val="-1"/>
                <w:sz w:val="20"/>
                <w:szCs w:val="20"/>
                <w:lang w:val="pl-PL"/>
              </w:rPr>
              <w:t>i</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sidRPr="00A512F7">
              <w:rPr>
                <w:rFonts w:ascii="Arial" w:hAnsi="Arial" w:cs="Arial"/>
                <w:b/>
                <w:i/>
                <w:position w:val="-1"/>
                <w:sz w:val="20"/>
                <w:szCs w:val="20"/>
                <w:lang w:val="pl-PL"/>
              </w:rPr>
              <w:t>oporavak</w:t>
            </w:r>
            <w:r w:rsidRPr="0042642F">
              <w:rPr>
                <w:rFonts w:ascii="Arial" w:hAnsi="Arial" w:cs="Arial"/>
                <w:b/>
                <w:i/>
                <w:position w:val="-1"/>
                <w:sz w:val="20"/>
                <w:szCs w:val="20"/>
              </w:rPr>
              <w:t xml:space="preserve"> ( </w:t>
            </w:r>
            <w:r w:rsidRPr="00A512F7">
              <w:rPr>
                <w:rFonts w:ascii="Arial" w:hAnsi="Arial" w:cs="Arial"/>
                <w:b/>
                <w:i/>
                <w:position w:val="-1"/>
                <w:sz w:val="20"/>
                <w:szCs w:val="20"/>
                <w:lang w:val="pl-PL"/>
              </w:rPr>
              <w:t>radne</w:t>
            </w:r>
            <w:r w:rsidRPr="0042642F">
              <w:rPr>
                <w:rFonts w:ascii="Arial" w:hAnsi="Arial" w:cs="Arial"/>
                <w:b/>
                <w:i/>
                <w:position w:val="-1"/>
                <w:sz w:val="20"/>
                <w:szCs w:val="20"/>
              </w:rPr>
              <w:t xml:space="preserve"> </w:t>
            </w:r>
            <w:r w:rsidRPr="00A512F7">
              <w:rPr>
                <w:rFonts w:ascii="Arial" w:hAnsi="Arial" w:cs="Arial"/>
                <w:b/>
                <w:i/>
                <w:position w:val="-1"/>
                <w:sz w:val="20"/>
                <w:szCs w:val="20"/>
                <w:lang w:val="pl-PL"/>
              </w:rPr>
              <w:t>vje</w:t>
            </w:r>
            <w:r w:rsidRPr="0042642F">
              <w:rPr>
                <w:rFonts w:ascii="Arial" w:hAnsi="Arial" w:cs="Arial"/>
                <w:b/>
                <w:i/>
                <w:position w:val="-1"/>
                <w:sz w:val="20"/>
                <w:szCs w:val="20"/>
              </w:rPr>
              <w:t>š</w:t>
            </w:r>
            <w:r w:rsidRPr="00A512F7">
              <w:rPr>
                <w:rFonts w:ascii="Arial" w:hAnsi="Arial" w:cs="Arial"/>
                <w:b/>
                <w:i/>
                <w:position w:val="-1"/>
                <w:sz w:val="20"/>
                <w:szCs w:val="20"/>
                <w:lang w:val="pl-PL"/>
              </w:rPr>
              <w:t>tine</w:t>
            </w:r>
            <w:r w:rsidRPr="0042642F">
              <w:rPr>
                <w:rFonts w:ascii="Arial" w:hAnsi="Arial" w:cs="Arial"/>
                <w:b/>
                <w:i/>
                <w:position w:val="-1"/>
                <w:sz w:val="20"/>
                <w:szCs w:val="20"/>
              </w:rPr>
              <w:t xml:space="preserve"> </w:t>
            </w:r>
          </w:p>
          <w:p w:rsidR="003161B2" w:rsidRPr="004E1901" w:rsidRDefault="003161B2" w:rsidP="00346423">
            <w:r w:rsidRPr="00A512F7">
              <w:rPr>
                <w:rFonts w:ascii="Arial" w:hAnsi="Arial" w:cs="Arial"/>
                <w:b/>
                <w:position w:val="-1"/>
                <w:sz w:val="20"/>
                <w:szCs w:val="20"/>
                <w:lang w:val="pl-PL"/>
              </w:rPr>
              <w:t>u</w:t>
            </w:r>
            <w:r w:rsidRPr="0042642F">
              <w:rPr>
                <w:rFonts w:ascii="Arial" w:hAnsi="Arial" w:cs="Arial"/>
                <w:b/>
                <w:position w:val="-1"/>
                <w:sz w:val="20"/>
                <w:szCs w:val="20"/>
              </w:rPr>
              <w:t xml:space="preserve"> </w:t>
            </w:r>
            <w:r w:rsidRPr="00A512F7">
              <w:rPr>
                <w:rFonts w:ascii="Arial" w:hAnsi="Arial" w:cs="Arial"/>
                <w:b/>
                <w:position w:val="-1"/>
                <w:sz w:val="20"/>
                <w:szCs w:val="20"/>
                <w:lang w:val="pl-PL"/>
              </w:rPr>
              <w:t>slu</w:t>
            </w:r>
            <w:r w:rsidRPr="0042642F">
              <w:rPr>
                <w:rFonts w:ascii="Arial" w:hAnsi="Arial" w:cs="Arial"/>
                <w:b/>
                <w:position w:val="-1"/>
                <w:sz w:val="20"/>
                <w:szCs w:val="20"/>
              </w:rPr>
              <w:t>ž</w:t>
            </w:r>
            <w:r w:rsidRPr="00A512F7">
              <w:rPr>
                <w:rFonts w:ascii="Arial" w:hAnsi="Arial" w:cs="Arial"/>
                <w:b/>
                <w:position w:val="-1"/>
                <w:sz w:val="20"/>
                <w:szCs w:val="20"/>
                <w:lang w:val="pl-PL"/>
              </w:rPr>
              <w:t>bi</w:t>
            </w:r>
            <w:r w:rsidRPr="0042642F">
              <w:rPr>
                <w:rFonts w:ascii="Arial" w:hAnsi="Arial" w:cs="Arial"/>
                <w:b/>
                <w:position w:val="-1"/>
                <w:sz w:val="20"/>
                <w:szCs w:val="20"/>
              </w:rPr>
              <w:t xml:space="preserve"> </w:t>
            </w:r>
            <w:r w:rsidRPr="00A512F7">
              <w:rPr>
                <w:rFonts w:ascii="Arial" w:hAnsi="Arial" w:cs="Arial"/>
                <w:b/>
                <w:position w:val="-1"/>
                <w:sz w:val="20"/>
                <w:szCs w:val="20"/>
                <w:lang w:val="pl-PL"/>
              </w:rPr>
              <w:t>zdravlja</w:t>
            </w:r>
            <w:r w:rsidRPr="0042642F">
              <w:rPr>
                <w:rFonts w:ascii="Arial" w:hAnsi="Arial" w:cs="Arial"/>
                <w:b/>
                <w:position w:val="-1"/>
                <w:sz w:val="20"/>
                <w:szCs w:val="20"/>
              </w:rPr>
              <w:t xml:space="preserve"> ) </w:t>
            </w:r>
            <w:r w:rsidRPr="00A512F7">
              <w:rPr>
                <w:rFonts w:ascii="Arial" w:hAnsi="Arial" w:cs="Arial"/>
                <w:b/>
                <w:position w:val="-1"/>
                <w:sz w:val="20"/>
                <w:szCs w:val="20"/>
                <w:lang w:val="pl-PL"/>
              </w:rPr>
              <w:t>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524"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Default="003161B2" w:rsidP="00346423">
            <w:pPr>
              <w:pStyle w:val="Tijeloteksta"/>
              <w:rPr>
                <w:rFonts w:ascii="Arial" w:hAnsi="Arial" w:cs="Arial"/>
                <w:b/>
                <w:i/>
                <w:sz w:val="20"/>
                <w:szCs w:val="20"/>
              </w:rPr>
            </w:pPr>
            <w:r w:rsidRPr="00E77B7C">
              <w:rPr>
                <w:rFonts w:ascii="Arial" w:hAnsi="Arial" w:cs="Arial"/>
                <w:b/>
                <w:i/>
                <w:sz w:val="20"/>
                <w:szCs w:val="20"/>
              </w:rPr>
              <w:t>M1 Mentalno zdravlje</w:t>
            </w:r>
            <w:r>
              <w:rPr>
                <w:rFonts w:ascii="Arial" w:hAnsi="Arial" w:cs="Arial"/>
                <w:b/>
                <w:i/>
                <w:sz w:val="20"/>
                <w:szCs w:val="20"/>
              </w:rPr>
              <w:t xml:space="preserve">: Živim </w:t>
            </w:r>
          </w:p>
          <w:p w:rsidR="003161B2" w:rsidRPr="0042642F" w:rsidRDefault="003161B2" w:rsidP="00346423">
            <w:pPr>
              <w:pStyle w:val="Tijeloteksta"/>
              <w:rPr>
                <w:rFonts w:ascii="Arial" w:hAnsi="Arial" w:cs="Arial"/>
                <w:b/>
                <w:position w:val="-1"/>
                <w:sz w:val="20"/>
                <w:szCs w:val="20"/>
              </w:rPr>
            </w:pPr>
            <w:r>
              <w:rPr>
                <w:rFonts w:ascii="Arial" w:hAnsi="Arial" w:cs="Arial"/>
                <w:b/>
                <w:i/>
                <w:sz w:val="20"/>
                <w:szCs w:val="20"/>
              </w:rPr>
              <w:t xml:space="preserve">zdravo- Zaštita sigurnosti </w:t>
            </w:r>
            <w:r w:rsidRPr="00E77B7C">
              <w:rPr>
                <w:rFonts w:ascii="Arial" w:hAnsi="Arial" w:cs="Arial"/>
                <w:b/>
                <w:sz w:val="20"/>
                <w:szCs w:val="20"/>
              </w:rPr>
              <w:t>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listopad</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Default="003161B2" w:rsidP="00346423">
            <w:pPr>
              <w:pStyle w:val="Tijeloteksta"/>
              <w:rPr>
                <w:rFonts w:ascii="Arial" w:hAnsi="Arial" w:cs="Arial"/>
                <w:b/>
                <w:i/>
                <w:sz w:val="20"/>
                <w:szCs w:val="20"/>
              </w:rPr>
            </w:pPr>
            <w:r w:rsidRPr="00E77B7C">
              <w:rPr>
                <w:rFonts w:ascii="Arial" w:hAnsi="Arial" w:cs="Arial"/>
                <w:b/>
                <w:i/>
                <w:sz w:val="20"/>
                <w:szCs w:val="20"/>
              </w:rPr>
              <w:t>M1 Mentalno zdravlje</w:t>
            </w:r>
            <w:r>
              <w:rPr>
                <w:rFonts w:ascii="Arial" w:hAnsi="Arial" w:cs="Arial"/>
                <w:b/>
                <w:i/>
                <w:sz w:val="20"/>
                <w:szCs w:val="20"/>
              </w:rPr>
              <w:t xml:space="preserve">: Rastem i </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odrastam – Mogućnosti i </w:t>
            </w:r>
          </w:p>
          <w:p w:rsidR="003161B2" w:rsidRDefault="003161B2" w:rsidP="00346423">
            <w:pPr>
              <w:pStyle w:val="Tijeloteksta"/>
              <w:rPr>
                <w:rFonts w:ascii="Arial" w:hAnsi="Arial" w:cs="Arial"/>
                <w:b/>
                <w:i/>
                <w:sz w:val="20"/>
                <w:szCs w:val="20"/>
              </w:rPr>
            </w:pPr>
            <w:r>
              <w:rPr>
                <w:rFonts w:ascii="Arial" w:hAnsi="Arial" w:cs="Arial"/>
                <w:b/>
                <w:i/>
                <w:sz w:val="20"/>
                <w:szCs w:val="20"/>
              </w:rPr>
              <w:t>opasnosti svijeta u kojem živimo</w:t>
            </w:r>
          </w:p>
          <w:p w:rsidR="003161B2" w:rsidRPr="00A512F7"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studeni</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Default="003161B2" w:rsidP="00346423">
            <w:pPr>
              <w:pStyle w:val="Tijeloteksta"/>
              <w:rPr>
                <w:rFonts w:ascii="Arial" w:hAnsi="Arial" w:cs="Arial"/>
                <w:b/>
                <w:i/>
                <w:position w:val="-1"/>
                <w:sz w:val="20"/>
                <w:szCs w:val="20"/>
                <w:lang w:val="pl-PL"/>
              </w:rPr>
            </w:pPr>
            <w:r w:rsidRPr="007E5F51">
              <w:rPr>
                <w:rFonts w:ascii="Arial" w:hAnsi="Arial" w:cs="Arial"/>
                <w:b/>
                <w:i/>
                <w:position w:val="-1"/>
                <w:sz w:val="20"/>
                <w:szCs w:val="20"/>
                <w:lang w:val="pl-PL"/>
              </w:rPr>
              <w:t xml:space="preserve">M1  Mentalno zdravlje – učim: </w:t>
            </w:r>
          </w:p>
          <w:p w:rsidR="003161B2" w:rsidRPr="007E5F51" w:rsidRDefault="003161B2" w:rsidP="00346423">
            <w:pPr>
              <w:pStyle w:val="Tijeloteksta"/>
              <w:rPr>
                <w:rFonts w:ascii="Arial" w:hAnsi="Arial" w:cs="Arial"/>
                <w:b/>
                <w:i/>
                <w:position w:val="-1"/>
                <w:sz w:val="20"/>
                <w:szCs w:val="20"/>
                <w:lang w:val="pl-PL"/>
              </w:rPr>
            </w:pPr>
            <w:r w:rsidRPr="007E5F51">
              <w:rPr>
                <w:rFonts w:ascii="Arial" w:hAnsi="Arial" w:cs="Arial"/>
                <w:b/>
                <w:i/>
                <w:position w:val="-1"/>
                <w:sz w:val="20"/>
                <w:szCs w:val="20"/>
                <w:lang w:val="pl-PL"/>
              </w:rPr>
              <w:t>Kvaliteta učenja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prosinac</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sidRPr="007E5F51">
              <w:rPr>
                <w:rFonts w:ascii="Arial" w:hAnsi="Arial" w:cs="Arial"/>
                <w:b/>
                <w:i/>
                <w:position w:val="-1"/>
                <w:sz w:val="20"/>
                <w:szCs w:val="20"/>
                <w:lang w:val="pl-PL"/>
              </w:rPr>
              <w:t>M</w:t>
            </w:r>
            <w:r w:rsidRPr="0042642F">
              <w:rPr>
                <w:rFonts w:ascii="Arial" w:hAnsi="Arial" w:cs="Arial"/>
                <w:b/>
                <w:i/>
                <w:position w:val="-1"/>
                <w:sz w:val="20"/>
                <w:szCs w:val="20"/>
              </w:rPr>
              <w:t xml:space="preserve">1  </w:t>
            </w:r>
            <w:r w:rsidRPr="007E5F51">
              <w:rPr>
                <w:rFonts w:ascii="Arial" w:hAnsi="Arial" w:cs="Arial"/>
                <w:b/>
                <w:i/>
                <w:position w:val="-1"/>
                <w:sz w:val="20"/>
                <w:szCs w:val="20"/>
                <w:lang w:val="pl-PL"/>
              </w:rPr>
              <w:t>Mentalno</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zdravlje</w:t>
            </w:r>
            <w:r w:rsidRPr="0042642F">
              <w:rPr>
                <w:rFonts w:ascii="Arial" w:hAnsi="Arial" w:cs="Arial"/>
                <w:b/>
                <w:i/>
                <w:position w:val="-1"/>
                <w:sz w:val="20"/>
                <w:szCs w:val="20"/>
              </w:rPr>
              <w:t xml:space="preserve"> – </w:t>
            </w:r>
            <w:r w:rsidRPr="007E5F51">
              <w:rPr>
                <w:rFonts w:ascii="Arial" w:hAnsi="Arial" w:cs="Arial"/>
                <w:b/>
                <w:i/>
                <w:position w:val="-1"/>
                <w:sz w:val="20"/>
                <w:szCs w:val="20"/>
                <w:lang w:val="pl-PL"/>
              </w:rPr>
              <w:t>u</w:t>
            </w:r>
            <w:r w:rsidRPr="0042642F">
              <w:rPr>
                <w:rFonts w:ascii="Arial" w:hAnsi="Arial" w:cs="Arial"/>
                <w:b/>
                <w:i/>
                <w:position w:val="-1"/>
                <w:sz w:val="20"/>
                <w:szCs w:val="20"/>
              </w:rPr>
              <w:t>č</w:t>
            </w:r>
            <w:r w:rsidRPr="007E5F51">
              <w:rPr>
                <w:rFonts w:ascii="Arial" w:hAnsi="Arial" w:cs="Arial"/>
                <w:b/>
                <w:i/>
                <w:position w:val="-1"/>
                <w:sz w:val="20"/>
                <w:szCs w:val="20"/>
                <w:lang w:val="pl-PL"/>
              </w:rPr>
              <w:t>im</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sidRPr="007E5F51">
              <w:rPr>
                <w:rFonts w:ascii="Arial" w:hAnsi="Arial" w:cs="Arial"/>
                <w:b/>
                <w:i/>
                <w:position w:val="-1"/>
                <w:sz w:val="20"/>
                <w:szCs w:val="20"/>
                <w:lang w:val="pl-PL"/>
              </w:rPr>
              <w:t>Vr</w:t>
            </w:r>
            <w:r w:rsidRPr="0042642F">
              <w:rPr>
                <w:rFonts w:ascii="Arial" w:hAnsi="Arial" w:cs="Arial"/>
                <w:b/>
                <w:i/>
                <w:position w:val="-1"/>
                <w:sz w:val="20"/>
                <w:szCs w:val="20"/>
              </w:rPr>
              <w:t>š</w:t>
            </w:r>
            <w:r w:rsidRPr="007E5F51">
              <w:rPr>
                <w:rFonts w:ascii="Arial" w:hAnsi="Arial" w:cs="Arial"/>
                <w:b/>
                <w:i/>
                <w:position w:val="-1"/>
                <w:sz w:val="20"/>
                <w:szCs w:val="20"/>
                <w:lang w:val="pl-PL"/>
              </w:rPr>
              <w:t>nja</w:t>
            </w:r>
            <w:r w:rsidRPr="0042642F">
              <w:rPr>
                <w:rFonts w:ascii="Arial" w:hAnsi="Arial" w:cs="Arial"/>
                <w:b/>
                <w:i/>
                <w:position w:val="-1"/>
                <w:sz w:val="20"/>
                <w:szCs w:val="20"/>
              </w:rPr>
              <w:t>č</w:t>
            </w:r>
            <w:r w:rsidRPr="007E5F51">
              <w:rPr>
                <w:rFonts w:ascii="Arial" w:hAnsi="Arial" w:cs="Arial"/>
                <w:b/>
                <w:i/>
                <w:position w:val="-1"/>
                <w:sz w:val="20"/>
                <w:szCs w:val="20"/>
                <w:lang w:val="pl-PL"/>
              </w:rPr>
              <w:t>ki</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pritisak</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i</w:t>
            </w:r>
            <w:r w:rsidRPr="0042642F">
              <w:rPr>
                <w:rFonts w:ascii="Arial" w:hAnsi="Arial" w:cs="Arial"/>
                <w:b/>
                <w:i/>
                <w:position w:val="-1"/>
                <w:sz w:val="20"/>
                <w:szCs w:val="20"/>
              </w:rPr>
              <w:t xml:space="preserve"> </w:t>
            </w:r>
          </w:p>
          <w:p w:rsidR="003161B2" w:rsidRPr="007E5F51" w:rsidRDefault="003161B2" w:rsidP="00346423">
            <w:pPr>
              <w:pStyle w:val="Tijeloteksta"/>
              <w:rPr>
                <w:rFonts w:ascii="Arial" w:hAnsi="Arial" w:cs="Arial"/>
                <w:b/>
                <w:i/>
                <w:position w:val="-1"/>
                <w:sz w:val="20"/>
                <w:szCs w:val="20"/>
                <w:lang w:val="pl-PL"/>
              </w:rPr>
            </w:pPr>
            <w:r w:rsidRPr="007E5F51">
              <w:rPr>
                <w:rFonts w:ascii="Arial" w:hAnsi="Arial" w:cs="Arial"/>
                <w:b/>
                <w:i/>
                <w:position w:val="-1"/>
                <w:sz w:val="20"/>
                <w:szCs w:val="20"/>
                <w:lang w:val="pl-PL"/>
              </w:rPr>
              <w:t>samopoštovanje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prosinac</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sidRPr="007E5F51">
              <w:rPr>
                <w:rFonts w:ascii="Arial" w:hAnsi="Arial" w:cs="Arial"/>
                <w:b/>
                <w:i/>
                <w:position w:val="-1"/>
                <w:sz w:val="20"/>
                <w:szCs w:val="20"/>
                <w:lang w:val="pl-PL"/>
              </w:rPr>
              <w:t>M</w:t>
            </w:r>
            <w:r w:rsidRPr="0042642F">
              <w:rPr>
                <w:rFonts w:ascii="Arial" w:hAnsi="Arial" w:cs="Arial"/>
                <w:b/>
                <w:i/>
                <w:position w:val="-1"/>
                <w:sz w:val="20"/>
                <w:szCs w:val="20"/>
              </w:rPr>
              <w:t>2 Ž</w:t>
            </w:r>
            <w:r w:rsidRPr="007E5F51">
              <w:rPr>
                <w:rFonts w:ascii="Arial" w:hAnsi="Arial" w:cs="Arial"/>
                <w:b/>
                <w:i/>
                <w:position w:val="-1"/>
                <w:sz w:val="20"/>
                <w:szCs w:val="20"/>
                <w:lang w:val="pl-PL"/>
              </w:rPr>
              <w:t>ivotne</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vje</w:t>
            </w:r>
            <w:r w:rsidRPr="0042642F">
              <w:rPr>
                <w:rFonts w:ascii="Arial" w:hAnsi="Arial" w:cs="Arial"/>
                <w:b/>
                <w:i/>
                <w:position w:val="-1"/>
                <w:sz w:val="20"/>
                <w:szCs w:val="20"/>
              </w:rPr>
              <w:t>š</w:t>
            </w:r>
            <w:r w:rsidRPr="007E5F51">
              <w:rPr>
                <w:rFonts w:ascii="Arial" w:hAnsi="Arial" w:cs="Arial"/>
                <w:b/>
                <w:i/>
                <w:position w:val="-1"/>
                <w:sz w:val="20"/>
                <w:szCs w:val="20"/>
                <w:lang w:val="pl-PL"/>
              </w:rPr>
              <w:t>tine</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Vr</w:t>
            </w:r>
            <w:r w:rsidRPr="0042642F">
              <w:rPr>
                <w:rFonts w:ascii="Arial" w:hAnsi="Arial" w:cs="Arial"/>
                <w:b/>
                <w:i/>
                <w:position w:val="-1"/>
                <w:sz w:val="20"/>
                <w:szCs w:val="20"/>
              </w:rPr>
              <w:t>š</w:t>
            </w:r>
            <w:r w:rsidRPr="007E5F51">
              <w:rPr>
                <w:rFonts w:ascii="Arial" w:hAnsi="Arial" w:cs="Arial"/>
                <w:b/>
                <w:i/>
                <w:position w:val="-1"/>
                <w:sz w:val="20"/>
                <w:szCs w:val="20"/>
                <w:lang w:val="pl-PL"/>
              </w:rPr>
              <w:t>nja</w:t>
            </w:r>
            <w:r w:rsidRPr="0042642F">
              <w:rPr>
                <w:rFonts w:ascii="Arial" w:hAnsi="Arial" w:cs="Arial"/>
                <w:b/>
                <w:i/>
                <w:position w:val="-1"/>
                <w:sz w:val="20"/>
                <w:szCs w:val="20"/>
              </w:rPr>
              <w:t>č</w:t>
            </w:r>
            <w:r w:rsidRPr="007E5F51">
              <w:rPr>
                <w:rFonts w:ascii="Arial" w:hAnsi="Arial" w:cs="Arial"/>
                <w:b/>
                <w:i/>
                <w:position w:val="-1"/>
                <w:sz w:val="20"/>
                <w:szCs w:val="20"/>
                <w:lang w:val="pl-PL"/>
              </w:rPr>
              <w:t>ki</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sidRPr="007E5F51">
              <w:rPr>
                <w:rFonts w:ascii="Arial" w:hAnsi="Arial" w:cs="Arial"/>
                <w:b/>
                <w:i/>
                <w:position w:val="-1"/>
                <w:sz w:val="20"/>
                <w:szCs w:val="20"/>
                <w:lang w:val="pl-PL"/>
              </w:rPr>
              <w:t>pritisak</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i</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samopo</w:t>
            </w:r>
            <w:r w:rsidRPr="0042642F">
              <w:rPr>
                <w:rFonts w:ascii="Arial" w:hAnsi="Arial" w:cs="Arial"/>
                <w:b/>
                <w:i/>
                <w:position w:val="-1"/>
                <w:sz w:val="20"/>
                <w:szCs w:val="20"/>
              </w:rPr>
              <w:t>š</w:t>
            </w:r>
            <w:r w:rsidRPr="007E5F51">
              <w:rPr>
                <w:rFonts w:ascii="Arial" w:hAnsi="Arial" w:cs="Arial"/>
                <w:b/>
                <w:i/>
                <w:position w:val="-1"/>
                <w:sz w:val="20"/>
                <w:szCs w:val="20"/>
                <w:lang w:val="pl-PL"/>
              </w:rPr>
              <w:t>tovanje</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ZO</w:t>
            </w:r>
          </w:p>
          <w:p w:rsidR="003161B2" w:rsidRPr="0042642F" w:rsidRDefault="003161B2" w:rsidP="00346423">
            <w:pPr>
              <w:pStyle w:val="Tijeloteksta"/>
              <w:rPr>
                <w:rFonts w:ascii="Arial" w:hAnsi="Arial" w:cs="Arial"/>
                <w:b/>
                <w:position w:val="-1"/>
                <w:sz w:val="20"/>
                <w:szCs w:val="20"/>
              </w:rPr>
            </w:pP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sidRPr="007E5F51">
              <w:rPr>
                <w:rFonts w:ascii="Arial" w:hAnsi="Arial" w:cs="Arial"/>
                <w:b/>
                <w:i/>
                <w:position w:val="-1"/>
                <w:sz w:val="20"/>
                <w:szCs w:val="20"/>
                <w:lang w:val="pl-PL"/>
              </w:rPr>
              <w:t>M</w:t>
            </w:r>
            <w:r w:rsidRPr="0042642F">
              <w:rPr>
                <w:rFonts w:ascii="Arial" w:hAnsi="Arial" w:cs="Arial"/>
                <w:b/>
                <w:i/>
                <w:position w:val="-1"/>
                <w:sz w:val="20"/>
                <w:szCs w:val="20"/>
              </w:rPr>
              <w:t>2 Ž</w:t>
            </w:r>
            <w:r w:rsidRPr="007E5F51">
              <w:rPr>
                <w:rFonts w:ascii="Arial" w:hAnsi="Arial" w:cs="Arial"/>
                <w:b/>
                <w:i/>
                <w:position w:val="-1"/>
                <w:sz w:val="20"/>
                <w:szCs w:val="20"/>
                <w:lang w:val="pl-PL"/>
              </w:rPr>
              <w:t>ivotne</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vje</w:t>
            </w:r>
            <w:r w:rsidRPr="0042642F">
              <w:rPr>
                <w:rFonts w:ascii="Arial" w:hAnsi="Arial" w:cs="Arial"/>
                <w:b/>
                <w:i/>
                <w:position w:val="-1"/>
                <w:sz w:val="20"/>
                <w:szCs w:val="20"/>
              </w:rPr>
              <w:t>š</w:t>
            </w:r>
            <w:r w:rsidRPr="007E5F51">
              <w:rPr>
                <w:rFonts w:ascii="Arial" w:hAnsi="Arial" w:cs="Arial"/>
                <w:b/>
                <w:i/>
                <w:position w:val="-1"/>
                <w:sz w:val="20"/>
                <w:szCs w:val="20"/>
                <w:lang w:val="pl-PL"/>
              </w:rPr>
              <w:t>tine</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Vr</w:t>
            </w:r>
            <w:r w:rsidRPr="0042642F">
              <w:rPr>
                <w:rFonts w:ascii="Arial" w:hAnsi="Arial" w:cs="Arial"/>
                <w:b/>
                <w:i/>
                <w:position w:val="-1"/>
                <w:sz w:val="20"/>
                <w:szCs w:val="20"/>
              </w:rPr>
              <w:t>š</w:t>
            </w:r>
            <w:r w:rsidRPr="007E5F51">
              <w:rPr>
                <w:rFonts w:ascii="Arial" w:hAnsi="Arial" w:cs="Arial"/>
                <w:b/>
                <w:i/>
                <w:position w:val="-1"/>
                <w:sz w:val="20"/>
                <w:szCs w:val="20"/>
                <w:lang w:val="pl-PL"/>
              </w:rPr>
              <w:t>nja</w:t>
            </w:r>
            <w:r w:rsidRPr="0042642F">
              <w:rPr>
                <w:rFonts w:ascii="Arial" w:hAnsi="Arial" w:cs="Arial"/>
                <w:b/>
                <w:i/>
                <w:position w:val="-1"/>
                <w:sz w:val="20"/>
                <w:szCs w:val="20"/>
              </w:rPr>
              <w:t>č</w:t>
            </w:r>
            <w:r w:rsidRPr="007E5F51">
              <w:rPr>
                <w:rFonts w:ascii="Arial" w:hAnsi="Arial" w:cs="Arial"/>
                <w:b/>
                <w:i/>
                <w:position w:val="-1"/>
                <w:sz w:val="20"/>
                <w:szCs w:val="20"/>
                <w:lang w:val="pl-PL"/>
              </w:rPr>
              <w:t>ki</w:t>
            </w:r>
            <w:r w:rsidRPr="0042642F">
              <w:rPr>
                <w:rFonts w:ascii="Arial" w:hAnsi="Arial" w:cs="Arial"/>
                <w:b/>
                <w:i/>
                <w:position w:val="-1"/>
                <w:sz w:val="20"/>
                <w:szCs w:val="20"/>
              </w:rPr>
              <w:t xml:space="preserve"> </w:t>
            </w:r>
          </w:p>
          <w:p w:rsidR="003161B2" w:rsidRPr="0042642F" w:rsidRDefault="003161B2" w:rsidP="00346423">
            <w:pPr>
              <w:pStyle w:val="Tijeloteksta"/>
              <w:rPr>
                <w:rFonts w:ascii="Arial" w:hAnsi="Arial" w:cs="Arial"/>
                <w:b/>
                <w:i/>
                <w:position w:val="-1"/>
                <w:sz w:val="20"/>
                <w:szCs w:val="20"/>
              </w:rPr>
            </w:pPr>
            <w:r w:rsidRPr="007E5F51">
              <w:rPr>
                <w:rFonts w:ascii="Arial" w:hAnsi="Arial" w:cs="Arial"/>
                <w:b/>
                <w:i/>
                <w:position w:val="-1"/>
                <w:sz w:val="20"/>
                <w:szCs w:val="20"/>
                <w:lang w:val="pl-PL"/>
              </w:rPr>
              <w:t>pritisak</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i</w:t>
            </w:r>
            <w:r w:rsidRPr="0042642F">
              <w:rPr>
                <w:rFonts w:ascii="Arial" w:hAnsi="Arial" w:cs="Arial"/>
                <w:b/>
                <w:i/>
                <w:position w:val="-1"/>
                <w:sz w:val="20"/>
                <w:szCs w:val="20"/>
              </w:rPr>
              <w:t xml:space="preserve"> </w:t>
            </w:r>
            <w:r w:rsidRPr="007E5F51">
              <w:rPr>
                <w:rFonts w:ascii="Arial" w:hAnsi="Arial" w:cs="Arial"/>
                <w:b/>
                <w:i/>
                <w:position w:val="-1"/>
                <w:sz w:val="20"/>
                <w:szCs w:val="20"/>
                <w:lang w:val="pl-PL"/>
              </w:rPr>
              <w:t>samopo</w:t>
            </w:r>
            <w:r w:rsidRPr="0042642F">
              <w:rPr>
                <w:rFonts w:ascii="Arial" w:hAnsi="Arial" w:cs="Arial"/>
                <w:b/>
                <w:i/>
                <w:position w:val="-1"/>
                <w:sz w:val="20"/>
                <w:szCs w:val="20"/>
              </w:rPr>
              <w:t>š</w:t>
            </w:r>
            <w:r w:rsidRPr="007E5F51">
              <w:rPr>
                <w:rFonts w:ascii="Arial" w:hAnsi="Arial" w:cs="Arial"/>
                <w:b/>
                <w:i/>
                <w:position w:val="-1"/>
                <w:sz w:val="20"/>
                <w:szCs w:val="20"/>
                <w:lang w:val="pl-PL"/>
              </w:rPr>
              <w:t>tovanje</w:t>
            </w:r>
            <w:r w:rsidRPr="0042642F">
              <w:rPr>
                <w:rFonts w:ascii="Arial" w:hAnsi="Arial" w:cs="Arial"/>
                <w:b/>
                <w:i/>
                <w:position w:val="-1"/>
                <w:sz w:val="20"/>
                <w:szCs w:val="20"/>
              </w:rPr>
              <w:t xml:space="preserve"> – </w:t>
            </w:r>
          </w:p>
          <w:p w:rsidR="003161B2" w:rsidRPr="00CA5741" w:rsidRDefault="003161B2" w:rsidP="00346423">
            <w:pPr>
              <w:pStyle w:val="Tijeloteksta"/>
              <w:rPr>
                <w:rFonts w:ascii="Arial" w:hAnsi="Arial" w:cs="Arial"/>
                <w:b/>
                <w:position w:val="-1"/>
                <w:sz w:val="20"/>
                <w:szCs w:val="20"/>
                <w:lang w:val="pl-PL"/>
              </w:rPr>
            </w:pPr>
            <w:r w:rsidRPr="007E5F51">
              <w:rPr>
                <w:rFonts w:ascii="Arial" w:hAnsi="Arial" w:cs="Arial"/>
                <w:b/>
                <w:i/>
                <w:position w:val="-1"/>
                <w:sz w:val="20"/>
                <w:szCs w:val="20"/>
                <w:lang w:val="pl-PL"/>
              </w:rPr>
              <w:t>samokontrola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siječanj</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7E5F51" w:rsidRDefault="003161B2" w:rsidP="00346423">
            <w:pPr>
              <w:pStyle w:val="Tijeloteksta"/>
              <w:rPr>
                <w:rFonts w:ascii="Arial" w:hAnsi="Arial" w:cs="Arial"/>
                <w:b/>
                <w:i/>
                <w:position w:val="-1"/>
                <w:sz w:val="20"/>
                <w:szCs w:val="20"/>
                <w:lang w:val="pl-PL"/>
              </w:rPr>
            </w:pPr>
            <w:r w:rsidRPr="007E5F51">
              <w:rPr>
                <w:rFonts w:ascii="Arial" w:hAnsi="Arial" w:cs="Arial"/>
                <w:b/>
                <w:i/>
                <w:position w:val="-1"/>
                <w:sz w:val="20"/>
                <w:szCs w:val="20"/>
                <w:lang w:val="pl-PL"/>
              </w:rPr>
              <w:t>Sukobi s roditeljima UNICEF</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 - pedagog</w:t>
            </w:r>
          </w:p>
        </w:tc>
      </w:tr>
      <w:tr w:rsidR="003161B2" w:rsidRPr="004E1901" w:rsidTr="00F0719D">
        <w:tc>
          <w:tcPr>
            <w:tcW w:w="1599" w:type="pct"/>
            <w:shd w:val="clear" w:color="auto" w:fill="FFFFFF"/>
            <w:vAlign w:val="center"/>
          </w:tcPr>
          <w:p w:rsidR="003161B2" w:rsidRPr="006A1084" w:rsidRDefault="003161B2" w:rsidP="00346423">
            <w:pPr>
              <w:pStyle w:val="Tijeloteksta"/>
              <w:rPr>
                <w:rFonts w:ascii="Arial" w:hAnsi="Arial" w:cs="Arial"/>
                <w:b/>
                <w:i/>
                <w:position w:val="-1"/>
                <w:sz w:val="20"/>
                <w:szCs w:val="20"/>
                <w:lang w:val="pl-PL"/>
              </w:rPr>
            </w:pPr>
            <w:r w:rsidRPr="006A1084">
              <w:rPr>
                <w:rFonts w:ascii="Arial" w:hAnsi="Arial" w:cs="Arial"/>
                <w:b/>
                <w:i/>
                <w:position w:val="-1"/>
                <w:sz w:val="20"/>
                <w:szCs w:val="20"/>
                <w:lang w:val="pl-PL"/>
              </w:rPr>
              <w:t xml:space="preserve">M3 Rizične situacije – izazovi i </w:t>
            </w:r>
          </w:p>
          <w:p w:rsidR="003161B2" w:rsidRPr="00CA5741" w:rsidRDefault="003161B2" w:rsidP="00346423">
            <w:pPr>
              <w:pStyle w:val="Tijeloteksta"/>
              <w:rPr>
                <w:rFonts w:ascii="Arial" w:hAnsi="Arial" w:cs="Arial"/>
                <w:b/>
                <w:position w:val="-1"/>
                <w:sz w:val="20"/>
                <w:szCs w:val="20"/>
                <w:lang w:val="pl-PL"/>
              </w:rPr>
            </w:pPr>
            <w:r w:rsidRPr="006A1084">
              <w:rPr>
                <w:rFonts w:ascii="Arial" w:hAnsi="Arial" w:cs="Arial"/>
                <w:b/>
                <w:i/>
                <w:position w:val="-1"/>
                <w:sz w:val="20"/>
                <w:szCs w:val="20"/>
                <w:lang w:val="pl-PL"/>
              </w:rPr>
              <w:t>Izbori</w:t>
            </w:r>
            <w:r>
              <w:rPr>
                <w:rFonts w:ascii="Arial" w:hAnsi="Arial" w:cs="Arial"/>
                <w:b/>
                <w:i/>
                <w:position w:val="-1"/>
                <w:sz w:val="20"/>
                <w:szCs w:val="20"/>
                <w:lang w:val="pl-PL"/>
              </w:rPr>
              <w:t xml:space="preserve">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sidRPr="006A1084">
              <w:rPr>
                <w:rFonts w:ascii="Arial" w:hAnsi="Arial" w:cs="Arial"/>
                <w:b/>
                <w:i/>
                <w:position w:val="-1"/>
                <w:sz w:val="20"/>
                <w:szCs w:val="20"/>
                <w:lang w:val="pl-PL"/>
              </w:rPr>
              <w:t>M</w:t>
            </w:r>
            <w:r w:rsidRPr="0042642F">
              <w:rPr>
                <w:rFonts w:ascii="Arial" w:hAnsi="Arial" w:cs="Arial"/>
                <w:b/>
                <w:i/>
                <w:position w:val="-1"/>
                <w:sz w:val="20"/>
                <w:szCs w:val="20"/>
              </w:rPr>
              <w:t xml:space="preserve">3 </w:t>
            </w:r>
            <w:r w:rsidRPr="006A1084">
              <w:rPr>
                <w:rFonts w:ascii="Arial" w:hAnsi="Arial" w:cs="Arial"/>
                <w:b/>
                <w:i/>
                <w:position w:val="-1"/>
                <w:sz w:val="20"/>
                <w:szCs w:val="20"/>
                <w:lang w:val="pl-PL"/>
              </w:rPr>
              <w:t>Prevencija</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rizi</w:t>
            </w:r>
            <w:r w:rsidRPr="0042642F">
              <w:rPr>
                <w:rFonts w:ascii="Arial" w:hAnsi="Arial" w:cs="Arial"/>
                <w:b/>
                <w:i/>
                <w:position w:val="-1"/>
                <w:sz w:val="20"/>
                <w:szCs w:val="20"/>
              </w:rPr>
              <w:t>č</w:t>
            </w:r>
            <w:r w:rsidRPr="006A1084">
              <w:rPr>
                <w:rFonts w:ascii="Arial" w:hAnsi="Arial" w:cs="Arial"/>
                <w:b/>
                <w:i/>
                <w:position w:val="-1"/>
                <w:sz w:val="20"/>
                <w:szCs w:val="20"/>
                <w:lang w:val="pl-PL"/>
              </w:rPr>
              <w:t>nih</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pona</w:t>
            </w:r>
            <w:r w:rsidRPr="0042642F">
              <w:rPr>
                <w:rFonts w:ascii="Arial" w:hAnsi="Arial" w:cs="Arial"/>
                <w:b/>
                <w:i/>
                <w:position w:val="-1"/>
                <w:sz w:val="20"/>
                <w:szCs w:val="20"/>
              </w:rPr>
              <w:t>š</w:t>
            </w:r>
            <w:r w:rsidRPr="006A1084">
              <w:rPr>
                <w:rFonts w:ascii="Arial" w:hAnsi="Arial" w:cs="Arial"/>
                <w:b/>
                <w:i/>
                <w:position w:val="-1"/>
                <w:sz w:val="20"/>
                <w:szCs w:val="20"/>
                <w:lang w:val="pl-PL"/>
              </w:rPr>
              <w:t>anja</w:t>
            </w:r>
          </w:p>
          <w:p w:rsidR="003161B2" w:rsidRPr="0042642F" w:rsidRDefault="003161B2" w:rsidP="00346423">
            <w:pPr>
              <w:pStyle w:val="Tijeloteksta"/>
              <w:rPr>
                <w:rFonts w:ascii="Arial" w:hAnsi="Arial" w:cs="Arial"/>
                <w:b/>
                <w:i/>
                <w:position w:val="-1"/>
                <w:sz w:val="20"/>
                <w:szCs w:val="20"/>
              </w:rPr>
            </w:pPr>
            <w:r>
              <w:rPr>
                <w:rFonts w:ascii="Arial" w:hAnsi="Arial" w:cs="Arial"/>
                <w:b/>
                <w:i/>
                <w:position w:val="-1"/>
                <w:sz w:val="20"/>
                <w:szCs w:val="20"/>
                <w:lang w:val="pl-PL"/>
              </w:rPr>
              <w:t>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veljača</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6A1084" w:rsidRDefault="003161B2" w:rsidP="00346423">
            <w:pPr>
              <w:pStyle w:val="Tijeloteksta"/>
              <w:rPr>
                <w:rFonts w:ascii="Arial" w:hAnsi="Arial" w:cs="Arial"/>
                <w:b/>
                <w:i/>
                <w:position w:val="-1"/>
                <w:sz w:val="20"/>
                <w:szCs w:val="20"/>
                <w:lang w:val="pl-PL"/>
              </w:rPr>
            </w:pPr>
            <w:r w:rsidRPr="006A1084">
              <w:rPr>
                <w:rFonts w:ascii="Arial" w:hAnsi="Arial" w:cs="Arial"/>
                <w:b/>
                <w:i/>
                <w:position w:val="-1"/>
                <w:sz w:val="20"/>
                <w:szCs w:val="20"/>
                <w:lang w:val="pl-PL"/>
              </w:rPr>
              <w:t xml:space="preserve">M4 Promicanje ravnopravnosti </w:t>
            </w:r>
          </w:p>
          <w:p w:rsidR="003161B2" w:rsidRPr="006A1084" w:rsidRDefault="003161B2" w:rsidP="00346423">
            <w:pPr>
              <w:pStyle w:val="Tijeloteksta"/>
              <w:rPr>
                <w:rFonts w:ascii="Arial" w:hAnsi="Arial" w:cs="Arial"/>
                <w:b/>
                <w:i/>
                <w:position w:val="-1"/>
                <w:sz w:val="20"/>
                <w:szCs w:val="20"/>
                <w:lang w:val="pl-PL"/>
              </w:rPr>
            </w:pPr>
            <w:r w:rsidRPr="006A1084">
              <w:rPr>
                <w:rFonts w:ascii="Arial" w:hAnsi="Arial" w:cs="Arial"/>
                <w:b/>
                <w:i/>
                <w:position w:val="-1"/>
                <w:sz w:val="20"/>
                <w:szCs w:val="20"/>
                <w:lang w:val="pl-PL"/>
              </w:rPr>
              <w:t xml:space="preserve">spolova (integracijska </w:t>
            </w:r>
          </w:p>
          <w:p w:rsidR="003161B2" w:rsidRPr="006A1084" w:rsidRDefault="003161B2" w:rsidP="00346423">
            <w:pPr>
              <w:pStyle w:val="Tijeloteksta"/>
              <w:rPr>
                <w:rFonts w:ascii="Arial" w:hAnsi="Arial" w:cs="Arial"/>
                <w:b/>
                <w:i/>
                <w:position w:val="-1"/>
                <w:sz w:val="20"/>
                <w:szCs w:val="20"/>
                <w:lang w:val="pl-PL"/>
              </w:rPr>
            </w:pPr>
            <w:r w:rsidRPr="006A1084">
              <w:rPr>
                <w:rFonts w:ascii="Arial" w:hAnsi="Arial" w:cs="Arial"/>
                <w:b/>
                <w:i/>
                <w:position w:val="-1"/>
                <w:sz w:val="20"/>
                <w:szCs w:val="20"/>
                <w:lang w:val="pl-PL"/>
              </w:rPr>
              <w:t>nastava) – Zanimanja mame i tate</w:t>
            </w:r>
          </w:p>
          <w:p w:rsidR="003161B2" w:rsidRPr="006A1084" w:rsidRDefault="003161B2" w:rsidP="00346423">
            <w:pPr>
              <w:pStyle w:val="Tijeloteksta"/>
              <w:rPr>
                <w:rFonts w:ascii="Arial" w:hAnsi="Arial" w:cs="Arial"/>
                <w:b/>
                <w:i/>
                <w:position w:val="-1"/>
                <w:sz w:val="20"/>
                <w:szCs w:val="20"/>
                <w:lang w:val="pl-PL"/>
              </w:rPr>
            </w:pP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ožujak</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 – pedagog, knjižničarka</w:t>
            </w:r>
          </w:p>
        </w:tc>
      </w:tr>
      <w:tr w:rsidR="003161B2" w:rsidRPr="004E1901" w:rsidTr="00F0719D">
        <w:tc>
          <w:tcPr>
            <w:tcW w:w="1599" w:type="pct"/>
            <w:shd w:val="clear" w:color="auto" w:fill="FFFFFF"/>
            <w:vAlign w:val="center"/>
          </w:tcPr>
          <w:p w:rsidR="003161B2" w:rsidRPr="006A1084" w:rsidRDefault="003161B2" w:rsidP="00346423">
            <w:pPr>
              <w:pStyle w:val="Tijeloteksta"/>
              <w:rPr>
                <w:rFonts w:ascii="Arial" w:hAnsi="Arial" w:cs="Arial"/>
                <w:b/>
                <w:i/>
                <w:position w:val="-1"/>
                <w:sz w:val="20"/>
                <w:szCs w:val="20"/>
                <w:lang w:val="pl-PL"/>
              </w:rPr>
            </w:pPr>
            <w:r w:rsidRPr="006A1084">
              <w:rPr>
                <w:rFonts w:ascii="Arial" w:hAnsi="Arial" w:cs="Arial"/>
                <w:b/>
                <w:i/>
                <w:position w:val="-1"/>
                <w:sz w:val="20"/>
                <w:szCs w:val="20"/>
                <w:lang w:val="pl-PL"/>
              </w:rPr>
              <w:t>M 4 Komunikacija o spolnosti ZO</w:t>
            </w:r>
          </w:p>
          <w:p w:rsidR="003161B2" w:rsidRPr="006A1084" w:rsidRDefault="003161B2" w:rsidP="00346423">
            <w:pPr>
              <w:pStyle w:val="Tijeloteksta"/>
              <w:rPr>
                <w:rFonts w:ascii="Arial" w:hAnsi="Arial" w:cs="Arial"/>
                <w:b/>
                <w:i/>
                <w:position w:val="-1"/>
                <w:sz w:val="20"/>
                <w:szCs w:val="20"/>
                <w:lang w:val="pl-PL"/>
              </w:rPr>
            </w:pP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Predavanje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ožujak</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Stručni suradnik – školski liječnik</w:t>
            </w:r>
          </w:p>
        </w:tc>
      </w:tr>
      <w:tr w:rsidR="003161B2" w:rsidRPr="004E1901" w:rsidTr="00F0719D">
        <w:tc>
          <w:tcPr>
            <w:tcW w:w="1599" w:type="pct"/>
            <w:shd w:val="clear" w:color="auto" w:fill="FFFFFF"/>
            <w:vAlign w:val="center"/>
          </w:tcPr>
          <w:p w:rsidR="003161B2" w:rsidRPr="0042642F" w:rsidRDefault="003161B2" w:rsidP="00346423">
            <w:pPr>
              <w:pStyle w:val="Tijeloteksta"/>
              <w:rPr>
                <w:rFonts w:ascii="Arial" w:hAnsi="Arial" w:cs="Arial"/>
                <w:b/>
                <w:i/>
                <w:position w:val="-1"/>
                <w:sz w:val="20"/>
                <w:szCs w:val="20"/>
              </w:rPr>
            </w:pPr>
            <w:r w:rsidRPr="006A1084">
              <w:rPr>
                <w:rFonts w:ascii="Arial" w:hAnsi="Arial" w:cs="Arial"/>
                <w:b/>
                <w:i/>
                <w:position w:val="-1"/>
                <w:sz w:val="20"/>
                <w:szCs w:val="20"/>
                <w:lang w:val="pl-PL"/>
              </w:rPr>
              <w:t>M</w:t>
            </w:r>
            <w:r w:rsidRPr="0042642F">
              <w:rPr>
                <w:rFonts w:ascii="Arial" w:hAnsi="Arial" w:cs="Arial"/>
                <w:b/>
                <w:i/>
                <w:position w:val="-1"/>
                <w:sz w:val="20"/>
                <w:szCs w:val="20"/>
              </w:rPr>
              <w:t xml:space="preserve"> 4 </w:t>
            </w:r>
            <w:r w:rsidRPr="006A1084">
              <w:rPr>
                <w:rFonts w:ascii="Arial" w:hAnsi="Arial" w:cs="Arial"/>
                <w:b/>
                <w:i/>
                <w:position w:val="-1"/>
                <w:sz w:val="20"/>
                <w:szCs w:val="20"/>
                <w:lang w:val="pl-PL"/>
              </w:rPr>
              <w:t>Va</w:t>
            </w:r>
            <w:r w:rsidRPr="0042642F">
              <w:rPr>
                <w:rFonts w:ascii="Arial" w:hAnsi="Arial" w:cs="Arial"/>
                <w:b/>
                <w:i/>
                <w:position w:val="-1"/>
                <w:sz w:val="20"/>
                <w:szCs w:val="20"/>
              </w:rPr>
              <w:t>ž</w:t>
            </w:r>
            <w:r w:rsidRPr="006A1084">
              <w:rPr>
                <w:rFonts w:ascii="Arial" w:hAnsi="Arial" w:cs="Arial"/>
                <w:b/>
                <w:i/>
                <w:position w:val="-1"/>
                <w:sz w:val="20"/>
                <w:szCs w:val="20"/>
                <w:lang w:val="pl-PL"/>
              </w:rPr>
              <w:t>nost</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samopo</w:t>
            </w:r>
            <w:r w:rsidRPr="0042642F">
              <w:rPr>
                <w:rFonts w:ascii="Arial" w:hAnsi="Arial" w:cs="Arial"/>
                <w:b/>
                <w:i/>
                <w:position w:val="-1"/>
                <w:sz w:val="20"/>
                <w:szCs w:val="20"/>
              </w:rPr>
              <w:t>š</w:t>
            </w:r>
            <w:r w:rsidRPr="006A1084">
              <w:rPr>
                <w:rFonts w:ascii="Arial" w:hAnsi="Arial" w:cs="Arial"/>
                <w:b/>
                <w:i/>
                <w:position w:val="-1"/>
                <w:sz w:val="20"/>
                <w:szCs w:val="20"/>
                <w:lang w:val="pl-PL"/>
              </w:rPr>
              <w:t>tovanja</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asertivnosti</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i</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osobnog</w:t>
            </w:r>
            <w:r w:rsidRPr="0042642F">
              <w:rPr>
                <w:rFonts w:ascii="Arial" w:hAnsi="Arial" w:cs="Arial"/>
                <w:b/>
                <w:i/>
                <w:position w:val="-1"/>
                <w:sz w:val="20"/>
                <w:szCs w:val="20"/>
              </w:rPr>
              <w:t xml:space="preserve"> </w:t>
            </w:r>
            <w:r w:rsidRPr="006A1084">
              <w:rPr>
                <w:rFonts w:ascii="Arial" w:hAnsi="Arial" w:cs="Arial"/>
                <w:b/>
                <w:i/>
                <w:position w:val="-1"/>
                <w:sz w:val="20"/>
                <w:szCs w:val="20"/>
                <w:lang w:val="pl-PL"/>
              </w:rPr>
              <w:t>integriteta</w:t>
            </w:r>
            <w:r w:rsidRPr="0042642F">
              <w:rPr>
                <w:rFonts w:ascii="Arial" w:hAnsi="Arial" w:cs="Arial"/>
                <w:b/>
                <w:i/>
                <w:position w:val="-1"/>
                <w:sz w:val="20"/>
                <w:szCs w:val="20"/>
              </w:rPr>
              <w:t xml:space="preserve"> </w:t>
            </w:r>
          </w:p>
          <w:p w:rsidR="003161B2" w:rsidRDefault="003161B2" w:rsidP="00346423">
            <w:pPr>
              <w:pStyle w:val="Tijeloteksta"/>
              <w:rPr>
                <w:rFonts w:ascii="Arial" w:hAnsi="Arial" w:cs="Arial"/>
                <w:b/>
                <w:i/>
                <w:position w:val="-1"/>
                <w:sz w:val="20"/>
                <w:szCs w:val="20"/>
                <w:lang w:val="pl-PL"/>
              </w:rPr>
            </w:pPr>
            <w:r w:rsidRPr="006A1084">
              <w:rPr>
                <w:rFonts w:ascii="Arial" w:hAnsi="Arial" w:cs="Arial"/>
                <w:b/>
                <w:i/>
                <w:position w:val="-1"/>
                <w:sz w:val="20"/>
                <w:szCs w:val="20"/>
                <w:lang w:val="pl-PL"/>
              </w:rPr>
              <w:t>za odgovorno odlučivanje</w:t>
            </w:r>
          </w:p>
          <w:p w:rsidR="003161B2" w:rsidRPr="006A1084" w:rsidRDefault="003161B2" w:rsidP="00346423">
            <w:pPr>
              <w:pStyle w:val="Tijeloteksta"/>
              <w:rPr>
                <w:rFonts w:ascii="Arial" w:hAnsi="Arial" w:cs="Arial"/>
                <w:b/>
                <w:i/>
                <w:position w:val="-1"/>
                <w:sz w:val="20"/>
                <w:szCs w:val="20"/>
                <w:lang w:val="pl-PL"/>
              </w:rPr>
            </w:pPr>
            <w:r>
              <w:rPr>
                <w:rFonts w:ascii="Arial" w:hAnsi="Arial" w:cs="Arial"/>
                <w:b/>
                <w:i/>
                <w:position w:val="-1"/>
                <w:sz w:val="20"/>
                <w:szCs w:val="20"/>
                <w:lang w:val="pl-PL"/>
              </w:rPr>
              <w:t>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Default="003161B2" w:rsidP="00346423">
            <w:pPr>
              <w:pStyle w:val="Tijeloteksta"/>
              <w:rPr>
                <w:rFonts w:ascii="Arial" w:hAnsi="Arial" w:cs="Arial"/>
                <w:b/>
                <w:i/>
                <w:sz w:val="20"/>
                <w:szCs w:val="20"/>
              </w:rPr>
            </w:pPr>
            <w:r w:rsidRPr="00E77B7C">
              <w:rPr>
                <w:rFonts w:ascii="Arial" w:hAnsi="Arial" w:cs="Arial"/>
                <w:b/>
                <w:i/>
                <w:sz w:val="20"/>
                <w:szCs w:val="20"/>
              </w:rPr>
              <w:t>M1 Mentalno zdravlje</w:t>
            </w:r>
            <w:r>
              <w:rPr>
                <w:rFonts w:ascii="Arial" w:hAnsi="Arial" w:cs="Arial"/>
                <w:b/>
                <w:i/>
                <w:sz w:val="20"/>
                <w:szCs w:val="20"/>
              </w:rPr>
              <w:t xml:space="preserve">: Rastem i </w:t>
            </w:r>
          </w:p>
          <w:p w:rsidR="003161B2" w:rsidRDefault="003161B2" w:rsidP="00346423">
            <w:pPr>
              <w:pStyle w:val="Tijeloteksta"/>
              <w:rPr>
                <w:rFonts w:ascii="Arial" w:hAnsi="Arial" w:cs="Arial"/>
                <w:b/>
                <w:i/>
                <w:sz w:val="20"/>
                <w:szCs w:val="20"/>
              </w:rPr>
            </w:pPr>
            <w:r>
              <w:rPr>
                <w:rFonts w:ascii="Arial" w:hAnsi="Arial" w:cs="Arial"/>
                <w:b/>
                <w:i/>
                <w:sz w:val="20"/>
                <w:szCs w:val="20"/>
              </w:rPr>
              <w:t xml:space="preserve">odrastam – Vještine </w:t>
            </w:r>
          </w:p>
          <w:p w:rsidR="003161B2" w:rsidRPr="006A1084" w:rsidRDefault="003161B2" w:rsidP="00346423">
            <w:pPr>
              <w:pStyle w:val="Tijeloteksta"/>
              <w:rPr>
                <w:rFonts w:ascii="Arial" w:hAnsi="Arial" w:cs="Arial"/>
                <w:b/>
                <w:i/>
                <w:position w:val="-1"/>
                <w:sz w:val="20"/>
                <w:szCs w:val="20"/>
                <w:lang w:val="pl-PL"/>
              </w:rPr>
            </w:pPr>
            <w:r>
              <w:rPr>
                <w:rFonts w:ascii="Arial" w:hAnsi="Arial" w:cs="Arial"/>
                <w:b/>
                <w:i/>
                <w:sz w:val="20"/>
                <w:szCs w:val="20"/>
              </w:rPr>
              <w:t>komunikacije ZO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travanj</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vAlign w:val="center"/>
          </w:tcPr>
          <w:p w:rsidR="003161B2" w:rsidRPr="00A276C7" w:rsidRDefault="003161B2" w:rsidP="00346423">
            <w:pPr>
              <w:pStyle w:val="Tijeloteksta"/>
              <w:rPr>
                <w:rFonts w:ascii="Arial" w:hAnsi="Arial" w:cs="Arial"/>
                <w:b/>
                <w:i/>
                <w:sz w:val="20"/>
                <w:szCs w:val="20"/>
              </w:rPr>
            </w:pPr>
            <w:r w:rsidRPr="00A276C7">
              <w:rPr>
                <w:rFonts w:ascii="Arial" w:hAnsi="Arial" w:cs="Arial"/>
                <w:b/>
                <w:i/>
                <w:position w:val="-1"/>
                <w:sz w:val="20"/>
                <w:szCs w:val="20"/>
                <w:lang w:val="pl-PL"/>
              </w:rPr>
              <w:t xml:space="preserve">Nenasilna komunikacija  </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PPT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tcPr>
          <w:p w:rsidR="003161B2" w:rsidRDefault="003161B2" w:rsidP="00346423">
            <w:pPr>
              <w:pStyle w:val="Tijeloteksta"/>
              <w:rPr>
                <w:rFonts w:ascii="Arial" w:hAnsi="Arial" w:cs="Arial"/>
                <w:b/>
                <w:i/>
                <w:sz w:val="20"/>
                <w:szCs w:val="20"/>
              </w:rPr>
            </w:pPr>
            <w:r w:rsidRPr="00A276C7">
              <w:rPr>
                <w:rFonts w:ascii="Arial" w:hAnsi="Arial" w:cs="Arial"/>
                <w:b/>
                <w:i/>
                <w:sz w:val="20"/>
                <w:szCs w:val="20"/>
              </w:rPr>
              <w:lastRenderedPageBreak/>
              <w:t xml:space="preserve">Zalaganje za nenasilje i mirno  </w:t>
            </w:r>
          </w:p>
          <w:p w:rsidR="003161B2" w:rsidRPr="00A276C7" w:rsidRDefault="003161B2" w:rsidP="00346423">
            <w:pPr>
              <w:pStyle w:val="Tijeloteksta"/>
              <w:rPr>
                <w:rFonts w:ascii="Tahoma" w:hAnsi="Tahoma" w:cs="Tahoma"/>
                <w:i/>
                <w:sz w:val="20"/>
                <w:szCs w:val="20"/>
              </w:rPr>
            </w:pPr>
            <w:r w:rsidRPr="00A276C7">
              <w:rPr>
                <w:rFonts w:ascii="Arial" w:hAnsi="Arial" w:cs="Arial"/>
                <w:b/>
                <w:i/>
                <w:sz w:val="20"/>
                <w:szCs w:val="20"/>
              </w:rPr>
              <w:t>rješavanje sukoba  GOO</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Radionica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524"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razrednica</w:t>
            </w:r>
          </w:p>
        </w:tc>
      </w:tr>
      <w:tr w:rsidR="003161B2" w:rsidRPr="004E1901" w:rsidTr="00F0719D">
        <w:tc>
          <w:tcPr>
            <w:tcW w:w="1599" w:type="pct"/>
            <w:shd w:val="clear" w:color="auto" w:fill="FFFFFF"/>
          </w:tcPr>
          <w:p w:rsidR="003161B2" w:rsidRDefault="003161B2" w:rsidP="00346423">
            <w:pPr>
              <w:pStyle w:val="Tijeloteksta"/>
              <w:rPr>
                <w:rFonts w:ascii="Tahoma" w:hAnsi="Tahoma" w:cs="Tahoma"/>
                <w:b/>
                <w:i/>
                <w:sz w:val="20"/>
                <w:szCs w:val="20"/>
              </w:rPr>
            </w:pPr>
          </w:p>
          <w:p w:rsidR="003161B2" w:rsidRPr="00A276C7" w:rsidRDefault="003161B2" w:rsidP="00346423">
            <w:pPr>
              <w:pStyle w:val="Tijeloteksta"/>
              <w:rPr>
                <w:rFonts w:ascii="Tahoma" w:hAnsi="Tahoma" w:cs="Tahoma"/>
                <w:b/>
                <w:sz w:val="20"/>
                <w:szCs w:val="20"/>
              </w:rPr>
            </w:pPr>
            <w:r w:rsidRPr="00A276C7">
              <w:rPr>
                <w:rFonts w:ascii="Tahoma" w:hAnsi="Tahoma" w:cs="Tahoma"/>
                <w:b/>
                <w:i/>
                <w:sz w:val="20"/>
                <w:szCs w:val="20"/>
              </w:rPr>
              <w:t>Budi navijač, a ne razbijač</w:t>
            </w:r>
            <w:r w:rsidRPr="006C4E98">
              <w:rPr>
                <w:rFonts w:ascii="Tahoma" w:hAnsi="Tahoma" w:cs="Tahoma"/>
                <w:b/>
                <w:i/>
                <w:sz w:val="20"/>
                <w:szCs w:val="20"/>
              </w:rPr>
              <w:t>!</w:t>
            </w:r>
            <w:r>
              <w:rPr>
                <w:rFonts w:ascii="Tahoma" w:hAnsi="Tahoma" w:cs="Tahoma"/>
                <w:b/>
                <w:sz w:val="20"/>
                <w:szCs w:val="20"/>
              </w:rPr>
              <w:t xml:space="preserve"> </w:t>
            </w:r>
          </w:p>
        </w:tc>
        <w:tc>
          <w:tcPr>
            <w:tcW w:w="1256"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Predavanje SR</w:t>
            </w:r>
          </w:p>
        </w:tc>
        <w:tc>
          <w:tcPr>
            <w:tcW w:w="621" w:type="pct"/>
            <w:shd w:val="clear" w:color="auto" w:fill="FFFFFF"/>
            <w:vAlign w:val="center"/>
          </w:tcPr>
          <w:p w:rsidR="003161B2" w:rsidRDefault="003161B2" w:rsidP="00346423">
            <w:pPr>
              <w:pStyle w:val="Naslov3"/>
              <w:spacing w:line="480" w:lineRule="auto"/>
              <w:rPr>
                <w:rFonts w:ascii="Calibri" w:hAnsi="Calibri"/>
              </w:rPr>
            </w:pPr>
            <w:r>
              <w:rPr>
                <w:rFonts w:ascii="Calibri" w:hAnsi="Calibri"/>
              </w:rPr>
              <w:t>svibanj</w:t>
            </w:r>
          </w:p>
        </w:tc>
        <w:tc>
          <w:tcPr>
            <w:tcW w:w="1524" w:type="pct"/>
            <w:shd w:val="clear" w:color="auto" w:fill="FFFFFF"/>
            <w:vAlign w:val="center"/>
          </w:tcPr>
          <w:p w:rsidR="003161B2" w:rsidRPr="00A276C7" w:rsidRDefault="003161B2" w:rsidP="00346423">
            <w:pPr>
              <w:pStyle w:val="Naslov3"/>
              <w:spacing w:line="480" w:lineRule="auto"/>
              <w:rPr>
                <w:rFonts w:ascii="Calibri" w:hAnsi="Calibri"/>
              </w:rPr>
            </w:pPr>
            <w:r>
              <w:rPr>
                <w:rFonts w:ascii="Tahoma" w:hAnsi="Tahoma" w:cs="Tahoma"/>
                <w:sz w:val="20"/>
              </w:rPr>
              <w:t xml:space="preserve">Vanjski suradnik - </w:t>
            </w:r>
            <w:r w:rsidRPr="00A276C7">
              <w:rPr>
                <w:rFonts w:ascii="Tahoma" w:hAnsi="Tahoma" w:cs="Tahoma"/>
                <w:sz w:val="20"/>
              </w:rPr>
              <w:t>PU Osječko-baranjske županije</w:t>
            </w:r>
          </w:p>
        </w:tc>
      </w:tr>
      <w:tr w:rsidR="003161B2" w:rsidRPr="004E1901" w:rsidTr="00F0719D">
        <w:tc>
          <w:tcPr>
            <w:tcW w:w="1599" w:type="pct"/>
            <w:shd w:val="clear" w:color="auto" w:fill="FFFFFF"/>
            <w:vAlign w:val="center"/>
          </w:tcPr>
          <w:p w:rsidR="003161B2" w:rsidRPr="004E1901" w:rsidRDefault="003161B2" w:rsidP="00346423">
            <w:pPr>
              <w:rPr>
                <w:i/>
                <w:color w:val="FF0000"/>
              </w:rPr>
            </w:pPr>
            <w:r w:rsidRPr="004E1901">
              <w:t>Tematski roditeljski</w:t>
            </w:r>
            <w:r w:rsidRPr="004E1901">
              <w:rPr>
                <w:color w:val="FF0000"/>
              </w:rPr>
              <w:t>*</w:t>
            </w:r>
            <w:r w:rsidRPr="004E1901">
              <w:t xml:space="preserve"> </w:t>
            </w:r>
            <w:r w:rsidRPr="004E1901">
              <w:rPr>
                <w:i/>
                <w:color w:val="FF0000"/>
              </w:rPr>
              <w:t>(u skladu s procijenjenim potrebama)</w:t>
            </w:r>
          </w:p>
          <w:p w:rsidR="003161B2" w:rsidRPr="00656B92" w:rsidRDefault="003161B2" w:rsidP="00346423">
            <w:pPr>
              <w:rPr>
                <w:color w:val="000000"/>
              </w:rPr>
            </w:pPr>
            <w:r w:rsidRPr="00656B92">
              <w:rPr>
                <w:color w:val="000000"/>
              </w:rPr>
              <w:t>Legiranje, ne drogiranje</w:t>
            </w:r>
          </w:p>
        </w:tc>
        <w:tc>
          <w:tcPr>
            <w:tcW w:w="1256" w:type="pct"/>
            <w:shd w:val="clear" w:color="auto" w:fill="FFFFFF"/>
            <w:vAlign w:val="center"/>
          </w:tcPr>
          <w:p w:rsidR="003161B2" w:rsidRDefault="003161B2" w:rsidP="00346423">
            <w:pPr>
              <w:pStyle w:val="Naslov3"/>
              <w:spacing w:line="480" w:lineRule="auto"/>
              <w:rPr>
                <w:rFonts w:ascii="Calibri" w:hAnsi="Calibri"/>
              </w:rPr>
            </w:pPr>
          </w:p>
          <w:p w:rsidR="003161B2" w:rsidRDefault="003161B2" w:rsidP="00346423"/>
          <w:p w:rsidR="003161B2" w:rsidRPr="00656B92" w:rsidRDefault="003161B2" w:rsidP="00346423">
            <w:r>
              <w:t>Predavanje SR</w:t>
            </w:r>
          </w:p>
        </w:tc>
        <w:tc>
          <w:tcPr>
            <w:tcW w:w="621" w:type="pct"/>
            <w:shd w:val="clear" w:color="auto" w:fill="FFFFFF"/>
            <w:vAlign w:val="center"/>
          </w:tcPr>
          <w:p w:rsidR="003161B2" w:rsidRDefault="003161B2" w:rsidP="00346423">
            <w:pPr>
              <w:pStyle w:val="Naslov3"/>
              <w:spacing w:line="480" w:lineRule="auto"/>
              <w:rPr>
                <w:rFonts w:ascii="Calibri" w:hAnsi="Calibri"/>
              </w:rPr>
            </w:pPr>
          </w:p>
          <w:p w:rsidR="003161B2" w:rsidRDefault="003161B2" w:rsidP="00346423"/>
          <w:p w:rsidR="003161B2" w:rsidRPr="00656B92" w:rsidRDefault="003161B2" w:rsidP="00346423">
            <w:r>
              <w:t>svibanj</w:t>
            </w:r>
          </w:p>
        </w:tc>
        <w:tc>
          <w:tcPr>
            <w:tcW w:w="1524" w:type="pct"/>
            <w:shd w:val="clear" w:color="auto" w:fill="FFFFFF"/>
            <w:vAlign w:val="center"/>
          </w:tcPr>
          <w:p w:rsidR="003161B2" w:rsidRDefault="003161B2" w:rsidP="00346423"/>
          <w:p w:rsidR="003161B2" w:rsidRDefault="003161B2" w:rsidP="00346423"/>
          <w:p w:rsidR="003161B2" w:rsidRPr="009916CE" w:rsidRDefault="003161B2" w:rsidP="00346423">
            <w:r>
              <w:rPr>
                <w:rFonts w:ascii="Tahoma" w:hAnsi="Tahoma" w:cs="Tahoma"/>
                <w:sz w:val="20"/>
                <w:szCs w:val="20"/>
              </w:rPr>
              <w:t xml:space="preserve">Vanjski suradnik - </w:t>
            </w:r>
            <w:r w:rsidRPr="00A276C7">
              <w:rPr>
                <w:rFonts w:ascii="Tahoma" w:hAnsi="Tahoma" w:cs="Tahoma"/>
                <w:sz w:val="20"/>
                <w:szCs w:val="20"/>
              </w:rPr>
              <w:t>PU Osječko-baranjske županije</w:t>
            </w:r>
          </w:p>
        </w:tc>
      </w:tr>
    </w:tbl>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Pr="00F17B4F" w:rsidRDefault="003161B2" w:rsidP="00597789">
      <w:pPr>
        <w:pStyle w:val="Naglaencitat"/>
        <w:ind w:left="0"/>
        <w:rPr>
          <w:sz w:val="28"/>
          <w:szCs w:val="28"/>
        </w:rPr>
      </w:pPr>
      <w:r w:rsidRPr="00F17B4F">
        <w:rPr>
          <w:sz w:val="28"/>
          <w:szCs w:val="28"/>
        </w:rPr>
        <w:t>Planiranje preventivnih aktivnosti u razredu - obrazac za razrednike</w:t>
      </w:r>
      <w:r w:rsidRPr="00D077FD">
        <w:rPr>
          <w:color w:val="FF0000"/>
          <w:sz w:val="28"/>
          <w:szCs w:val="28"/>
        </w:rPr>
        <w:t>*</w:t>
      </w:r>
    </w:p>
    <w:p w:rsidR="003161B2" w:rsidRPr="00783B52" w:rsidRDefault="003161B2" w:rsidP="00597789">
      <w:pPr>
        <w:jc w:val="center"/>
        <w:rPr>
          <w:lang w:bidi="kn-IN"/>
        </w:rPr>
      </w:pPr>
    </w:p>
    <w:p w:rsidR="003161B2" w:rsidRDefault="003161B2" w:rsidP="00597789">
      <w:pPr>
        <w:rPr>
          <w:rFonts w:cs="Tahoma"/>
          <w:color w:val="000000"/>
          <w:sz w:val="28"/>
          <w:szCs w:val="28"/>
          <w:lang w:bidi="kn-IN"/>
        </w:rPr>
      </w:pPr>
      <w:r>
        <w:rPr>
          <w:rFonts w:cs="Tahoma"/>
          <w:color w:val="000000"/>
          <w:sz w:val="28"/>
          <w:szCs w:val="28"/>
          <w:lang w:bidi="kn-IN"/>
        </w:rPr>
        <w:t xml:space="preserve">Razrednik:   KAZIMIR HUSIĆ, 8.A </w:t>
      </w:r>
    </w:p>
    <w:p w:rsidR="003161B2" w:rsidRPr="00783B52" w:rsidRDefault="003161B2" w:rsidP="00597789">
      <w:pPr>
        <w:rPr>
          <w:b/>
          <w:color w:val="000000"/>
          <w:sz w:val="28"/>
          <w:szCs w:val="28"/>
        </w:rPr>
      </w:pPr>
      <w:r>
        <w:rPr>
          <w:rFonts w:cs="Tahoma"/>
          <w:color w:val="000000"/>
          <w:sz w:val="28"/>
          <w:szCs w:val="28"/>
          <w:lang w:bidi="kn-IN"/>
        </w:rPr>
        <w:t xml:space="preserve">                     JADRANKA HUSIĆ. 8.B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31"/>
        <w:gridCol w:w="3009"/>
        <w:gridCol w:w="1627"/>
        <w:gridCol w:w="3512"/>
      </w:tblGrid>
      <w:tr w:rsidR="003161B2" w:rsidRPr="004E1901" w:rsidTr="00346423">
        <w:tc>
          <w:tcPr>
            <w:tcW w:w="5000" w:type="pct"/>
            <w:gridSpan w:val="4"/>
            <w:shd w:val="clear" w:color="auto" w:fill="FFFFFF"/>
          </w:tcPr>
          <w:p w:rsidR="003161B2" w:rsidRDefault="003161B2" w:rsidP="00346423">
            <w:pPr>
              <w:pStyle w:val="Naslov3"/>
              <w:spacing w:line="360" w:lineRule="auto"/>
              <w:rPr>
                <w:rFonts w:cs="Tahoma"/>
                <w:i/>
                <w:color w:val="FF0000"/>
                <w:szCs w:val="22"/>
              </w:rPr>
            </w:pPr>
            <w:r w:rsidRPr="00A355A3">
              <w:rPr>
                <w:rFonts w:ascii="Calibri" w:hAnsi="Calibri" w:cs="Tahoma"/>
                <w:b w:val="0"/>
                <w:color w:val="000000"/>
                <w:szCs w:val="22"/>
              </w:rPr>
              <w:t>Procjena</w:t>
            </w:r>
            <w:r>
              <w:rPr>
                <w:rFonts w:ascii="Calibri" w:hAnsi="Calibri" w:cs="Tahoma"/>
                <w:b w:val="0"/>
                <w:color w:val="000000"/>
                <w:szCs w:val="22"/>
              </w:rPr>
              <w:t xml:space="preserve"> odgojnog</w:t>
            </w:r>
            <w:r w:rsidRPr="00A355A3">
              <w:rPr>
                <w:rFonts w:ascii="Calibri" w:hAnsi="Calibri" w:cs="Tahoma"/>
                <w:b w:val="0"/>
                <w:color w:val="000000"/>
                <w:szCs w:val="22"/>
              </w:rPr>
              <w:t xml:space="preserve"> </w:t>
            </w:r>
            <w:r>
              <w:rPr>
                <w:rFonts w:ascii="Calibri" w:hAnsi="Calibri" w:cs="Tahoma"/>
                <w:b w:val="0"/>
                <w:color w:val="000000"/>
                <w:szCs w:val="22"/>
              </w:rPr>
              <w:t xml:space="preserve">stanja u razrednom odjelu: </w:t>
            </w:r>
            <w:r w:rsidRPr="00A355A3">
              <w:rPr>
                <w:rFonts w:ascii="Calibri" w:hAnsi="Calibri" w:cs="Tahoma"/>
                <w:b w:val="0"/>
                <w:color w:val="000000"/>
                <w:szCs w:val="22"/>
              </w:rPr>
              <w:t xml:space="preserve"> </w:t>
            </w:r>
            <w:r w:rsidRPr="004E1901">
              <w:rPr>
                <w:rFonts w:cs="Tahoma"/>
                <w:i/>
                <w:color w:val="FF0000"/>
                <w:szCs w:val="22"/>
              </w:rPr>
              <w:t>specifičnosti razrednog odjela, snage koje odjel  ima, vještine koje je potrebno usvajati i usavršavati…</w:t>
            </w:r>
          </w:p>
          <w:p w:rsidR="003161B2" w:rsidRPr="00871443" w:rsidRDefault="003161B2" w:rsidP="00346423">
            <w:r>
              <w:t>U razrednom odjelu vlada pozitivno razredno ozračje u smislu prihvaćanja posebnosti svakog učenika te međusobnog uvažavanja .</w:t>
            </w:r>
          </w:p>
          <w:p w:rsidR="003161B2" w:rsidRPr="004E1901" w:rsidRDefault="003161B2" w:rsidP="00346423">
            <w:pPr>
              <w:pStyle w:val="Naslov3"/>
              <w:spacing w:line="360" w:lineRule="auto"/>
              <w:rPr>
                <w:rFonts w:cs="Tahoma"/>
                <w:i/>
                <w:color w:val="FF0000"/>
                <w:szCs w:val="22"/>
              </w:rPr>
            </w:pPr>
          </w:p>
          <w:p w:rsidR="003161B2" w:rsidRPr="004E1901" w:rsidRDefault="003161B2" w:rsidP="00346423">
            <w:pPr>
              <w:rPr>
                <w:rFonts w:cs="Tahoma"/>
                <w:color w:val="000000"/>
                <w:sz w:val="28"/>
                <w:szCs w:val="28"/>
                <w:lang w:bidi="kn-IN"/>
              </w:rPr>
            </w:pPr>
          </w:p>
        </w:tc>
      </w:tr>
      <w:tr w:rsidR="003161B2" w:rsidRPr="004E1901" w:rsidTr="00346423">
        <w:tc>
          <w:tcPr>
            <w:tcW w:w="1599" w:type="pct"/>
            <w:shd w:val="clear" w:color="auto" w:fill="FFFFFF"/>
            <w:vAlign w:val="center"/>
          </w:tcPr>
          <w:p w:rsidR="003161B2" w:rsidRPr="004E1901" w:rsidRDefault="003161B2" w:rsidP="00346423">
            <w:pPr>
              <w:pStyle w:val="Naslov3"/>
              <w:spacing w:line="360" w:lineRule="auto"/>
              <w:rPr>
                <w:rFonts w:ascii="Calibri" w:hAnsi="Calibri" w:cs="Tahoma"/>
                <w:b w:val="0"/>
                <w:color w:val="000000"/>
              </w:rPr>
            </w:pPr>
            <w:r w:rsidRPr="004E1901">
              <w:rPr>
                <w:rFonts w:ascii="Calibri" w:hAnsi="Calibri" w:cs="Tahoma"/>
                <w:b w:val="0"/>
                <w:color w:val="000000"/>
              </w:rPr>
              <w:t xml:space="preserve">Planirane  aktivnosti: </w:t>
            </w:r>
          </w:p>
        </w:tc>
        <w:tc>
          <w:tcPr>
            <w:tcW w:w="125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 xml:space="preserve">Način  provedbe </w:t>
            </w:r>
          </w:p>
        </w:tc>
        <w:tc>
          <w:tcPr>
            <w:tcW w:w="679"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color w:val="000000"/>
              </w:rPr>
              <w:t xml:space="preserve"> </w:t>
            </w:r>
            <w:r w:rsidRPr="00783B52">
              <w:rPr>
                <w:rFonts w:ascii="Calibri" w:hAnsi="Calibri" w:cs="Tahoma"/>
                <w:b w:val="0"/>
                <w:color w:val="000000"/>
              </w:rPr>
              <w:t xml:space="preserve">vrijeme provedbe  </w:t>
            </w:r>
          </w:p>
        </w:tc>
        <w:tc>
          <w:tcPr>
            <w:tcW w:w="1466" w:type="pct"/>
            <w:shd w:val="clear" w:color="auto" w:fill="FFFFFF"/>
            <w:vAlign w:val="center"/>
          </w:tcPr>
          <w:p w:rsidR="003161B2" w:rsidRPr="00783B52" w:rsidRDefault="003161B2" w:rsidP="00346423">
            <w:pPr>
              <w:pStyle w:val="Naslov3"/>
              <w:spacing w:line="360" w:lineRule="auto"/>
              <w:rPr>
                <w:rFonts w:ascii="Calibri" w:hAnsi="Calibri" w:cs="Tahoma"/>
                <w:b w:val="0"/>
                <w:color w:val="000000"/>
              </w:rPr>
            </w:pPr>
            <w:r w:rsidRPr="00783B52">
              <w:rPr>
                <w:rFonts w:ascii="Calibri" w:hAnsi="Calibri" w:cs="Tahoma"/>
                <w:b w:val="0"/>
                <w:color w:val="000000"/>
              </w:rPr>
              <w:t>Tko provodi :</w:t>
            </w:r>
          </w:p>
          <w:p w:rsidR="003161B2" w:rsidRPr="004E1901" w:rsidRDefault="003161B2" w:rsidP="00346423">
            <w:pPr>
              <w:pStyle w:val="Bezproreda"/>
              <w:rPr>
                <w:lang w:eastAsia="hr-HR"/>
              </w:rPr>
            </w:pPr>
            <w:r w:rsidRPr="004E1901">
              <w:rPr>
                <w:lang w:eastAsia="hr-HR"/>
              </w:rPr>
              <w:t>stručni suradnik</w:t>
            </w:r>
          </w:p>
          <w:p w:rsidR="003161B2" w:rsidRPr="004E1901" w:rsidRDefault="003161B2" w:rsidP="00346423">
            <w:pPr>
              <w:pStyle w:val="Bezproreda"/>
              <w:rPr>
                <w:lang w:eastAsia="hr-HR"/>
              </w:rPr>
            </w:pPr>
            <w:r w:rsidRPr="004E1901">
              <w:rPr>
                <w:lang w:eastAsia="hr-HR"/>
              </w:rPr>
              <w:t>razrednik</w:t>
            </w:r>
          </w:p>
          <w:p w:rsidR="003161B2" w:rsidRPr="004E1901" w:rsidRDefault="003161B2" w:rsidP="00346423">
            <w:pPr>
              <w:pStyle w:val="Bezproreda"/>
              <w:rPr>
                <w:lang w:eastAsia="hr-HR"/>
              </w:rPr>
            </w:pPr>
            <w:r w:rsidRPr="004E1901">
              <w:rPr>
                <w:lang w:eastAsia="hr-HR"/>
              </w:rPr>
              <w:t>vanjski suradnici</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UNICEF -Razredna pravila 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rujan</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razrednici</w:t>
            </w:r>
          </w:p>
        </w:tc>
      </w:tr>
      <w:tr w:rsidR="003161B2" w:rsidRPr="004E1901" w:rsidTr="00346423">
        <w:tc>
          <w:tcPr>
            <w:tcW w:w="1599" w:type="pct"/>
            <w:shd w:val="clear" w:color="auto" w:fill="FFFFFF"/>
            <w:vAlign w:val="center"/>
          </w:tcPr>
          <w:p w:rsidR="003161B2" w:rsidRPr="004E1901" w:rsidRDefault="003161B2" w:rsidP="00346423">
            <w:pPr>
              <w:rPr>
                <w:lang w:bidi="kn-IN"/>
              </w:rPr>
            </w:pPr>
            <w:r>
              <w:rPr>
                <w:lang w:bidi="kn-IN"/>
              </w:rPr>
              <w:t>UNICEF – Restitucija 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razrednici</w:t>
            </w:r>
          </w:p>
        </w:tc>
      </w:tr>
      <w:tr w:rsidR="003161B2" w:rsidRPr="004E1901" w:rsidTr="00346423">
        <w:tc>
          <w:tcPr>
            <w:tcW w:w="1599" w:type="pct"/>
            <w:shd w:val="clear" w:color="auto" w:fill="FFFFFF"/>
            <w:vAlign w:val="center"/>
          </w:tcPr>
          <w:p w:rsidR="003161B2" w:rsidRPr="004E1901" w:rsidRDefault="003161B2" w:rsidP="00346423">
            <w:r>
              <w:t>Projekt  Zdrav za 5 – Alkohol – sigurnosni aspekt  ZO i 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listopad</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PU Osječko- baranjska Odjel prevencije</w:t>
            </w:r>
          </w:p>
        </w:tc>
      </w:tr>
      <w:tr w:rsidR="003161B2" w:rsidRPr="004E1901" w:rsidTr="00346423">
        <w:tc>
          <w:tcPr>
            <w:tcW w:w="1599" w:type="pct"/>
            <w:shd w:val="clear" w:color="auto" w:fill="FFFFFF"/>
            <w:vAlign w:val="center"/>
          </w:tcPr>
          <w:p w:rsidR="003161B2" w:rsidRPr="004E1901" w:rsidRDefault="003161B2" w:rsidP="00346423">
            <w:r>
              <w:t>Rizično ponašanje i posljedice na obrazovanje 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studeni</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razrednici</w:t>
            </w:r>
          </w:p>
        </w:tc>
      </w:tr>
      <w:tr w:rsidR="003161B2" w:rsidRPr="004E1901" w:rsidTr="00346423">
        <w:tc>
          <w:tcPr>
            <w:tcW w:w="1599" w:type="pct"/>
            <w:shd w:val="clear" w:color="auto" w:fill="FFFFFF"/>
            <w:vAlign w:val="center"/>
          </w:tcPr>
          <w:p w:rsidR="003161B2" w:rsidRPr="004E1901" w:rsidRDefault="003161B2" w:rsidP="00346423">
            <w:r>
              <w:t>UNICEF – Miješanje moći  GOO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prosinac</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razrednici</w:t>
            </w:r>
          </w:p>
        </w:tc>
      </w:tr>
      <w:tr w:rsidR="003161B2" w:rsidRPr="004E1901" w:rsidTr="00346423">
        <w:tc>
          <w:tcPr>
            <w:tcW w:w="1599" w:type="pct"/>
            <w:shd w:val="clear" w:color="auto" w:fill="FFFFFF"/>
            <w:vAlign w:val="center"/>
          </w:tcPr>
          <w:p w:rsidR="003161B2" w:rsidRPr="004E1901" w:rsidRDefault="003161B2" w:rsidP="00346423">
            <w:r>
              <w:lastRenderedPageBreak/>
              <w:t>Emocionalnost, komunikacija, rješavanje problema  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razrednici</w:t>
            </w:r>
          </w:p>
        </w:tc>
      </w:tr>
      <w:tr w:rsidR="003161B2" w:rsidRPr="004E1901" w:rsidTr="00346423">
        <w:tc>
          <w:tcPr>
            <w:tcW w:w="1599" w:type="pct"/>
            <w:shd w:val="clear" w:color="auto" w:fill="FFFFFF"/>
            <w:vAlign w:val="center"/>
          </w:tcPr>
          <w:p w:rsidR="003161B2" w:rsidRPr="004E1901" w:rsidRDefault="003161B2" w:rsidP="00346423">
            <w:r>
              <w:t>Vršnjački pritisak,samopoštovanje i rizična ponašanja   ZO</w:t>
            </w: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SR</w:t>
            </w: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veljača</w:t>
            </w:r>
          </w:p>
        </w:tc>
        <w:tc>
          <w:tcPr>
            <w:tcW w:w="1466" w:type="pct"/>
            <w:shd w:val="clear" w:color="auto" w:fill="FFFFFF"/>
            <w:vAlign w:val="center"/>
          </w:tcPr>
          <w:p w:rsidR="003161B2" w:rsidRPr="009916CE" w:rsidRDefault="003161B2" w:rsidP="00346423">
            <w:pPr>
              <w:pStyle w:val="Naslov3"/>
              <w:spacing w:line="480" w:lineRule="auto"/>
              <w:rPr>
                <w:rFonts w:ascii="Calibri" w:hAnsi="Calibri"/>
              </w:rPr>
            </w:pPr>
            <w:r>
              <w:rPr>
                <w:rFonts w:ascii="Calibri" w:hAnsi="Calibri"/>
              </w:rPr>
              <w:t>razrednici</w:t>
            </w:r>
          </w:p>
        </w:tc>
      </w:tr>
      <w:tr w:rsidR="003161B2" w:rsidRPr="004E1901" w:rsidTr="00346423">
        <w:tc>
          <w:tcPr>
            <w:tcW w:w="1599" w:type="pct"/>
            <w:shd w:val="clear" w:color="auto" w:fill="FFFFFF"/>
            <w:vAlign w:val="center"/>
          </w:tcPr>
          <w:p w:rsidR="003161B2" w:rsidRPr="004E1901" w:rsidRDefault="003161B2" w:rsidP="00346423">
            <w:pPr>
              <w:rPr>
                <w:i/>
                <w:color w:val="FF0000"/>
              </w:rPr>
            </w:pPr>
            <w:r w:rsidRPr="004E1901">
              <w:t>Tematski roditeljski</w:t>
            </w:r>
            <w:r w:rsidRPr="004E1901">
              <w:rPr>
                <w:color w:val="FF0000"/>
              </w:rPr>
              <w:t>*</w:t>
            </w:r>
            <w:r w:rsidRPr="004E1901">
              <w:t xml:space="preserve"> </w:t>
            </w:r>
            <w:r w:rsidRPr="004E1901">
              <w:rPr>
                <w:i/>
                <w:color w:val="FF0000"/>
              </w:rPr>
              <w:t>(u skladu s procijenjenim potrebama)</w:t>
            </w:r>
          </w:p>
          <w:p w:rsidR="003161B2" w:rsidRPr="004E1901" w:rsidRDefault="003161B2" w:rsidP="00346423">
            <w:pPr>
              <w:rPr>
                <w:color w:val="FF0000"/>
              </w:rPr>
            </w:pPr>
          </w:p>
        </w:tc>
        <w:tc>
          <w:tcPr>
            <w:tcW w:w="1256" w:type="pct"/>
            <w:shd w:val="clear" w:color="auto" w:fill="FFFFFF"/>
            <w:vAlign w:val="center"/>
          </w:tcPr>
          <w:p w:rsidR="003161B2" w:rsidRPr="009916CE" w:rsidRDefault="003161B2" w:rsidP="00346423">
            <w:pPr>
              <w:pStyle w:val="Naslov3"/>
              <w:spacing w:line="480" w:lineRule="auto"/>
              <w:rPr>
                <w:rFonts w:ascii="Calibri" w:hAnsi="Calibri"/>
              </w:rPr>
            </w:pPr>
          </w:p>
        </w:tc>
        <w:tc>
          <w:tcPr>
            <w:tcW w:w="679" w:type="pct"/>
            <w:shd w:val="clear" w:color="auto" w:fill="FFFFFF"/>
            <w:vAlign w:val="center"/>
          </w:tcPr>
          <w:p w:rsidR="003161B2" w:rsidRPr="009916CE" w:rsidRDefault="003161B2" w:rsidP="00346423">
            <w:pPr>
              <w:pStyle w:val="Naslov3"/>
              <w:spacing w:line="480" w:lineRule="auto"/>
              <w:rPr>
                <w:rFonts w:ascii="Calibri" w:hAnsi="Calibri"/>
              </w:rPr>
            </w:pPr>
          </w:p>
        </w:tc>
        <w:tc>
          <w:tcPr>
            <w:tcW w:w="1466" w:type="pct"/>
            <w:shd w:val="clear" w:color="auto" w:fill="FFFFFF"/>
            <w:vAlign w:val="center"/>
          </w:tcPr>
          <w:p w:rsidR="003161B2" w:rsidRPr="009916CE" w:rsidRDefault="003161B2" w:rsidP="00346423"/>
        </w:tc>
      </w:tr>
    </w:tbl>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p>
    <w:p w:rsidR="003161B2" w:rsidRDefault="003161B2" w:rsidP="00597789">
      <w:pPr>
        <w:jc w:val="both"/>
        <w:rPr>
          <w:i/>
          <w:color w:val="FF0000"/>
          <w:sz w:val="20"/>
          <w:szCs w:val="20"/>
          <w:lang w:bidi="kn-IN"/>
        </w:rPr>
      </w:pPr>
      <w:r w:rsidRPr="00D077FD">
        <w:rPr>
          <w:i/>
          <w:color w:val="FF0000"/>
          <w:sz w:val="20"/>
          <w:szCs w:val="20"/>
          <w:lang w:bidi="kn-IN"/>
        </w:rPr>
        <w:t>Prikazani obrazac pomaže u kreiranju Školskog preventivnog programa kako bi isti bio napravljen u skladu s potrebama učenika svakog pojedinog razreda, a ispunjava ga razrednik. U dijelu gdje se navode planirane aktivnosti važno ih je podijeliti na tri dijela: Zdravstveni odgoj, Građanski odgoj te radionice u skladu s procijenjenim potrebama razreda. Prema Pravilniku o načinu postupanja odgojno obrazovnih radnika školskih ustanova u poduzimanju mjera zaštite prava učenika te prijave svakog kršenja tih prava nadležnim tijelima, članku 23, stavku 5 obvezno je jednom godišnje na roditeljskom sastanku provesti neku preventivnu aktivnost (npr. predavanje, radionicu).</w:t>
      </w:r>
    </w:p>
    <w:p w:rsidR="003161B2" w:rsidRDefault="003161B2" w:rsidP="00597789">
      <w:pPr>
        <w:jc w:val="both"/>
        <w:rPr>
          <w:i/>
          <w:color w:val="FF0000"/>
          <w:sz w:val="20"/>
          <w:szCs w:val="20"/>
          <w:lang w:bidi="kn-IN"/>
        </w:rPr>
      </w:pPr>
    </w:p>
    <w:p w:rsidR="003161B2" w:rsidRDefault="003161B2">
      <w:pPr>
        <w:rPr>
          <w:sz w:val="24"/>
        </w:rPr>
        <w:sectPr w:rsidR="003161B2" w:rsidSect="009800F3">
          <w:pgSz w:w="11910" w:h="16840"/>
          <w:pgMar w:top="1320" w:right="440" w:bottom="1160" w:left="980" w:header="0" w:footer="975" w:gutter="0"/>
          <w:cols w:space="720"/>
          <w:titlePg/>
        </w:sectPr>
      </w:pPr>
    </w:p>
    <w:p w:rsidR="003161B2" w:rsidRDefault="003161B2">
      <w:pPr>
        <w:pStyle w:val="Tijeloteksta"/>
        <w:spacing w:before="5"/>
        <w:rPr>
          <w:b/>
          <w:sz w:val="27"/>
        </w:rPr>
      </w:pPr>
    </w:p>
    <w:p w:rsidR="003161B2" w:rsidRDefault="003161B2">
      <w:pPr>
        <w:spacing w:before="85"/>
        <w:ind w:left="2660"/>
        <w:rPr>
          <w:sz w:val="36"/>
        </w:rPr>
      </w:pPr>
      <w:bookmarkStart w:id="11" w:name="_bookmark11"/>
      <w:bookmarkEnd w:id="11"/>
      <w:r>
        <w:rPr>
          <w:sz w:val="36"/>
        </w:rPr>
        <w:t>13. ŠKOLSKI PROGRAM SPREČAVANJA NASILJA MEĐU DJECOM</w:t>
      </w:r>
    </w:p>
    <w:p w:rsidR="003161B2" w:rsidRDefault="003161B2">
      <w:pPr>
        <w:pStyle w:val="Tijeloteksta"/>
        <w:spacing w:before="4"/>
        <w:rPr>
          <w:sz w:val="41"/>
        </w:rPr>
      </w:pPr>
    </w:p>
    <w:p w:rsidR="003161B2" w:rsidRDefault="003161B2">
      <w:pPr>
        <w:pStyle w:val="Tijeloteksta"/>
        <w:spacing w:before="1"/>
        <w:ind w:left="718" w:right="1113"/>
      </w:pPr>
      <w:r>
        <w:t>Program je sukladan s programom UNICEF-a “Škola bez nasilja“ ,uputama zaključaka Vlade Republike Hrvatske o realizaciji mjera iz Programa aktivnosti i sprečavanja nasilja među djecom.</w:t>
      </w:r>
    </w:p>
    <w:p w:rsidR="003161B2" w:rsidRDefault="003161B2">
      <w:pPr>
        <w:pStyle w:val="Tijeloteksta"/>
        <w:spacing w:before="7" w:after="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201"/>
        <w:gridCol w:w="3420"/>
        <w:gridCol w:w="4200"/>
      </w:tblGrid>
      <w:tr w:rsidR="003161B2">
        <w:trPr>
          <w:trHeight w:val="294"/>
        </w:trPr>
        <w:tc>
          <w:tcPr>
            <w:tcW w:w="648" w:type="dxa"/>
          </w:tcPr>
          <w:p w:rsidR="003161B2" w:rsidRDefault="003161B2">
            <w:pPr>
              <w:pStyle w:val="TableParagraph"/>
              <w:spacing w:line="268" w:lineRule="exact"/>
              <w:ind w:left="107"/>
              <w:rPr>
                <w:sz w:val="24"/>
              </w:rPr>
            </w:pPr>
            <w:r>
              <w:rPr>
                <w:sz w:val="24"/>
              </w:rPr>
              <w:t>R.br</w:t>
            </w:r>
          </w:p>
        </w:tc>
        <w:tc>
          <w:tcPr>
            <w:tcW w:w="7201" w:type="dxa"/>
          </w:tcPr>
          <w:p w:rsidR="003161B2" w:rsidRDefault="003161B2">
            <w:pPr>
              <w:pStyle w:val="TableParagraph"/>
              <w:spacing w:line="268" w:lineRule="exact"/>
              <w:ind w:left="107"/>
              <w:rPr>
                <w:sz w:val="24"/>
              </w:rPr>
            </w:pPr>
            <w:r>
              <w:rPr>
                <w:sz w:val="24"/>
              </w:rPr>
              <w:t>Naziv aktivnosti</w:t>
            </w:r>
          </w:p>
        </w:tc>
        <w:tc>
          <w:tcPr>
            <w:tcW w:w="3420" w:type="dxa"/>
          </w:tcPr>
          <w:p w:rsidR="003161B2" w:rsidRDefault="003161B2">
            <w:pPr>
              <w:pStyle w:val="TableParagraph"/>
              <w:spacing w:line="268" w:lineRule="exact"/>
              <w:ind w:left="108"/>
              <w:rPr>
                <w:sz w:val="24"/>
              </w:rPr>
            </w:pPr>
            <w:r>
              <w:rPr>
                <w:sz w:val="24"/>
              </w:rPr>
              <w:t>Nositelji/suradnici</w:t>
            </w:r>
          </w:p>
        </w:tc>
        <w:tc>
          <w:tcPr>
            <w:tcW w:w="4200" w:type="dxa"/>
          </w:tcPr>
          <w:p w:rsidR="003161B2" w:rsidRDefault="003161B2">
            <w:pPr>
              <w:pStyle w:val="TableParagraph"/>
              <w:spacing w:line="268" w:lineRule="exact"/>
              <w:ind w:left="108"/>
              <w:rPr>
                <w:sz w:val="24"/>
              </w:rPr>
            </w:pPr>
            <w:r>
              <w:rPr>
                <w:sz w:val="24"/>
              </w:rPr>
              <w:t>Vrijeme ostvarenja</w:t>
            </w:r>
          </w:p>
        </w:tc>
      </w:tr>
      <w:tr w:rsidR="003161B2">
        <w:trPr>
          <w:trHeight w:val="1104"/>
        </w:trPr>
        <w:tc>
          <w:tcPr>
            <w:tcW w:w="648" w:type="dxa"/>
          </w:tcPr>
          <w:p w:rsidR="003161B2" w:rsidRDefault="003161B2">
            <w:pPr>
              <w:pStyle w:val="TableParagraph"/>
              <w:spacing w:line="268" w:lineRule="exact"/>
              <w:ind w:right="78"/>
              <w:jc w:val="right"/>
              <w:rPr>
                <w:sz w:val="24"/>
              </w:rPr>
            </w:pPr>
            <w:r>
              <w:rPr>
                <w:sz w:val="24"/>
              </w:rPr>
              <w:t>1.</w:t>
            </w:r>
          </w:p>
        </w:tc>
        <w:tc>
          <w:tcPr>
            <w:tcW w:w="7201" w:type="dxa"/>
          </w:tcPr>
          <w:p w:rsidR="003161B2" w:rsidRDefault="003161B2">
            <w:pPr>
              <w:pStyle w:val="TableParagraph"/>
              <w:ind w:left="107"/>
              <w:rPr>
                <w:sz w:val="24"/>
              </w:rPr>
            </w:pPr>
            <w:r>
              <w:rPr>
                <w:sz w:val="24"/>
              </w:rPr>
              <w:t>Prvo upoznavanje svih učenika s projektom „Škola bez nasilja“; Upoznavanje sa Dječjom deklaracijom i Deklaracijom o zaustavljanju</w:t>
            </w:r>
          </w:p>
          <w:p w:rsidR="003161B2" w:rsidRDefault="003161B2">
            <w:pPr>
              <w:pStyle w:val="TableParagraph"/>
              <w:spacing w:line="270" w:lineRule="atLeast"/>
              <w:ind w:left="107"/>
              <w:rPr>
                <w:sz w:val="24"/>
              </w:rPr>
            </w:pPr>
            <w:r>
              <w:rPr>
                <w:sz w:val="24"/>
              </w:rPr>
              <w:t>vršnjačkog nasilja, podijeliti roza knjižice za roditelje na prvom roditeljskom sastanku</w:t>
            </w:r>
          </w:p>
        </w:tc>
        <w:tc>
          <w:tcPr>
            <w:tcW w:w="3420" w:type="dxa"/>
          </w:tcPr>
          <w:p w:rsidR="003161B2" w:rsidRDefault="003161B2">
            <w:pPr>
              <w:pStyle w:val="TableParagraph"/>
              <w:spacing w:line="268" w:lineRule="exact"/>
              <w:ind w:left="108"/>
              <w:rPr>
                <w:sz w:val="24"/>
              </w:rPr>
            </w:pPr>
            <w:r>
              <w:rPr>
                <w:sz w:val="24"/>
              </w:rPr>
              <w:t>Učiteljice 1. razreda</w:t>
            </w:r>
          </w:p>
        </w:tc>
        <w:tc>
          <w:tcPr>
            <w:tcW w:w="4200" w:type="dxa"/>
          </w:tcPr>
          <w:p w:rsidR="003161B2" w:rsidRDefault="003161B2">
            <w:pPr>
              <w:pStyle w:val="TableParagraph"/>
              <w:spacing w:line="268" w:lineRule="exact"/>
              <w:ind w:left="108"/>
              <w:rPr>
                <w:sz w:val="24"/>
              </w:rPr>
            </w:pPr>
            <w:r>
              <w:rPr>
                <w:sz w:val="24"/>
              </w:rPr>
              <w:t>rujan</w:t>
            </w:r>
          </w:p>
        </w:tc>
      </w:tr>
      <w:tr w:rsidR="003161B2">
        <w:trPr>
          <w:trHeight w:val="757"/>
        </w:trPr>
        <w:tc>
          <w:tcPr>
            <w:tcW w:w="648" w:type="dxa"/>
          </w:tcPr>
          <w:p w:rsidR="003161B2" w:rsidRDefault="003161B2">
            <w:pPr>
              <w:pStyle w:val="TableParagraph"/>
              <w:spacing w:line="268" w:lineRule="exact"/>
              <w:ind w:right="78"/>
              <w:jc w:val="right"/>
              <w:rPr>
                <w:sz w:val="24"/>
              </w:rPr>
            </w:pPr>
            <w:r>
              <w:rPr>
                <w:sz w:val="24"/>
              </w:rPr>
              <w:t>2.</w:t>
            </w:r>
          </w:p>
        </w:tc>
        <w:tc>
          <w:tcPr>
            <w:tcW w:w="7201" w:type="dxa"/>
          </w:tcPr>
          <w:p w:rsidR="003161B2" w:rsidRDefault="003161B2">
            <w:pPr>
              <w:pStyle w:val="TableParagraph"/>
              <w:ind w:left="107" w:right="240"/>
            </w:pPr>
            <w:r>
              <w:t>Upoznavanje roditelja s projektom, radionica stilovi roditeljstva na roditeljskom sastanku; Upoznavanje sa Dječjom deklaracijom i Deklaracijom</w:t>
            </w:r>
          </w:p>
          <w:p w:rsidR="003161B2" w:rsidRDefault="003161B2">
            <w:pPr>
              <w:pStyle w:val="TableParagraph"/>
              <w:spacing w:line="238" w:lineRule="exact"/>
              <w:ind w:left="107"/>
            </w:pPr>
            <w:r>
              <w:t>o zaustavljanju vršnjačkog nasilja</w:t>
            </w:r>
          </w:p>
        </w:tc>
        <w:tc>
          <w:tcPr>
            <w:tcW w:w="3420" w:type="dxa"/>
          </w:tcPr>
          <w:p w:rsidR="003161B2" w:rsidRDefault="003161B2">
            <w:pPr>
              <w:pStyle w:val="TableParagraph"/>
              <w:spacing w:line="268" w:lineRule="exact"/>
              <w:ind w:left="108"/>
              <w:rPr>
                <w:sz w:val="24"/>
              </w:rPr>
            </w:pPr>
            <w:r>
              <w:rPr>
                <w:sz w:val="24"/>
              </w:rPr>
              <w:t>Učiteljice 1. razreda</w:t>
            </w:r>
          </w:p>
        </w:tc>
        <w:tc>
          <w:tcPr>
            <w:tcW w:w="4200" w:type="dxa"/>
          </w:tcPr>
          <w:p w:rsidR="003161B2" w:rsidRDefault="003161B2">
            <w:pPr>
              <w:pStyle w:val="TableParagraph"/>
              <w:spacing w:line="268" w:lineRule="exact"/>
              <w:ind w:left="108"/>
              <w:rPr>
                <w:sz w:val="24"/>
              </w:rPr>
            </w:pPr>
            <w:r>
              <w:rPr>
                <w:sz w:val="24"/>
              </w:rPr>
              <w:t>2. roditeljski sastanak</w:t>
            </w:r>
          </w:p>
        </w:tc>
      </w:tr>
      <w:tr w:rsidR="003161B2">
        <w:trPr>
          <w:trHeight w:val="506"/>
        </w:trPr>
        <w:tc>
          <w:tcPr>
            <w:tcW w:w="648" w:type="dxa"/>
          </w:tcPr>
          <w:p w:rsidR="003161B2" w:rsidRDefault="003161B2">
            <w:pPr>
              <w:pStyle w:val="TableParagraph"/>
              <w:spacing w:line="268" w:lineRule="exact"/>
              <w:ind w:right="78"/>
              <w:jc w:val="right"/>
              <w:rPr>
                <w:sz w:val="24"/>
              </w:rPr>
            </w:pPr>
            <w:r>
              <w:rPr>
                <w:sz w:val="24"/>
              </w:rPr>
              <w:t>3.</w:t>
            </w:r>
          </w:p>
        </w:tc>
        <w:tc>
          <w:tcPr>
            <w:tcW w:w="7201" w:type="dxa"/>
          </w:tcPr>
          <w:p w:rsidR="003161B2" w:rsidRDefault="003161B2">
            <w:pPr>
              <w:pStyle w:val="TableParagraph"/>
              <w:spacing w:line="268" w:lineRule="exact"/>
              <w:ind w:left="107"/>
              <w:rPr>
                <w:sz w:val="24"/>
              </w:rPr>
            </w:pPr>
            <w:r>
              <w:rPr>
                <w:sz w:val="24"/>
              </w:rPr>
              <w:t>Napraviti 2 radionice iz Unicefovog priručnika</w:t>
            </w:r>
          </w:p>
        </w:tc>
        <w:tc>
          <w:tcPr>
            <w:tcW w:w="3420" w:type="dxa"/>
          </w:tcPr>
          <w:p w:rsidR="003161B2" w:rsidRDefault="003161B2">
            <w:pPr>
              <w:pStyle w:val="TableParagraph"/>
              <w:spacing w:line="247" w:lineRule="exact"/>
              <w:ind w:left="108"/>
            </w:pPr>
            <w:r>
              <w:t>Razrednici, učenici od 1. do 8.</w:t>
            </w:r>
          </w:p>
          <w:p w:rsidR="003161B2" w:rsidRDefault="003161B2">
            <w:pPr>
              <w:pStyle w:val="TableParagraph"/>
              <w:spacing w:before="1" w:line="238" w:lineRule="exact"/>
              <w:ind w:left="108"/>
            </w:pPr>
            <w:r>
              <w:t>razreda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760"/>
        </w:trPr>
        <w:tc>
          <w:tcPr>
            <w:tcW w:w="648" w:type="dxa"/>
          </w:tcPr>
          <w:p w:rsidR="003161B2" w:rsidRDefault="003161B2">
            <w:pPr>
              <w:pStyle w:val="TableParagraph"/>
              <w:spacing w:line="268" w:lineRule="exact"/>
              <w:ind w:right="78"/>
              <w:jc w:val="right"/>
              <w:rPr>
                <w:sz w:val="24"/>
              </w:rPr>
            </w:pPr>
            <w:r>
              <w:rPr>
                <w:sz w:val="24"/>
              </w:rPr>
              <w:t>4.</w:t>
            </w:r>
          </w:p>
        </w:tc>
        <w:tc>
          <w:tcPr>
            <w:tcW w:w="7201" w:type="dxa"/>
          </w:tcPr>
          <w:p w:rsidR="003161B2" w:rsidRDefault="003161B2">
            <w:pPr>
              <w:pStyle w:val="TableParagraph"/>
              <w:spacing w:line="247" w:lineRule="exact"/>
              <w:ind w:left="107"/>
            </w:pPr>
            <w:r>
              <w:t>Obnova pravila, podsjećanje na projekt, dogovor za nastavak rada;</w:t>
            </w:r>
          </w:p>
          <w:p w:rsidR="003161B2" w:rsidRDefault="003161B2">
            <w:pPr>
              <w:pStyle w:val="TableParagraph"/>
              <w:spacing w:before="5" w:line="252" w:lineRule="exact"/>
              <w:ind w:left="107" w:right="900"/>
            </w:pPr>
            <w:r>
              <w:t>Upoznavanje sa Dječjom deklaracijom i Deklaracijom o zaustavljanju vršnjačkog nasilja</w:t>
            </w:r>
          </w:p>
        </w:tc>
        <w:tc>
          <w:tcPr>
            <w:tcW w:w="3420" w:type="dxa"/>
          </w:tcPr>
          <w:p w:rsidR="003161B2" w:rsidRDefault="003161B2">
            <w:pPr>
              <w:pStyle w:val="TableParagraph"/>
              <w:spacing w:line="242" w:lineRule="auto"/>
              <w:ind w:left="108" w:right="593"/>
            </w:pPr>
            <w:r>
              <w:t>Razrednici, učenici od 1. do 8. razreda</w:t>
            </w:r>
          </w:p>
        </w:tc>
        <w:tc>
          <w:tcPr>
            <w:tcW w:w="4200" w:type="dxa"/>
          </w:tcPr>
          <w:p w:rsidR="003161B2" w:rsidRDefault="003161B2">
            <w:pPr>
              <w:pStyle w:val="TableParagraph"/>
              <w:spacing w:line="268" w:lineRule="exact"/>
              <w:ind w:left="108"/>
              <w:rPr>
                <w:sz w:val="24"/>
              </w:rPr>
            </w:pPr>
            <w:r>
              <w:rPr>
                <w:sz w:val="24"/>
              </w:rPr>
              <w:t>rujan</w:t>
            </w:r>
          </w:p>
        </w:tc>
      </w:tr>
      <w:tr w:rsidR="003161B2">
        <w:trPr>
          <w:trHeight w:val="827"/>
        </w:trPr>
        <w:tc>
          <w:tcPr>
            <w:tcW w:w="648" w:type="dxa"/>
          </w:tcPr>
          <w:p w:rsidR="003161B2" w:rsidRDefault="003161B2">
            <w:pPr>
              <w:pStyle w:val="TableParagraph"/>
              <w:spacing w:line="268" w:lineRule="exact"/>
              <w:ind w:right="78"/>
              <w:jc w:val="right"/>
              <w:rPr>
                <w:sz w:val="24"/>
              </w:rPr>
            </w:pPr>
            <w:r>
              <w:rPr>
                <w:sz w:val="24"/>
              </w:rPr>
              <w:t>5.</w:t>
            </w:r>
          </w:p>
        </w:tc>
        <w:tc>
          <w:tcPr>
            <w:tcW w:w="7201" w:type="dxa"/>
          </w:tcPr>
          <w:p w:rsidR="003161B2" w:rsidRDefault="003161B2">
            <w:pPr>
              <w:pStyle w:val="TableParagraph"/>
              <w:ind w:left="107" w:right="106"/>
              <w:rPr>
                <w:sz w:val="24"/>
              </w:rPr>
            </w:pPr>
            <w:r>
              <w:rPr>
                <w:sz w:val="24"/>
              </w:rPr>
              <w:t>Podsjećanje na projekt i predstavljanje nastavka projekta na roditeljskim sastancima; Upoznavanje sa Dječjom deklaracijom i Deklaracijom o</w:t>
            </w:r>
          </w:p>
          <w:p w:rsidR="003161B2" w:rsidRDefault="003161B2">
            <w:pPr>
              <w:pStyle w:val="TableParagraph"/>
              <w:spacing w:line="264" w:lineRule="exact"/>
              <w:ind w:left="107"/>
              <w:rPr>
                <w:sz w:val="24"/>
              </w:rPr>
            </w:pPr>
            <w:r>
              <w:rPr>
                <w:sz w:val="24"/>
              </w:rPr>
              <w:t>zaustavljanju vršnjačkog nasilja</w:t>
            </w:r>
          </w:p>
        </w:tc>
        <w:tc>
          <w:tcPr>
            <w:tcW w:w="3420" w:type="dxa"/>
          </w:tcPr>
          <w:p w:rsidR="003161B2" w:rsidRDefault="003161B2">
            <w:pPr>
              <w:pStyle w:val="TableParagraph"/>
              <w:spacing w:line="247" w:lineRule="exact"/>
              <w:ind w:left="108"/>
            </w:pPr>
            <w:r>
              <w:t>Razrednici</w:t>
            </w:r>
          </w:p>
        </w:tc>
        <w:tc>
          <w:tcPr>
            <w:tcW w:w="4200" w:type="dxa"/>
          </w:tcPr>
          <w:p w:rsidR="003161B2" w:rsidRDefault="003161B2">
            <w:pPr>
              <w:pStyle w:val="TableParagraph"/>
              <w:spacing w:line="268" w:lineRule="exact"/>
              <w:ind w:left="108"/>
              <w:rPr>
                <w:sz w:val="24"/>
              </w:rPr>
            </w:pPr>
            <w:r>
              <w:rPr>
                <w:sz w:val="24"/>
              </w:rPr>
              <w:t>1. roditeljski sastanak</w:t>
            </w:r>
          </w:p>
        </w:tc>
      </w:tr>
      <w:tr w:rsidR="003161B2">
        <w:trPr>
          <w:trHeight w:val="827"/>
        </w:trPr>
        <w:tc>
          <w:tcPr>
            <w:tcW w:w="648" w:type="dxa"/>
          </w:tcPr>
          <w:p w:rsidR="003161B2" w:rsidRDefault="003161B2">
            <w:pPr>
              <w:pStyle w:val="TableParagraph"/>
              <w:spacing w:line="268" w:lineRule="exact"/>
              <w:ind w:right="78"/>
              <w:jc w:val="right"/>
              <w:rPr>
                <w:sz w:val="24"/>
              </w:rPr>
            </w:pPr>
            <w:r>
              <w:rPr>
                <w:sz w:val="24"/>
              </w:rPr>
              <w:t>6.</w:t>
            </w:r>
          </w:p>
        </w:tc>
        <w:tc>
          <w:tcPr>
            <w:tcW w:w="7201" w:type="dxa"/>
          </w:tcPr>
          <w:p w:rsidR="003161B2" w:rsidRDefault="003161B2">
            <w:pPr>
              <w:pStyle w:val="TableParagraph"/>
              <w:spacing w:line="268" w:lineRule="exact"/>
              <w:ind w:left="107"/>
              <w:rPr>
                <w:sz w:val="24"/>
              </w:rPr>
            </w:pPr>
            <w:r>
              <w:rPr>
                <w:sz w:val="24"/>
              </w:rPr>
              <w:t>Provođenje protokola o postupanju u slučaju nasilja: odmah prekinuti</w:t>
            </w:r>
          </w:p>
          <w:p w:rsidR="003161B2" w:rsidRDefault="003161B2">
            <w:pPr>
              <w:pStyle w:val="TableParagraph"/>
              <w:spacing w:line="270" w:lineRule="atLeast"/>
              <w:ind w:left="107" w:right="779"/>
              <w:rPr>
                <w:sz w:val="24"/>
              </w:rPr>
            </w:pPr>
            <w:r>
              <w:rPr>
                <w:sz w:val="24"/>
              </w:rPr>
              <w:t>nasilje, obavijestiti roditelje, razgovor sa žrtvom, sa počiniteljem, restitucija, s promatračima, zapisnik</w:t>
            </w:r>
          </w:p>
        </w:tc>
        <w:tc>
          <w:tcPr>
            <w:tcW w:w="3420" w:type="dxa"/>
          </w:tcPr>
          <w:p w:rsidR="003161B2" w:rsidRDefault="00585744" w:rsidP="00585744">
            <w:pPr>
              <w:pStyle w:val="TableParagraph"/>
              <w:spacing w:line="268" w:lineRule="exact"/>
              <w:rPr>
                <w:sz w:val="24"/>
              </w:rPr>
            </w:pPr>
            <w:r>
              <w:rPr>
                <w:sz w:val="24"/>
              </w:rPr>
              <w:t xml:space="preserve"> </w:t>
            </w:r>
            <w:r>
              <w:rPr>
                <w:sz w:val="24"/>
              </w:rPr>
              <w:t>Učitelji, stručna služba, ravnateljica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275"/>
        </w:trPr>
        <w:tc>
          <w:tcPr>
            <w:tcW w:w="648" w:type="dxa"/>
          </w:tcPr>
          <w:p w:rsidR="003161B2" w:rsidRDefault="003161B2">
            <w:pPr>
              <w:pStyle w:val="TableParagraph"/>
              <w:spacing w:line="256" w:lineRule="exact"/>
              <w:ind w:right="78"/>
              <w:jc w:val="right"/>
              <w:rPr>
                <w:sz w:val="24"/>
              </w:rPr>
            </w:pPr>
            <w:r>
              <w:rPr>
                <w:sz w:val="24"/>
              </w:rPr>
              <w:t>7.</w:t>
            </w:r>
          </w:p>
        </w:tc>
        <w:tc>
          <w:tcPr>
            <w:tcW w:w="7201" w:type="dxa"/>
          </w:tcPr>
          <w:p w:rsidR="003161B2" w:rsidRDefault="003161B2">
            <w:pPr>
              <w:pStyle w:val="TableParagraph"/>
              <w:spacing w:line="256" w:lineRule="exact"/>
              <w:ind w:left="107"/>
              <w:rPr>
                <w:sz w:val="24"/>
              </w:rPr>
            </w:pPr>
            <w:r>
              <w:rPr>
                <w:sz w:val="24"/>
              </w:rPr>
              <w:t>Dežurstva učitelja u prostoru škole tijekom odmora</w:t>
            </w:r>
          </w:p>
        </w:tc>
        <w:tc>
          <w:tcPr>
            <w:tcW w:w="3420" w:type="dxa"/>
          </w:tcPr>
          <w:p w:rsidR="003161B2" w:rsidRDefault="003161B2">
            <w:pPr>
              <w:pStyle w:val="TableParagraph"/>
              <w:spacing w:line="256" w:lineRule="exact"/>
              <w:ind w:left="108"/>
              <w:rPr>
                <w:sz w:val="24"/>
              </w:rPr>
            </w:pPr>
            <w:r>
              <w:rPr>
                <w:sz w:val="24"/>
              </w:rPr>
              <w:t>Svi učitelji</w:t>
            </w:r>
          </w:p>
        </w:tc>
        <w:tc>
          <w:tcPr>
            <w:tcW w:w="4200" w:type="dxa"/>
          </w:tcPr>
          <w:p w:rsidR="003161B2" w:rsidRDefault="003161B2">
            <w:pPr>
              <w:pStyle w:val="TableParagraph"/>
              <w:spacing w:line="256" w:lineRule="exact"/>
              <w:ind w:left="108"/>
              <w:rPr>
                <w:sz w:val="24"/>
              </w:rPr>
            </w:pPr>
            <w:r>
              <w:rPr>
                <w:sz w:val="24"/>
              </w:rPr>
              <w:t>Tijekom nastavne godine</w:t>
            </w:r>
          </w:p>
        </w:tc>
      </w:tr>
      <w:tr w:rsidR="003161B2">
        <w:trPr>
          <w:trHeight w:val="552"/>
        </w:trPr>
        <w:tc>
          <w:tcPr>
            <w:tcW w:w="648" w:type="dxa"/>
          </w:tcPr>
          <w:p w:rsidR="003161B2" w:rsidRDefault="003161B2">
            <w:pPr>
              <w:pStyle w:val="TableParagraph"/>
              <w:spacing w:line="268" w:lineRule="exact"/>
              <w:ind w:right="78"/>
              <w:jc w:val="right"/>
              <w:rPr>
                <w:sz w:val="24"/>
              </w:rPr>
            </w:pPr>
            <w:r>
              <w:rPr>
                <w:sz w:val="24"/>
              </w:rPr>
              <w:t>8.</w:t>
            </w:r>
          </w:p>
        </w:tc>
        <w:tc>
          <w:tcPr>
            <w:tcW w:w="7201" w:type="dxa"/>
          </w:tcPr>
          <w:p w:rsidR="003161B2" w:rsidRDefault="003161B2">
            <w:pPr>
              <w:pStyle w:val="TableParagraph"/>
              <w:spacing w:line="268" w:lineRule="exact"/>
              <w:ind w:left="107"/>
              <w:rPr>
                <w:sz w:val="24"/>
              </w:rPr>
            </w:pPr>
            <w:r>
              <w:rPr>
                <w:sz w:val="24"/>
              </w:rPr>
              <w:t>Raspravljati o prevencije nasilja na svim službenim tijelima škole</w:t>
            </w:r>
          </w:p>
          <w:p w:rsidR="003161B2" w:rsidRDefault="003161B2">
            <w:pPr>
              <w:pStyle w:val="TableParagraph"/>
              <w:spacing w:line="264" w:lineRule="exact"/>
              <w:ind w:left="107"/>
              <w:rPr>
                <w:sz w:val="24"/>
              </w:rPr>
            </w:pPr>
            <w:r>
              <w:rPr>
                <w:sz w:val="24"/>
              </w:rPr>
              <w:t>Učiteljsko vijeće, Vijeće roditelja, Vijeće učenika, Školski odbor</w:t>
            </w:r>
          </w:p>
        </w:tc>
        <w:tc>
          <w:tcPr>
            <w:tcW w:w="3420" w:type="dxa"/>
          </w:tcPr>
          <w:p w:rsidR="003161B2" w:rsidRDefault="00585744">
            <w:pPr>
              <w:pStyle w:val="TableParagraph"/>
              <w:spacing w:line="268" w:lineRule="exact"/>
              <w:ind w:left="108"/>
              <w:rPr>
                <w:sz w:val="24"/>
              </w:rPr>
            </w:pPr>
            <w:r>
              <w:rPr>
                <w:sz w:val="24"/>
              </w:rPr>
              <w:t>Učitelji, stručna služba, ravnateljica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551"/>
        </w:trPr>
        <w:tc>
          <w:tcPr>
            <w:tcW w:w="648" w:type="dxa"/>
          </w:tcPr>
          <w:p w:rsidR="003161B2" w:rsidRDefault="003161B2">
            <w:pPr>
              <w:pStyle w:val="TableParagraph"/>
              <w:spacing w:line="268" w:lineRule="exact"/>
              <w:ind w:right="78"/>
              <w:jc w:val="right"/>
              <w:rPr>
                <w:sz w:val="24"/>
              </w:rPr>
            </w:pPr>
            <w:r>
              <w:rPr>
                <w:sz w:val="24"/>
              </w:rPr>
              <w:t>9.</w:t>
            </w:r>
          </w:p>
        </w:tc>
        <w:tc>
          <w:tcPr>
            <w:tcW w:w="7201" w:type="dxa"/>
          </w:tcPr>
          <w:p w:rsidR="003161B2" w:rsidRDefault="003161B2">
            <w:pPr>
              <w:pStyle w:val="TableParagraph"/>
              <w:spacing w:line="268" w:lineRule="exact"/>
              <w:ind w:left="107"/>
              <w:rPr>
                <w:sz w:val="24"/>
              </w:rPr>
            </w:pPr>
            <w:r>
              <w:rPr>
                <w:sz w:val="24"/>
              </w:rPr>
              <w:t>Suradnja s lokalnom zajednicom i institucijama koje se bave zaštitom</w:t>
            </w:r>
          </w:p>
          <w:p w:rsidR="003161B2" w:rsidRDefault="003161B2">
            <w:pPr>
              <w:pStyle w:val="TableParagraph"/>
              <w:spacing w:line="264" w:lineRule="exact"/>
              <w:ind w:left="107"/>
              <w:rPr>
                <w:sz w:val="24"/>
              </w:rPr>
            </w:pPr>
            <w:r>
              <w:rPr>
                <w:sz w:val="24"/>
              </w:rPr>
              <w:t>djece</w:t>
            </w:r>
          </w:p>
        </w:tc>
        <w:tc>
          <w:tcPr>
            <w:tcW w:w="3420" w:type="dxa"/>
          </w:tcPr>
          <w:p w:rsidR="003161B2" w:rsidRDefault="00585744">
            <w:pPr>
              <w:pStyle w:val="TableParagraph"/>
              <w:spacing w:line="268" w:lineRule="exact"/>
              <w:ind w:left="108"/>
              <w:rPr>
                <w:sz w:val="24"/>
              </w:rPr>
            </w:pPr>
            <w:r>
              <w:rPr>
                <w:sz w:val="24"/>
              </w:rPr>
              <w:t>Učitelji, stručna služba, ravnateljica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275"/>
        </w:trPr>
        <w:tc>
          <w:tcPr>
            <w:tcW w:w="648" w:type="dxa"/>
          </w:tcPr>
          <w:p w:rsidR="003161B2" w:rsidRDefault="003161B2">
            <w:pPr>
              <w:pStyle w:val="TableParagraph"/>
              <w:spacing w:line="256" w:lineRule="exact"/>
              <w:ind w:right="18"/>
              <w:jc w:val="right"/>
              <w:rPr>
                <w:sz w:val="24"/>
              </w:rPr>
            </w:pPr>
            <w:r>
              <w:rPr>
                <w:sz w:val="24"/>
              </w:rPr>
              <w:t>10.</w:t>
            </w:r>
          </w:p>
        </w:tc>
        <w:tc>
          <w:tcPr>
            <w:tcW w:w="7201" w:type="dxa"/>
          </w:tcPr>
          <w:p w:rsidR="003161B2" w:rsidRDefault="003161B2">
            <w:pPr>
              <w:pStyle w:val="TableParagraph"/>
              <w:spacing w:line="256" w:lineRule="exact"/>
              <w:ind w:left="107"/>
              <w:rPr>
                <w:sz w:val="24"/>
              </w:rPr>
            </w:pPr>
            <w:r>
              <w:rPr>
                <w:sz w:val="24"/>
              </w:rPr>
              <w:t>Sandučić povjerenja – redovito provjeravati i reagirati</w:t>
            </w:r>
          </w:p>
        </w:tc>
        <w:tc>
          <w:tcPr>
            <w:tcW w:w="3420" w:type="dxa"/>
          </w:tcPr>
          <w:p w:rsidR="003161B2" w:rsidRDefault="003161B2">
            <w:pPr>
              <w:pStyle w:val="TableParagraph"/>
              <w:spacing w:line="256" w:lineRule="exact"/>
              <w:ind w:left="108"/>
              <w:rPr>
                <w:sz w:val="24"/>
              </w:rPr>
            </w:pPr>
            <w:r>
              <w:rPr>
                <w:sz w:val="24"/>
              </w:rPr>
              <w:t>pedagoginja</w:t>
            </w:r>
          </w:p>
        </w:tc>
        <w:tc>
          <w:tcPr>
            <w:tcW w:w="4200" w:type="dxa"/>
          </w:tcPr>
          <w:p w:rsidR="003161B2" w:rsidRDefault="003161B2">
            <w:pPr>
              <w:pStyle w:val="TableParagraph"/>
              <w:spacing w:line="256" w:lineRule="exact"/>
              <w:ind w:left="108"/>
              <w:rPr>
                <w:sz w:val="24"/>
              </w:rPr>
            </w:pPr>
            <w:r>
              <w:rPr>
                <w:sz w:val="24"/>
              </w:rPr>
              <w:t>Tijekom nastavne godine</w:t>
            </w:r>
          </w:p>
        </w:tc>
      </w:tr>
      <w:tr w:rsidR="003161B2">
        <w:trPr>
          <w:trHeight w:val="277"/>
        </w:trPr>
        <w:tc>
          <w:tcPr>
            <w:tcW w:w="648" w:type="dxa"/>
          </w:tcPr>
          <w:p w:rsidR="003161B2" w:rsidRDefault="003161B2">
            <w:pPr>
              <w:pStyle w:val="TableParagraph"/>
              <w:spacing w:line="258" w:lineRule="exact"/>
              <w:ind w:right="18"/>
              <w:jc w:val="right"/>
              <w:rPr>
                <w:sz w:val="24"/>
              </w:rPr>
            </w:pPr>
            <w:r>
              <w:rPr>
                <w:sz w:val="24"/>
              </w:rPr>
              <w:t>11.</w:t>
            </w:r>
          </w:p>
        </w:tc>
        <w:tc>
          <w:tcPr>
            <w:tcW w:w="7201" w:type="dxa"/>
          </w:tcPr>
          <w:p w:rsidR="003161B2" w:rsidRDefault="003161B2">
            <w:pPr>
              <w:pStyle w:val="TableParagraph"/>
              <w:spacing w:line="249" w:lineRule="exact"/>
              <w:ind w:left="107"/>
            </w:pPr>
            <w:r>
              <w:t>Bilježenje i dokumentiranje svih aktivnosti koje škola poduzima</w:t>
            </w:r>
          </w:p>
        </w:tc>
        <w:tc>
          <w:tcPr>
            <w:tcW w:w="3420" w:type="dxa"/>
          </w:tcPr>
          <w:p w:rsidR="003161B2" w:rsidRDefault="00585744">
            <w:pPr>
              <w:pStyle w:val="TableParagraph"/>
              <w:spacing w:line="258" w:lineRule="exact"/>
              <w:ind w:left="108"/>
              <w:rPr>
                <w:b/>
                <w:sz w:val="24"/>
              </w:rPr>
            </w:pPr>
            <w:r>
              <w:rPr>
                <w:sz w:val="24"/>
              </w:rPr>
              <w:t>Učitelji, stručna služba, ravnateljica</w:t>
            </w:r>
          </w:p>
        </w:tc>
        <w:tc>
          <w:tcPr>
            <w:tcW w:w="4200" w:type="dxa"/>
          </w:tcPr>
          <w:p w:rsidR="003161B2" w:rsidRDefault="003161B2">
            <w:pPr>
              <w:pStyle w:val="TableParagraph"/>
              <w:spacing w:line="258" w:lineRule="exact"/>
              <w:ind w:left="108"/>
              <w:rPr>
                <w:sz w:val="24"/>
              </w:rPr>
            </w:pPr>
            <w:r>
              <w:rPr>
                <w:sz w:val="24"/>
              </w:rPr>
              <w:t>Tijekom nastavne godine</w:t>
            </w:r>
          </w:p>
        </w:tc>
      </w:tr>
    </w:tbl>
    <w:p w:rsidR="003161B2" w:rsidRDefault="003161B2">
      <w:pPr>
        <w:spacing w:line="258" w:lineRule="exact"/>
        <w:rPr>
          <w:sz w:val="24"/>
        </w:rPr>
        <w:sectPr w:rsidR="003161B2">
          <w:footerReference w:type="default" r:id="rId14"/>
          <w:pgSz w:w="16840" w:h="11910" w:orient="landscape"/>
          <w:pgMar w:top="1100" w:right="420" w:bottom="280" w:left="700" w:header="0" w:footer="0" w:gutter="0"/>
          <w:cols w:space="720"/>
        </w:sect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spacing w:before="280"/>
        <w:ind w:left="5499" w:right="5779"/>
        <w:jc w:val="center"/>
        <w:rPr>
          <w:sz w:val="36"/>
        </w:rPr>
      </w:pPr>
      <w:bookmarkStart w:id="12" w:name="_bookmark12"/>
      <w:bookmarkEnd w:id="12"/>
      <w:r>
        <w:rPr>
          <w:sz w:val="36"/>
        </w:rPr>
        <w:t>14. ŠKOLSKI RAZVOJNI PLAN</w:t>
      </w:r>
    </w:p>
    <w:p w:rsidR="003161B2" w:rsidRDefault="003161B2">
      <w:pPr>
        <w:pStyle w:val="Tijeloteksta"/>
        <w:rPr>
          <w:sz w:val="20"/>
        </w:rPr>
      </w:pPr>
    </w:p>
    <w:p w:rsidR="003161B2" w:rsidRDefault="003161B2">
      <w:pPr>
        <w:pStyle w:val="Tijeloteksta"/>
        <w:spacing w:before="5"/>
        <w:rPr>
          <w:sz w:val="1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532"/>
        <w:gridCol w:w="2313"/>
        <w:gridCol w:w="2034"/>
        <w:gridCol w:w="2031"/>
        <w:gridCol w:w="2447"/>
        <w:gridCol w:w="2221"/>
      </w:tblGrid>
      <w:tr w:rsidR="003161B2">
        <w:trPr>
          <w:trHeight w:val="1658"/>
        </w:trPr>
        <w:tc>
          <w:tcPr>
            <w:tcW w:w="2252" w:type="dxa"/>
          </w:tcPr>
          <w:p w:rsidR="003161B2" w:rsidRDefault="003161B2">
            <w:pPr>
              <w:pStyle w:val="TableParagraph"/>
              <w:spacing w:before="10"/>
              <w:rPr>
                <w:sz w:val="23"/>
              </w:rPr>
            </w:pPr>
          </w:p>
          <w:p w:rsidR="003161B2" w:rsidRDefault="003161B2">
            <w:pPr>
              <w:pStyle w:val="TableParagraph"/>
              <w:ind w:left="558" w:right="551" w:firstLine="2"/>
              <w:jc w:val="center"/>
              <w:rPr>
                <w:b/>
                <w:sz w:val="24"/>
              </w:rPr>
            </w:pPr>
            <w:r>
              <w:rPr>
                <w:b/>
                <w:sz w:val="24"/>
              </w:rPr>
              <w:t>Kategorija kvalitete/ Prioritetno područje</w:t>
            </w:r>
          </w:p>
          <w:p w:rsidR="003161B2" w:rsidRDefault="003161B2">
            <w:pPr>
              <w:pStyle w:val="TableParagraph"/>
              <w:spacing w:before="1" w:line="259" w:lineRule="exact"/>
              <w:ind w:left="450" w:right="445"/>
              <w:jc w:val="center"/>
              <w:rPr>
                <w:b/>
                <w:sz w:val="24"/>
              </w:rPr>
            </w:pPr>
            <w:r>
              <w:rPr>
                <w:b/>
                <w:sz w:val="24"/>
              </w:rPr>
              <w:t>unapređenja</w:t>
            </w:r>
          </w:p>
        </w:tc>
        <w:tc>
          <w:tcPr>
            <w:tcW w:w="1532" w:type="dxa"/>
          </w:tcPr>
          <w:p w:rsidR="003161B2" w:rsidRDefault="003161B2">
            <w:pPr>
              <w:pStyle w:val="TableParagraph"/>
              <w:spacing w:before="10"/>
              <w:rPr>
                <w:sz w:val="23"/>
              </w:rPr>
            </w:pPr>
          </w:p>
          <w:p w:rsidR="003161B2" w:rsidRDefault="003161B2">
            <w:pPr>
              <w:pStyle w:val="TableParagraph"/>
              <w:ind w:left="424"/>
              <w:rPr>
                <w:b/>
                <w:sz w:val="24"/>
              </w:rPr>
            </w:pPr>
            <w:r>
              <w:rPr>
                <w:b/>
                <w:sz w:val="24"/>
              </w:rPr>
              <w:t>Ciljevi</w:t>
            </w:r>
          </w:p>
        </w:tc>
        <w:tc>
          <w:tcPr>
            <w:tcW w:w="2313" w:type="dxa"/>
          </w:tcPr>
          <w:p w:rsidR="003161B2" w:rsidRDefault="003161B2">
            <w:pPr>
              <w:pStyle w:val="TableParagraph"/>
              <w:spacing w:before="10"/>
              <w:rPr>
                <w:sz w:val="23"/>
              </w:rPr>
            </w:pPr>
          </w:p>
          <w:p w:rsidR="003161B2" w:rsidRDefault="003161B2">
            <w:pPr>
              <w:pStyle w:val="TableParagraph"/>
              <w:ind w:left="166" w:right="162"/>
              <w:jc w:val="center"/>
              <w:rPr>
                <w:b/>
                <w:sz w:val="24"/>
              </w:rPr>
            </w:pPr>
            <w:r>
              <w:rPr>
                <w:b/>
                <w:sz w:val="24"/>
              </w:rPr>
              <w:t>Metode i aktivnosti</w:t>
            </w:r>
            <w:r>
              <w:rPr>
                <w:b/>
                <w:w w:val="99"/>
                <w:sz w:val="24"/>
              </w:rPr>
              <w:t xml:space="preserve"> </w:t>
            </w:r>
            <w:r>
              <w:rPr>
                <w:b/>
                <w:sz w:val="24"/>
              </w:rPr>
              <w:t>za ostvarivanje ciljeva</w:t>
            </w:r>
          </w:p>
        </w:tc>
        <w:tc>
          <w:tcPr>
            <w:tcW w:w="2034" w:type="dxa"/>
          </w:tcPr>
          <w:p w:rsidR="003161B2" w:rsidRDefault="003161B2">
            <w:pPr>
              <w:pStyle w:val="TableParagraph"/>
              <w:ind w:left="261" w:right="261" w:hanging="1"/>
              <w:jc w:val="center"/>
              <w:rPr>
                <w:b/>
                <w:sz w:val="24"/>
              </w:rPr>
            </w:pPr>
            <w:r>
              <w:rPr>
                <w:b/>
                <w:sz w:val="24"/>
              </w:rPr>
              <w:t>Nužni resursi (financijski, organizacijski, ljudski)</w:t>
            </w:r>
          </w:p>
        </w:tc>
        <w:tc>
          <w:tcPr>
            <w:tcW w:w="2031" w:type="dxa"/>
          </w:tcPr>
          <w:p w:rsidR="003161B2" w:rsidRDefault="003161B2">
            <w:pPr>
              <w:pStyle w:val="TableParagraph"/>
              <w:spacing w:before="10"/>
              <w:rPr>
                <w:sz w:val="23"/>
              </w:rPr>
            </w:pPr>
          </w:p>
          <w:p w:rsidR="003161B2" w:rsidRDefault="003161B2">
            <w:pPr>
              <w:pStyle w:val="TableParagraph"/>
              <w:ind w:left="126" w:right="109" w:firstLine="4"/>
              <w:rPr>
                <w:b/>
                <w:sz w:val="24"/>
              </w:rPr>
            </w:pPr>
            <w:r>
              <w:rPr>
                <w:b/>
                <w:sz w:val="24"/>
              </w:rPr>
              <w:t>Datum do kojega će se cilj ostvariti</w:t>
            </w:r>
          </w:p>
        </w:tc>
        <w:tc>
          <w:tcPr>
            <w:tcW w:w="2447" w:type="dxa"/>
          </w:tcPr>
          <w:p w:rsidR="003161B2" w:rsidRDefault="003161B2">
            <w:pPr>
              <w:pStyle w:val="TableParagraph"/>
              <w:spacing w:before="10"/>
              <w:rPr>
                <w:sz w:val="23"/>
              </w:rPr>
            </w:pPr>
          </w:p>
          <w:p w:rsidR="003161B2" w:rsidRDefault="003161B2">
            <w:pPr>
              <w:pStyle w:val="TableParagraph"/>
              <w:ind w:left="414"/>
              <w:rPr>
                <w:b/>
                <w:sz w:val="24"/>
              </w:rPr>
            </w:pPr>
            <w:r>
              <w:rPr>
                <w:b/>
                <w:sz w:val="24"/>
              </w:rPr>
              <w:t>Nadležna osoba</w:t>
            </w:r>
          </w:p>
        </w:tc>
        <w:tc>
          <w:tcPr>
            <w:tcW w:w="2221" w:type="dxa"/>
          </w:tcPr>
          <w:p w:rsidR="003161B2" w:rsidRDefault="003161B2">
            <w:pPr>
              <w:pStyle w:val="TableParagraph"/>
              <w:spacing w:before="10"/>
              <w:rPr>
                <w:sz w:val="23"/>
              </w:rPr>
            </w:pPr>
          </w:p>
          <w:p w:rsidR="003161B2" w:rsidRDefault="003161B2">
            <w:pPr>
              <w:pStyle w:val="TableParagraph"/>
              <w:ind w:left="463" w:right="466" w:hanging="2"/>
              <w:jc w:val="center"/>
              <w:rPr>
                <w:b/>
                <w:sz w:val="24"/>
              </w:rPr>
            </w:pPr>
            <w:r>
              <w:rPr>
                <w:b/>
                <w:sz w:val="24"/>
              </w:rPr>
              <w:t>Mjerljivi pokazatelji ostvarivanja ciljeva</w:t>
            </w:r>
          </w:p>
        </w:tc>
      </w:tr>
      <w:tr w:rsidR="003161B2">
        <w:trPr>
          <w:trHeight w:val="4692"/>
        </w:trPr>
        <w:tc>
          <w:tcPr>
            <w:tcW w:w="2252" w:type="dxa"/>
          </w:tcPr>
          <w:p w:rsidR="003161B2" w:rsidRDefault="003161B2">
            <w:pPr>
              <w:pStyle w:val="TableParagraph"/>
              <w:ind w:left="107" w:right="142"/>
              <w:rPr>
                <w:sz w:val="24"/>
              </w:rPr>
            </w:pPr>
            <w:r>
              <w:rPr>
                <w:sz w:val="24"/>
              </w:rPr>
              <w:t>KK1: Procesi unutar škole:PPU</w:t>
            </w:r>
          </w:p>
          <w:p w:rsidR="003161B2" w:rsidRDefault="003161B2">
            <w:pPr>
              <w:pStyle w:val="TableParagraph"/>
              <w:numPr>
                <w:ilvl w:val="0"/>
                <w:numId w:val="5"/>
              </w:numPr>
              <w:tabs>
                <w:tab w:val="left" w:pos="247"/>
              </w:tabs>
              <w:ind w:right="774" w:firstLine="0"/>
              <w:rPr>
                <w:sz w:val="24"/>
              </w:rPr>
            </w:pPr>
            <w:r>
              <w:rPr>
                <w:sz w:val="24"/>
              </w:rPr>
              <w:t>poučavanje</w:t>
            </w:r>
            <w:r>
              <w:rPr>
                <w:spacing w:val="-2"/>
                <w:sz w:val="24"/>
              </w:rPr>
              <w:t xml:space="preserve"> </w:t>
            </w:r>
            <w:r>
              <w:rPr>
                <w:sz w:val="24"/>
              </w:rPr>
              <w:t>i učenje</w:t>
            </w:r>
          </w:p>
          <w:p w:rsidR="003161B2" w:rsidRDefault="003161B2">
            <w:pPr>
              <w:pStyle w:val="TableParagraph"/>
              <w:numPr>
                <w:ilvl w:val="0"/>
                <w:numId w:val="5"/>
              </w:numPr>
              <w:tabs>
                <w:tab w:val="left" w:pos="247"/>
              </w:tabs>
              <w:ind w:right="315" w:firstLine="0"/>
              <w:rPr>
                <w:sz w:val="24"/>
              </w:rPr>
            </w:pPr>
            <w:r>
              <w:rPr>
                <w:sz w:val="24"/>
              </w:rPr>
              <w:t>planiranje nastavnog procesa KK2:</w:t>
            </w:r>
            <w:r>
              <w:rPr>
                <w:spacing w:val="-5"/>
                <w:sz w:val="24"/>
              </w:rPr>
              <w:t xml:space="preserve"> </w:t>
            </w:r>
            <w:r>
              <w:rPr>
                <w:sz w:val="24"/>
              </w:rPr>
              <w:t>Organizacija škole:PPU</w:t>
            </w:r>
          </w:p>
          <w:p w:rsidR="003161B2" w:rsidRDefault="003161B2">
            <w:pPr>
              <w:pStyle w:val="TableParagraph"/>
              <w:numPr>
                <w:ilvl w:val="0"/>
                <w:numId w:val="5"/>
              </w:numPr>
              <w:tabs>
                <w:tab w:val="left" w:pos="247"/>
              </w:tabs>
              <w:ind w:right="814" w:firstLine="0"/>
              <w:rPr>
                <w:sz w:val="24"/>
              </w:rPr>
            </w:pPr>
            <w:r>
              <w:rPr>
                <w:sz w:val="24"/>
              </w:rPr>
              <w:t>organizacija nastave i</w:t>
            </w:r>
            <w:r>
              <w:rPr>
                <w:spacing w:val="-3"/>
                <w:sz w:val="24"/>
              </w:rPr>
              <w:t xml:space="preserve"> </w:t>
            </w:r>
            <w:r>
              <w:rPr>
                <w:sz w:val="24"/>
              </w:rPr>
              <w:t>rada</w:t>
            </w:r>
          </w:p>
          <w:p w:rsidR="003161B2" w:rsidRDefault="003161B2">
            <w:pPr>
              <w:pStyle w:val="TableParagraph"/>
              <w:numPr>
                <w:ilvl w:val="0"/>
                <w:numId w:val="5"/>
              </w:numPr>
              <w:tabs>
                <w:tab w:val="left" w:pos="247"/>
              </w:tabs>
              <w:ind w:right="280" w:firstLine="0"/>
              <w:jc w:val="both"/>
              <w:rPr>
                <w:sz w:val="24"/>
              </w:rPr>
            </w:pPr>
            <w:r>
              <w:rPr>
                <w:sz w:val="24"/>
              </w:rPr>
              <w:t>materijalni uvjeti rada i opremljenost škole</w:t>
            </w:r>
          </w:p>
          <w:p w:rsidR="003161B2" w:rsidRDefault="003161B2">
            <w:pPr>
              <w:pStyle w:val="TableParagraph"/>
              <w:numPr>
                <w:ilvl w:val="0"/>
                <w:numId w:val="5"/>
              </w:numPr>
              <w:tabs>
                <w:tab w:val="left" w:pos="247"/>
              </w:tabs>
              <w:ind w:right="134" w:firstLine="0"/>
              <w:jc w:val="both"/>
              <w:rPr>
                <w:sz w:val="24"/>
              </w:rPr>
            </w:pPr>
            <w:r>
              <w:rPr>
                <w:sz w:val="24"/>
              </w:rPr>
              <w:t>uključenost škole u projekte –</w:t>
            </w:r>
            <w:r>
              <w:rPr>
                <w:spacing w:val="-5"/>
                <w:sz w:val="24"/>
              </w:rPr>
              <w:t xml:space="preserve"> </w:t>
            </w:r>
            <w:r>
              <w:rPr>
                <w:sz w:val="24"/>
              </w:rPr>
              <w:t>„Učionica u</w:t>
            </w:r>
            <w:r>
              <w:rPr>
                <w:spacing w:val="-1"/>
                <w:sz w:val="24"/>
              </w:rPr>
              <w:t xml:space="preserve"> </w:t>
            </w:r>
            <w:r>
              <w:rPr>
                <w:sz w:val="24"/>
              </w:rPr>
              <w:t>školskom</w:t>
            </w:r>
          </w:p>
          <w:p w:rsidR="003161B2" w:rsidRDefault="003161B2">
            <w:pPr>
              <w:pStyle w:val="TableParagraph"/>
              <w:spacing w:line="264" w:lineRule="exact"/>
              <w:ind w:left="107"/>
              <w:jc w:val="both"/>
              <w:rPr>
                <w:sz w:val="24"/>
              </w:rPr>
            </w:pPr>
            <w:r>
              <w:rPr>
                <w:sz w:val="24"/>
              </w:rPr>
              <w:t>dvorištu“</w:t>
            </w:r>
          </w:p>
        </w:tc>
        <w:tc>
          <w:tcPr>
            <w:tcW w:w="1532" w:type="dxa"/>
          </w:tcPr>
          <w:p w:rsidR="003161B2" w:rsidRDefault="003161B2">
            <w:pPr>
              <w:pStyle w:val="TableParagraph"/>
              <w:ind w:left="107"/>
              <w:rPr>
                <w:sz w:val="24"/>
              </w:rPr>
            </w:pPr>
            <w:r>
              <w:rPr>
                <w:sz w:val="24"/>
              </w:rPr>
              <w:t>1.Učenje i poučavanje u neposrednom okruženju 2.Promocija škole</w:t>
            </w:r>
          </w:p>
        </w:tc>
        <w:tc>
          <w:tcPr>
            <w:tcW w:w="2313" w:type="dxa"/>
          </w:tcPr>
          <w:p w:rsidR="003161B2" w:rsidRDefault="003161B2">
            <w:pPr>
              <w:pStyle w:val="TableParagraph"/>
              <w:numPr>
                <w:ilvl w:val="0"/>
                <w:numId w:val="4"/>
              </w:numPr>
              <w:tabs>
                <w:tab w:val="left" w:pos="345"/>
              </w:tabs>
              <w:ind w:right="783" w:firstLine="0"/>
              <w:rPr>
                <w:sz w:val="24"/>
              </w:rPr>
            </w:pPr>
            <w:r>
              <w:rPr>
                <w:sz w:val="24"/>
              </w:rPr>
              <w:t>Prikupljanje projektne dokumentacije</w:t>
            </w:r>
          </w:p>
          <w:p w:rsidR="003161B2" w:rsidRDefault="003161B2">
            <w:pPr>
              <w:pStyle w:val="TableParagraph"/>
              <w:numPr>
                <w:ilvl w:val="0"/>
                <w:numId w:val="4"/>
              </w:numPr>
              <w:tabs>
                <w:tab w:val="left" w:pos="347"/>
              </w:tabs>
              <w:ind w:right="258" w:firstLine="0"/>
              <w:rPr>
                <w:sz w:val="24"/>
              </w:rPr>
            </w:pPr>
            <w:r>
              <w:rPr>
                <w:sz w:val="24"/>
              </w:rPr>
              <w:t>Izrada</w:t>
            </w:r>
            <w:r>
              <w:rPr>
                <w:spacing w:val="-6"/>
                <w:sz w:val="24"/>
              </w:rPr>
              <w:t xml:space="preserve"> </w:t>
            </w:r>
            <w:r>
              <w:rPr>
                <w:sz w:val="24"/>
              </w:rPr>
              <w:t>projektnog plana</w:t>
            </w:r>
          </w:p>
          <w:p w:rsidR="003161B2" w:rsidRPr="0062438F" w:rsidRDefault="003161B2">
            <w:pPr>
              <w:pStyle w:val="TableParagraph"/>
              <w:numPr>
                <w:ilvl w:val="0"/>
                <w:numId w:val="4"/>
              </w:numPr>
              <w:tabs>
                <w:tab w:val="left" w:pos="347"/>
              </w:tabs>
              <w:ind w:right="652" w:firstLine="0"/>
              <w:rPr>
                <w:sz w:val="24"/>
              </w:rPr>
            </w:pPr>
            <w:r>
              <w:rPr>
                <w:sz w:val="24"/>
              </w:rPr>
              <w:t xml:space="preserve">Izrada </w:t>
            </w:r>
            <w:r>
              <w:rPr>
                <w:spacing w:val="-1"/>
                <w:sz w:val="24"/>
              </w:rPr>
              <w:t>sjenice/učionice</w:t>
            </w:r>
          </w:p>
          <w:p w:rsidR="003161B2" w:rsidRDefault="003161B2">
            <w:pPr>
              <w:pStyle w:val="TableParagraph"/>
              <w:numPr>
                <w:ilvl w:val="0"/>
                <w:numId w:val="4"/>
              </w:numPr>
              <w:tabs>
                <w:tab w:val="left" w:pos="347"/>
              </w:tabs>
              <w:ind w:right="652" w:firstLine="0"/>
              <w:rPr>
                <w:sz w:val="24"/>
              </w:rPr>
            </w:pPr>
            <w:r>
              <w:rPr>
                <w:spacing w:val="-1"/>
                <w:sz w:val="24"/>
              </w:rPr>
              <w:t>Izrada parka</w:t>
            </w:r>
          </w:p>
        </w:tc>
        <w:tc>
          <w:tcPr>
            <w:tcW w:w="2034" w:type="dxa"/>
          </w:tcPr>
          <w:p w:rsidR="003161B2" w:rsidRDefault="003161B2">
            <w:pPr>
              <w:pStyle w:val="TableParagraph"/>
              <w:ind w:left="105" w:right="146"/>
              <w:rPr>
                <w:sz w:val="24"/>
              </w:rPr>
            </w:pPr>
            <w:r>
              <w:rPr>
                <w:sz w:val="24"/>
              </w:rPr>
              <w:t xml:space="preserve">Svi učitelji, </w:t>
            </w:r>
            <w:r w:rsidR="00462646">
              <w:rPr>
                <w:sz w:val="24"/>
              </w:rPr>
              <w:t xml:space="preserve">ravnateljica, </w:t>
            </w:r>
            <w:r>
              <w:rPr>
                <w:sz w:val="24"/>
              </w:rPr>
              <w:t>stručni suradnici i djelatnici i</w:t>
            </w:r>
            <w:r>
              <w:rPr>
                <w:spacing w:val="-4"/>
                <w:sz w:val="24"/>
              </w:rPr>
              <w:t xml:space="preserve"> </w:t>
            </w:r>
            <w:r>
              <w:rPr>
                <w:sz w:val="24"/>
              </w:rPr>
              <w:t>učenici škole</w:t>
            </w:r>
          </w:p>
          <w:p w:rsidR="003161B2" w:rsidRDefault="003161B2">
            <w:pPr>
              <w:pStyle w:val="TableParagraph"/>
              <w:ind w:left="105"/>
              <w:rPr>
                <w:sz w:val="24"/>
              </w:rPr>
            </w:pPr>
            <w:r>
              <w:rPr>
                <w:sz w:val="24"/>
              </w:rPr>
              <w:t>Roditelji</w:t>
            </w:r>
          </w:p>
          <w:p w:rsidR="003161B2" w:rsidRDefault="003161B2">
            <w:pPr>
              <w:pStyle w:val="TableParagraph"/>
              <w:ind w:left="105" w:right="166"/>
              <w:rPr>
                <w:sz w:val="24"/>
              </w:rPr>
            </w:pPr>
            <w:r>
              <w:rPr>
                <w:sz w:val="24"/>
              </w:rPr>
              <w:t>Lokalna</w:t>
            </w:r>
            <w:r>
              <w:rPr>
                <w:spacing w:val="-4"/>
                <w:sz w:val="24"/>
              </w:rPr>
              <w:t xml:space="preserve"> </w:t>
            </w:r>
            <w:r>
              <w:rPr>
                <w:sz w:val="24"/>
              </w:rPr>
              <w:t>zajednica Eu fondovi Donacije Sponzori</w:t>
            </w:r>
          </w:p>
        </w:tc>
        <w:tc>
          <w:tcPr>
            <w:tcW w:w="2031" w:type="dxa"/>
          </w:tcPr>
          <w:p w:rsidR="003161B2" w:rsidRDefault="003161B2">
            <w:pPr>
              <w:pStyle w:val="TableParagraph"/>
              <w:spacing w:line="268" w:lineRule="exact"/>
              <w:ind w:left="102"/>
              <w:rPr>
                <w:sz w:val="24"/>
              </w:rPr>
            </w:pPr>
            <w:r>
              <w:rPr>
                <w:sz w:val="24"/>
              </w:rPr>
              <w:t>Do rujna 2020.g</w:t>
            </w:r>
          </w:p>
        </w:tc>
        <w:tc>
          <w:tcPr>
            <w:tcW w:w="2447" w:type="dxa"/>
          </w:tcPr>
          <w:p w:rsidR="003161B2" w:rsidRDefault="003161B2">
            <w:pPr>
              <w:pStyle w:val="TableParagraph"/>
              <w:ind w:left="103" w:right="940"/>
              <w:rPr>
                <w:sz w:val="24"/>
              </w:rPr>
            </w:pPr>
            <w:r>
              <w:rPr>
                <w:sz w:val="24"/>
              </w:rPr>
              <w:t>Školski tim za kvalitetu:</w:t>
            </w:r>
          </w:p>
          <w:p w:rsidR="003161B2" w:rsidRDefault="003161B2">
            <w:pPr>
              <w:pStyle w:val="TableParagraph"/>
              <w:ind w:left="103" w:right="520"/>
              <w:rPr>
                <w:sz w:val="24"/>
              </w:rPr>
            </w:pPr>
            <w:r>
              <w:rPr>
                <w:sz w:val="24"/>
              </w:rPr>
              <w:t>RN: učiteljice Andrijana Sili, Ljiljana Romić</w:t>
            </w:r>
          </w:p>
          <w:p w:rsidR="003161B2" w:rsidRDefault="003161B2">
            <w:pPr>
              <w:pStyle w:val="TableParagraph"/>
              <w:ind w:left="103" w:right="454"/>
              <w:rPr>
                <w:sz w:val="24"/>
              </w:rPr>
            </w:pPr>
            <w:r>
              <w:rPr>
                <w:sz w:val="24"/>
              </w:rPr>
              <w:t>PN: Snježana Štark, Ivana Denisov Pedagoginja: Viki Grubišić Ravnateljica: Vlatka Mihaljević</w:t>
            </w:r>
          </w:p>
        </w:tc>
        <w:tc>
          <w:tcPr>
            <w:tcW w:w="2221" w:type="dxa"/>
          </w:tcPr>
          <w:p w:rsidR="003161B2" w:rsidRDefault="003161B2">
            <w:pPr>
              <w:pStyle w:val="TableParagraph"/>
              <w:spacing w:line="268" w:lineRule="exact"/>
              <w:ind w:left="100"/>
              <w:rPr>
                <w:sz w:val="24"/>
              </w:rPr>
            </w:pPr>
            <w:r>
              <w:rPr>
                <w:sz w:val="24"/>
              </w:rPr>
              <w:t>-završetak projekta</w:t>
            </w:r>
          </w:p>
          <w:p w:rsidR="003161B2" w:rsidRDefault="003161B2">
            <w:pPr>
              <w:pStyle w:val="TableParagraph"/>
              <w:numPr>
                <w:ilvl w:val="0"/>
                <w:numId w:val="3"/>
              </w:numPr>
              <w:tabs>
                <w:tab w:val="left" w:pos="240"/>
              </w:tabs>
              <w:ind w:right="144" w:firstLine="0"/>
              <w:rPr>
                <w:sz w:val="24"/>
              </w:rPr>
            </w:pPr>
            <w:r>
              <w:rPr>
                <w:sz w:val="24"/>
              </w:rPr>
              <w:t>sjenica u</w:t>
            </w:r>
            <w:r>
              <w:rPr>
                <w:spacing w:val="-13"/>
                <w:sz w:val="24"/>
              </w:rPr>
              <w:t xml:space="preserve"> </w:t>
            </w:r>
            <w:r>
              <w:rPr>
                <w:sz w:val="24"/>
              </w:rPr>
              <w:t>školskom dvorištu</w:t>
            </w:r>
          </w:p>
          <w:p w:rsidR="003161B2" w:rsidRDefault="003161B2">
            <w:pPr>
              <w:pStyle w:val="TableParagraph"/>
              <w:numPr>
                <w:ilvl w:val="0"/>
                <w:numId w:val="3"/>
              </w:numPr>
              <w:tabs>
                <w:tab w:val="left" w:pos="240"/>
              </w:tabs>
              <w:ind w:right="144" w:firstLine="0"/>
              <w:rPr>
                <w:sz w:val="24"/>
              </w:rPr>
            </w:pPr>
            <w:r>
              <w:rPr>
                <w:sz w:val="24"/>
              </w:rPr>
              <w:t>park  u školskom dvorištu</w:t>
            </w:r>
          </w:p>
          <w:p w:rsidR="003161B2" w:rsidRDefault="003161B2">
            <w:pPr>
              <w:pStyle w:val="TableParagraph"/>
              <w:numPr>
                <w:ilvl w:val="0"/>
                <w:numId w:val="3"/>
              </w:numPr>
              <w:tabs>
                <w:tab w:val="left" w:pos="240"/>
              </w:tabs>
              <w:ind w:right="575" w:firstLine="0"/>
              <w:rPr>
                <w:sz w:val="24"/>
              </w:rPr>
            </w:pPr>
            <w:r>
              <w:rPr>
                <w:sz w:val="24"/>
              </w:rPr>
              <w:t>učestalost korištenja</w:t>
            </w:r>
          </w:p>
          <w:p w:rsidR="003161B2" w:rsidRDefault="003161B2">
            <w:pPr>
              <w:pStyle w:val="TableParagraph"/>
              <w:numPr>
                <w:ilvl w:val="0"/>
                <w:numId w:val="3"/>
              </w:numPr>
              <w:tabs>
                <w:tab w:val="left" w:pos="240"/>
              </w:tabs>
              <w:ind w:right="575" w:firstLine="0"/>
              <w:rPr>
                <w:sz w:val="24"/>
              </w:rPr>
            </w:pPr>
            <w:r>
              <w:rPr>
                <w:sz w:val="24"/>
              </w:rPr>
              <w:t xml:space="preserve"> broj izvanučioničnih nastava u školskom dvorištu</w:t>
            </w:r>
          </w:p>
        </w:tc>
      </w:tr>
    </w:tbl>
    <w:p w:rsidR="003161B2" w:rsidRDefault="003161B2">
      <w:pPr>
        <w:rPr>
          <w:sz w:val="24"/>
        </w:rPr>
        <w:sectPr w:rsidR="003161B2">
          <w:footerReference w:type="default" r:id="rId15"/>
          <w:pgSz w:w="16840" w:h="11910" w:orient="landscape"/>
          <w:pgMar w:top="1100" w:right="420" w:bottom="280" w:left="700" w:header="0" w:footer="0" w:gutter="0"/>
          <w:cols w:space="720"/>
        </w:sectPr>
      </w:pPr>
    </w:p>
    <w:p w:rsidR="003161B2" w:rsidRDefault="003161B2">
      <w:pPr>
        <w:spacing w:before="68"/>
        <w:ind w:left="3540"/>
        <w:rPr>
          <w:sz w:val="36"/>
        </w:rPr>
      </w:pPr>
      <w:bookmarkStart w:id="13" w:name="_bookmark13"/>
      <w:bookmarkEnd w:id="13"/>
      <w:r>
        <w:rPr>
          <w:sz w:val="36"/>
        </w:rPr>
        <w:lastRenderedPageBreak/>
        <w:t>15. ANALIZA NASTAVNOG PROCESA</w:t>
      </w:r>
    </w:p>
    <w:p w:rsidR="003161B2" w:rsidRDefault="003161B2">
      <w:pPr>
        <w:pStyle w:val="Tijeloteksta"/>
        <w:rPr>
          <w:sz w:val="20"/>
        </w:rPr>
      </w:pPr>
    </w:p>
    <w:p w:rsidR="003161B2" w:rsidRDefault="003161B2">
      <w:pPr>
        <w:pStyle w:val="Tijeloteksta"/>
        <w:spacing w:before="1"/>
        <w:rPr>
          <w:sz w:val="18"/>
        </w:rPr>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917"/>
        <w:gridCol w:w="1498"/>
        <w:gridCol w:w="1113"/>
        <w:gridCol w:w="1891"/>
        <w:gridCol w:w="1186"/>
        <w:gridCol w:w="1176"/>
      </w:tblGrid>
      <w:tr w:rsidR="003161B2">
        <w:trPr>
          <w:trHeight w:val="921"/>
        </w:trPr>
        <w:tc>
          <w:tcPr>
            <w:tcW w:w="569" w:type="dxa"/>
            <w:vMerge w:val="restart"/>
            <w:shd w:val="clear" w:color="auto" w:fill="CCFFCC"/>
            <w:textDirection w:val="btLr"/>
          </w:tcPr>
          <w:p w:rsidR="003161B2" w:rsidRDefault="003161B2">
            <w:pPr>
              <w:pStyle w:val="TableParagraph"/>
              <w:spacing w:before="148"/>
              <w:ind w:left="4037" w:right="4038"/>
              <w:jc w:val="center"/>
              <w:rPr>
                <w:b/>
                <w:sz w:val="24"/>
              </w:rPr>
            </w:pPr>
            <w:r>
              <w:rPr>
                <w:b/>
                <w:sz w:val="24"/>
              </w:rPr>
              <w:t>Uvid u nastavu</w:t>
            </w:r>
          </w:p>
        </w:tc>
        <w:tc>
          <w:tcPr>
            <w:tcW w:w="1917" w:type="dxa"/>
            <w:shd w:val="clear" w:color="auto" w:fill="CCFFCC"/>
          </w:tcPr>
          <w:p w:rsidR="003161B2" w:rsidRDefault="003161B2">
            <w:pPr>
              <w:pStyle w:val="TableParagraph"/>
              <w:spacing w:before="113"/>
              <w:ind w:left="319" w:right="308" w:firstLine="2"/>
              <w:jc w:val="center"/>
              <w:rPr>
                <w:b/>
                <w:sz w:val="20"/>
              </w:rPr>
            </w:pPr>
            <w:r>
              <w:rPr>
                <w:b/>
                <w:sz w:val="20"/>
              </w:rPr>
              <w:t xml:space="preserve">PODRUČJE </w:t>
            </w:r>
            <w:r>
              <w:rPr>
                <w:b/>
                <w:w w:val="95"/>
                <w:sz w:val="20"/>
              </w:rPr>
              <w:t xml:space="preserve">NASTAVNOG </w:t>
            </w:r>
            <w:r>
              <w:rPr>
                <w:b/>
                <w:sz w:val="20"/>
              </w:rPr>
              <w:t>RADA</w:t>
            </w:r>
          </w:p>
        </w:tc>
        <w:tc>
          <w:tcPr>
            <w:tcW w:w="1498" w:type="dxa"/>
            <w:shd w:val="clear" w:color="auto" w:fill="CCFFCC"/>
          </w:tcPr>
          <w:p w:rsidR="003161B2" w:rsidRDefault="003161B2">
            <w:pPr>
              <w:pStyle w:val="TableParagraph"/>
              <w:spacing w:before="10"/>
              <w:rPr>
                <w:sz w:val="29"/>
              </w:rPr>
            </w:pPr>
          </w:p>
          <w:p w:rsidR="003161B2" w:rsidRDefault="003161B2">
            <w:pPr>
              <w:pStyle w:val="TableParagraph"/>
              <w:ind w:left="411"/>
              <w:rPr>
                <w:b/>
                <w:sz w:val="16"/>
              </w:rPr>
            </w:pPr>
            <w:r>
              <w:rPr>
                <w:b/>
                <w:sz w:val="20"/>
              </w:rPr>
              <w:t>C</w:t>
            </w:r>
            <w:r>
              <w:rPr>
                <w:b/>
                <w:sz w:val="16"/>
              </w:rPr>
              <w:t>ILJEVI</w:t>
            </w:r>
          </w:p>
        </w:tc>
        <w:tc>
          <w:tcPr>
            <w:tcW w:w="1113" w:type="dxa"/>
            <w:shd w:val="clear" w:color="auto" w:fill="CCFFCC"/>
          </w:tcPr>
          <w:p w:rsidR="003161B2" w:rsidRDefault="003161B2">
            <w:pPr>
              <w:pStyle w:val="TableParagraph"/>
              <w:spacing w:line="230" w:lineRule="exact"/>
              <w:ind w:left="144" w:right="124" w:hanging="2"/>
              <w:jc w:val="center"/>
              <w:rPr>
                <w:b/>
                <w:sz w:val="16"/>
              </w:rPr>
            </w:pPr>
            <w:r>
              <w:rPr>
                <w:b/>
                <w:sz w:val="16"/>
              </w:rPr>
              <w:t>UČITELJI KOD KOJIH SE VRŠI UVID</w:t>
            </w:r>
          </w:p>
        </w:tc>
        <w:tc>
          <w:tcPr>
            <w:tcW w:w="1891" w:type="dxa"/>
            <w:shd w:val="clear" w:color="auto" w:fill="CCFFCC"/>
          </w:tcPr>
          <w:p w:rsidR="003161B2" w:rsidRDefault="003161B2">
            <w:pPr>
              <w:pStyle w:val="TableParagraph"/>
              <w:spacing w:before="9"/>
              <w:rPr>
                <w:sz w:val="19"/>
              </w:rPr>
            </w:pPr>
          </w:p>
          <w:p w:rsidR="003161B2" w:rsidRDefault="003161B2">
            <w:pPr>
              <w:pStyle w:val="TableParagraph"/>
              <w:spacing w:line="278" w:lineRule="auto"/>
              <w:ind w:left="400" w:right="367" w:firstLine="271"/>
              <w:rPr>
                <w:b/>
                <w:sz w:val="16"/>
              </w:rPr>
            </w:pPr>
            <w:r>
              <w:rPr>
                <w:b/>
                <w:sz w:val="20"/>
              </w:rPr>
              <w:t>N</w:t>
            </w:r>
            <w:r>
              <w:rPr>
                <w:b/>
                <w:sz w:val="16"/>
              </w:rPr>
              <w:t>AČIN REALIZACIJE</w:t>
            </w:r>
          </w:p>
        </w:tc>
        <w:tc>
          <w:tcPr>
            <w:tcW w:w="1186" w:type="dxa"/>
            <w:shd w:val="clear" w:color="auto" w:fill="CCFFCC"/>
          </w:tcPr>
          <w:p w:rsidR="003161B2" w:rsidRDefault="003161B2">
            <w:pPr>
              <w:pStyle w:val="TableParagraph"/>
              <w:spacing w:before="10"/>
              <w:rPr>
                <w:sz w:val="29"/>
              </w:rPr>
            </w:pPr>
          </w:p>
          <w:p w:rsidR="003161B2" w:rsidRDefault="003161B2">
            <w:pPr>
              <w:pStyle w:val="TableParagraph"/>
              <w:ind w:left="128" w:right="113"/>
              <w:jc w:val="center"/>
              <w:rPr>
                <w:b/>
                <w:sz w:val="16"/>
              </w:rPr>
            </w:pPr>
            <w:r>
              <w:rPr>
                <w:b/>
                <w:sz w:val="20"/>
              </w:rPr>
              <w:t>N</w:t>
            </w:r>
            <w:r>
              <w:rPr>
                <w:b/>
                <w:sz w:val="16"/>
              </w:rPr>
              <w:t>OSITELJI</w:t>
            </w:r>
          </w:p>
        </w:tc>
        <w:tc>
          <w:tcPr>
            <w:tcW w:w="1176" w:type="dxa"/>
            <w:shd w:val="clear" w:color="auto" w:fill="CCFFCC"/>
          </w:tcPr>
          <w:p w:rsidR="003161B2" w:rsidRDefault="003161B2">
            <w:pPr>
              <w:pStyle w:val="TableParagraph"/>
              <w:spacing w:before="9"/>
              <w:rPr>
                <w:sz w:val="19"/>
              </w:rPr>
            </w:pPr>
          </w:p>
          <w:p w:rsidR="003161B2" w:rsidRDefault="003161B2">
            <w:pPr>
              <w:pStyle w:val="TableParagraph"/>
              <w:spacing w:line="278" w:lineRule="auto"/>
              <w:ind w:left="326" w:right="173" w:hanging="120"/>
              <w:rPr>
                <w:b/>
                <w:sz w:val="16"/>
              </w:rPr>
            </w:pPr>
            <w:r>
              <w:rPr>
                <w:b/>
                <w:sz w:val="20"/>
              </w:rPr>
              <w:t>V</w:t>
            </w:r>
            <w:r>
              <w:rPr>
                <w:b/>
                <w:sz w:val="16"/>
              </w:rPr>
              <w:t>RIJEME UVIDA</w:t>
            </w:r>
          </w:p>
        </w:tc>
      </w:tr>
      <w:tr w:rsidR="003161B2">
        <w:trPr>
          <w:trHeight w:val="244"/>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bottom w:val="nil"/>
            </w:tcBorders>
          </w:tcPr>
          <w:p w:rsidR="003161B2" w:rsidRDefault="003161B2">
            <w:pPr>
              <w:pStyle w:val="TableParagraph"/>
              <w:spacing w:line="225" w:lineRule="exact"/>
              <w:ind w:left="108"/>
              <w:rPr>
                <w:b/>
                <w:sz w:val="20"/>
              </w:rPr>
            </w:pPr>
            <w:r>
              <w:rPr>
                <w:b/>
                <w:sz w:val="20"/>
              </w:rPr>
              <w:t>P</w:t>
            </w:r>
            <w:r>
              <w:rPr>
                <w:b/>
                <w:sz w:val="16"/>
              </w:rPr>
              <w:t>LANIRANJE</w:t>
            </w:r>
            <w:r>
              <w:rPr>
                <w:b/>
                <w:sz w:val="20"/>
              </w:rPr>
              <w:t>,</w:t>
            </w:r>
          </w:p>
        </w:tc>
        <w:tc>
          <w:tcPr>
            <w:tcW w:w="1498" w:type="dxa"/>
            <w:vMerge w:val="restart"/>
          </w:tcPr>
          <w:p w:rsidR="003161B2" w:rsidRDefault="003161B2">
            <w:pPr>
              <w:pStyle w:val="TableParagraph"/>
              <w:spacing w:before="5"/>
              <w:rPr>
                <w:sz w:val="17"/>
              </w:rPr>
            </w:pPr>
          </w:p>
          <w:p w:rsidR="003161B2" w:rsidRDefault="003161B2">
            <w:pPr>
              <w:pStyle w:val="TableParagraph"/>
              <w:numPr>
                <w:ilvl w:val="0"/>
                <w:numId w:val="2"/>
              </w:numPr>
              <w:tabs>
                <w:tab w:val="left" w:pos="215"/>
              </w:tabs>
              <w:spacing w:before="1"/>
              <w:ind w:right="126" w:firstLine="0"/>
              <w:rPr>
                <w:sz w:val="18"/>
              </w:rPr>
            </w:pPr>
            <w:r>
              <w:rPr>
                <w:sz w:val="18"/>
              </w:rPr>
              <w:t>kvalitetno planiranje i programiranje radi uspostave kvalitetnog odgojno- obrazovnog</w:t>
            </w:r>
            <w:r>
              <w:rPr>
                <w:spacing w:val="-1"/>
                <w:sz w:val="18"/>
              </w:rPr>
              <w:t xml:space="preserve"> </w:t>
            </w:r>
            <w:r>
              <w:rPr>
                <w:sz w:val="18"/>
              </w:rPr>
              <w:t>rada.</w:t>
            </w:r>
          </w:p>
          <w:p w:rsidR="003161B2" w:rsidRDefault="003161B2">
            <w:pPr>
              <w:pStyle w:val="TableParagraph"/>
              <w:numPr>
                <w:ilvl w:val="0"/>
                <w:numId w:val="2"/>
              </w:numPr>
              <w:tabs>
                <w:tab w:val="left" w:pos="215"/>
              </w:tabs>
              <w:spacing w:before="1"/>
              <w:ind w:right="511" w:firstLine="0"/>
              <w:rPr>
                <w:sz w:val="18"/>
              </w:rPr>
            </w:pPr>
            <w:r>
              <w:rPr>
                <w:sz w:val="18"/>
              </w:rPr>
              <w:t>inoviranje planova i programa usporedno</w:t>
            </w:r>
            <w:r>
              <w:rPr>
                <w:spacing w:val="-2"/>
                <w:sz w:val="18"/>
              </w:rPr>
              <w:t xml:space="preserve"> </w:t>
            </w:r>
            <w:r>
              <w:rPr>
                <w:sz w:val="18"/>
              </w:rPr>
              <w:t>s</w:t>
            </w:r>
          </w:p>
          <w:p w:rsidR="003161B2" w:rsidRDefault="003161B2">
            <w:pPr>
              <w:pStyle w:val="TableParagraph"/>
              <w:ind w:left="108" w:right="86"/>
              <w:rPr>
                <w:sz w:val="18"/>
              </w:rPr>
            </w:pPr>
            <w:r>
              <w:rPr>
                <w:sz w:val="18"/>
              </w:rPr>
              <w:t>potrebama škole</w:t>
            </w:r>
            <w:r>
              <w:rPr>
                <w:spacing w:val="-6"/>
                <w:sz w:val="18"/>
              </w:rPr>
              <w:t xml:space="preserve"> </w:t>
            </w:r>
            <w:r>
              <w:rPr>
                <w:sz w:val="18"/>
              </w:rPr>
              <w:t>i svih odgojno- obrazovnih subjekata</w:t>
            </w:r>
          </w:p>
          <w:p w:rsidR="003161B2" w:rsidRDefault="003161B2">
            <w:pPr>
              <w:pStyle w:val="TableParagraph"/>
              <w:ind w:left="108" w:right="108"/>
              <w:rPr>
                <w:sz w:val="18"/>
              </w:rPr>
            </w:pPr>
            <w:r>
              <w:rPr>
                <w:sz w:val="18"/>
              </w:rPr>
              <w:t>-prepoznavanje, praćenje i pomoć učenicima koji</w:t>
            </w:r>
            <w:r>
              <w:rPr>
                <w:spacing w:val="-8"/>
                <w:sz w:val="18"/>
              </w:rPr>
              <w:t xml:space="preserve"> </w:t>
            </w:r>
            <w:r>
              <w:rPr>
                <w:sz w:val="18"/>
              </w:rPr>
              <w:t>se školuju po prilagođenom programu</w:t>
            </w:r>
          </w:p>
          <w:p w:rsidR="003161B2" w:rsidRDefault="003161B2">
            <w:pPr>
              <w:pStyle w:val="TableParagraph"/>
              <w:ind w:left="108" w:right="420"/>
              <w:rPr>
                <w:sz w:val="18"/>
              </w:rPr>
            </w:pPr>
            <w:r>
              <w:rPr>
                <w:sz w:val="18"/>
              </w:rPr>
              <w:t>-praćenje i vrjednovanje nastavnog procesa radi uspostave kvalitetnije nastave</w:t>
            </w:r>
          </w:p>
        </w:tc>
        <w:tc>
          <w:tcPr>
            <w:tcW w:w="1113" w:type="dxa"/>
            <w:vMerge w:val="restart"/>
          </w:tcPr>
          <w:p w:rsidR="003161B2" w:rsidRDefault="003161B2">
            <w:pPr>
              <w:pStyle w:val="TableParagraph"/>
              <w:rPr>
                <w:sz w:val="20"/>
              </w:rPr>
            </w:pPr>
          </w:p>
          <w:p w:rsidR="003161B2" w:rsidRDefault="003161B2">
            <w:pPr>
              <w:pStyle w:val="TableParagraph"/>
              <w:spacing w:before="156"/>
              <w:ind w:left="111" w:right="122"/>
              <w:rPr>
                <w:sz w:val="18"/>
              </w:rPr>
            </w:pPr>
            <w:r>
              <w:rPr>
                <w:sz w:val="18"/>
              </w:rPr>
              <w:t>Svi učitelji razredne i predmentne nastave</w:t>
            </w:r>
          </w:p>
        </w:tc>
        <w:tc>
          <w:tcPr>
            <w:tcW w:w="1891" w:type="dxa"/>
            <w:vMerge w:val="restart"/>
          </w:tcPr>
          <w:p w:rsidR="003161B2" w:rsidRDefault="003161B2">
            <w:pPr>
              <w:pStyle w:val="TableParagraph"/>
              <w:spacing w:before="5"/>
              <w:rPr>
                <w:sz w:val="17"/>
              </w:rPr>
            </w:pPr>
          </w:p>
          <w:p w:rsidR="003161B2" w:rsidRDefault="003161B2">
            <w:pPr>
              <w:pStyle w:val="TableParagraph"/>
              <w:spacing w:before="1"/>
              <w:ind w:left="112" w:right="159"/>
              <w:rPr>
                <w:sz w:val="18"/>
              </w:rPr>
            </w:pPr>
            <w:r>
              <w:rPr>
                <w:sz w:val="18"/>
              </w:rPr>
              <w:t>- pomoć i sugestije u izradi godišnjeg plana</w:t>
            </w:r>
          </w:p>
          <w:p w:rsidR="003161B2" w:rsidRDefault="003161B2">
            <w:pPr>
              <w:pStyle w:val="TableParagraph"/>
              <w:spacing w:before="1"/>
              <w:ind w:left="112" w:right="129"/>
              <w:rPr>
                <w:sz w:val="18"/>
              </w:rPr>
            </w:pPr>
            <w:r>
              <w:rPr>
                <w:sz w:val="18"/>
              </w:rPr>
              <w:t>i programa rada, plana rada razrednog odjela, plana sata razrednika, mjerila za ocjenjivanje, plana dopunske i dodatne nastave, izvannastavnih aktivnosti, plana stručnog usavršavanja te prikupljanje i pregledavanje istih</w:t>
            </w:r>
          </w:p>
          <w:p w:rsidR="003161B2" w:rsidRDefault="003161B2">
            <w:pPr>
              <w:pStyle w:val="TableParagraph"/>
              <w:numPr>
                <w:ilvl w:val="0"/>
                <w:numId w:val="1"/>
              </w:numPr>
              <w:tabs>
                <w:tab w:val="left" w:pos="218"/>
              </w:tabs>
              <w:ind w:right="336" w:firstLine="0"/>
              <w:rPr>
                <w:sz w:val="18"/>
              </w:rPr>
            </w:pPr>
            <w:r>
              <w:rPr>
                <w:sz w:val="18"/>
              </w:rPr>
              <w:t>pregled imenika i dnevnika učenika, opisnog i brojčanog praćenja učenika, statistička</w:t>
            </w:r>
            <w:r>
              <w:rPr>
                <w:spacing w:val="-4"/>
                <w:sz w:val="18"/>
              </w:rPr>
              <w:t xml:space="preserve"> </w:t>
            </w:r>
            <w:r>
              <w:rPr>
                <w:sz w:val="18"/>
              </w:rPr>
              <w:t>analiza</w:t>
            </w:r>
          </w:p>
          <w:p w:rsidR="003161B2" w:rsidRDefault="003161B2">
            <w:pPr>
              <w:pStyle w:val="TableParagraph"/>
              <w:ind w:left="112" w:right="139"/>
              <w:rPr>
                <w:sz w:val="18"/>
              </w:rPr>
            </w:pPr>
            <w:r>
              <w:rPr>
                <w:sz w:val="18"/>
              </w:rPr>
              <w:t>ocjenjivanja te pisanje zapisnika</w:t>
            </w:r>
          </w:p>
          <w:p w:rsidR="003161B2" w:rsidRDefault="003161B2">
            <w:pPr>
              <w:pStyle w:val="TableParagraph"/>
              <w:numPr>
                <w:ilvl w:val="0"/>
                <w:numId w:val="1"/>
              </w:numPr>
              <w:tabs>
                <w:tab w:val="left" w:pos="218"/>
              </w:tabs>
              <w:ind w:right="104" w:firstLine="0"/>
              <w:rPr>
                <w:sz w:val="18"/>
              </w:rPr>
            </w:pPr>
            <w:r>
              <w:rPr>
                <w:sz w:val="18"/>
              </w:rPr>
              <w:t>dogovor i raspored uvida u nastavu, uvid u pripreme za</w:t>
            </w:r>
            <w:r>
              <w:rPr>
                <w:spacing w:val="-7"/>
                <w:sz w:val="18"/>
              </w:rPr>
              <w:t xml:space="preserve"> </w:t>
            </w:r>
            <w:r>
              <w:rPr>
                <w:sz w:val="18"/>
              </w:rPr>
              <w:t>nastavne sate, praćenje učenika, analiza održanog nastavnog sata i razgovor</w:t>
            </w:r>
          </w:p>
          <w:p w:rsidR="003161B2" w:rsidRDefault="003161B2">
            <w:pPr>
              <w:pStyle w:val="TableParagraph"/>
              <w:ind w:left="112" w:right="210"/>
              <w:rPr>
                <w:sz w:val="18"/>
              </w:rPr>
            </w:pPr>
            <w:r>
              <w:rPr>
                <w:sz w:val="18"/>
              </w:rPr>
              <w:t>-prilagođavanje odgojno-obrazovnih i nastavnih oblika metoda i sredstava rada pojedinačnim potrebama i sposobnostima</w:t>
            </w:r>
          </w:p>
          <w:p w:rsidR="003161B2" w:rsidRDefault="003161B2">
            <w:pPr>
              <w:pStyle w:val="TableParagraph"/>
              <w:spacing w:before="1"/>
              <w:ind w:left="112" w:right="369"/>
              <w:rPr>
                <w:sz w:val="18"/>
              </w:rPr>
            </w:pPr>
            <w:r>
              <w:rPr>
                <w:sz w:val="18"/>
              </w:rPr>
              <w:t>učenika, kako bi se osigurao odgojno- obrazovni uspjeh svakog pojedinca</w:t>
            </w:r>
          </w:p>
          <w:p w:rsidR="003161B2" w:rsidRDefault="003161B2">
            <w:pPr>
              <w:pStyle w:val="TableParagraph"/>
              <w:numPr>
                <w:ilvl w:val="0"/>
                <w:numId w:val="1"/>
              </w:numPr>
              <w:tabs>
                <w:tab w:val="left" w:pos="218"/>
              </w:tabs>
              <w:ind w:right="204" w:firstLine="0"/>
              <w:rPr>
                <w:sz w:val="18"/>
              </w:rPr>
            </w:pPr>
            <w:r>
              <w:rPr>
                <w:sz w:val="18"/>
              </w:rPr>
              <w:t>tematska i</w:t>
            </w:r>
            <w:r>
              <w:rPr>
                <w:spacing w:val="-10"/>
                <w:sz w:val="18"/>
              </w:rPr>
              <w:t xml:space="preserve"> </w:t>
            </w:r>
            <w:r>
              <w:rPr>
                <w:sz w:val="18"/>
              </w:rPr>
              <w:t>sadržajna mjesečna</w:t>
            </w:r>
            <w:r>
              <w:rPr>
                <w:spacing w:val="-3"/>
                <w:sz w:val="18"/>
              </w:rPr>
              <w:t xml:space="preserve"> </w:t>
            </w:r>
            <w:r>
              <w:rPr>
                <w:sz w:val="18"/>
              </w:rPr>
              <w:t>planiranja</w:t>
            </w:r>
          </w:p>
        </w:tc>
        <w:tc>
          <w:tcPr>
            <w:tcW w:w="1186" w:type="dxa"/>
            <w:tcBorders>
              <w:bottom w:val="nil"/>
            </w:tcBorders>
          </w:tcPr>
          <w:p w:rsidR="003161B2" w:rsidRDefault="003161B2">
            <w:pPr>
              <w:pStyle w:val="TableParagraph"/>
              <w:rPr>
                <w:sz w:val="16"/>
              </w:rPr>
            </w:pPr>
          </w:p>
        </w:tc>
        <w:tc>
          <w:tcPr>
            <w:tcW w:w="1176" w:type="dxa"/>
            <w:tcBorders>
              <w:bottom w:val="nil"/>
            </w:tcBorders>
          </w:tcPr>
          <w:p w:rsidR="003161B2" w:rsidRDefault="003161B2">
            <w:pPr>
              <w:pStyle w:val="TableParagraph"/>
              <w:rPr>
                <w:sz w:val="16"/>
              </w:rPr>
            </w:pPr>
          </w:p>
        </w:tc>
      </w:tr>
      <w:tr w:rsidR="003161B2">
        <w:trPr>
          <w:trHeight w:val="21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1"/>
              <w:ind w:left="108"/>
              <w:rPr>
                <w:b/>
                <w:sz w:val="16"/>
              </w:rPr>
            </w:pPr>
            <w:r>
              <w:rPr>
                <w:b/>
                <w:sz w:val="16"/>
              </w:rPr>
              <w:t>PROGRAMIRANJE I</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05"/>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line="171" w:lineRule="exact"/>
              <w:ind w:left="108"/>
              <w:rPr>
                <w:b/>
                <w:sz w:val="16"/>
              </w:rPr>
            </w:pPr>
            <w:r>
              <w:rPr>
                <w:b/>
                <w:sz w:val="16"/>
              </w:rPr>
              <w:t>PRIPREMANJE</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32"/>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27"/>
              <w:ind w:left="108"/>
              <w:rPr>
                <w:b/>
                <w:sz w:val="16"/>
              </w:rPr>
            </w:pPr>
            <w:r>
              <w:rPr>
                <w:b/>
                <w:sz w:val="16"/>
              </w:rPr>
              <w:t>NASTAVE I</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spacing w:line="206" w:lineRule="exact"/>
              <w:ind w:left="128" w:right="118"/>
              <w:jc w:val="center"/>
              <w:rPr>
                <w:sz w:val="18"/>
              </w:rPr>
            </w:pPr>
            <w:r>
              <w:rPr>
                <w:sz w:val="18"/>
              </w:rPr>
              <w:t>Pedagoginja</w:t>
            </w:r>
          </w:p>
        </w:tc>
        <w:tc>
          <w:tcPr>
            <w:tcW w:w="1176" w:type="dxa"/>
            <w:tcBorders>
              <w:top w:val="nil"/>
              <w:bottom w:val="nil"/>
            </w:tcBorders>
          </w:tcPr>
          <w:p w:rsidR="003161B2" w:rsidRDefault="003161B2">
            <w:pPr>
              <w:pStyle w:val="TableParagraph"/>
              <w:spacing w:line="206" w:lineRule="exact"/>
              <w:ind w:left="314"/>
              <w:rPr>
                <w:sz w:val="18"/>
              </w:rPr>
            </w:pPr>
            <w:r>
              <w:rPr>
                <w:sz w:val="18"/>
              </w:rPr>
              <w:t>Studeni</w:t>
            </w:r>
          </w:p>
        </w:tc>
      </w:tr>
      <w:tr w:rsidR="003161B2">
        <w:trPr>
          <w:trHeight w:val="220"/>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ind w:left="108"/>
              <w:rPr>
                <w:b/>
                <w:sz w:val="16"/>
              </w:rPr>
            </w:pPr>
            <w:r>
              <w:rPr>
                <w:b/>
                <w:sz w:val="16"/>
              </w:rPr>
              <w:t>OSTVARIVANJE</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20"/>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ind w:left="108"/>
              <w:rPr>
                <w:b/>
                <w:sz w:val="16"/>
              </w:rPr>
            </w:pPr>
            <w:r>
              <w:rPr>
                <w:b/>
                <w:sz w:val="16"/>
              </w:rPr>
              <w:t>NASTAVNOG PLANA</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10"/>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tcBorders>
          </w:tcPr>
          <w:p w:rsidR="003161B2" w:rsidRDefault="003161B2">
            <w:pPr>
              <w:pStyle w:val="TableParagraph"/>
              <w:spacing w:before="15" w:line="175" w:lineRule="exact"/>
              <w:ind w:left="108"/>
              <w:rPr>
                <w:b/>
                <w:sz w:val="16"/>
              </w:rPr>
            </w:pPr>
            <w:r>
              <w:rPr>
                <w:b/>
                <w:sz w:val="16"/>
              </w:rPr>
              <w:t>I PROGRAMA</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tcBorders>
          </w:tcPr>
          <w:p w:rsidR="003161B2" w:rsidRDefault="003161B2">
            <w:pPr>
              <w:pStyle w:val="TableParagraph"/>
              <w:rPr>
                <w:sz w:val="14"/>
              </w:rPr>
            </w:pPr>
          </w:p>
        </w:tc>
        <w:tc>
          <w:tcPr>
            <w:tcW w:w="1176" w:type="dxa"/>
            <w:tcBorders>
              <w:top w:val="nil"/>
            </w:tcBorders>
          </w:tcPr>
          <w:p w:rsidR="003161B2" w:rsidRDefault="003161B2">
            <w:pPr>
              <w:pStyle w:val="TableParagraph"/>
              <w:rPr>
                <w:sz w:val="14"/>
              </w:rPr>
            </w:pPr>
          </w:p>
        </w:tc>
      </w:tr>
      <w:tr w:rsidR="003161B2">
        <w:trPr>
          <w:trHeight w:val="1115"/>
        </w:trPr>
        <w:tc>
          <w:tcPr>
            <w:tcW w:w="569" w:type="dxa"/>
            <w:vMerge/>
            <w:tcBorders>
              <w:top w:val="nil"/>
            </w:tcBorders>
            <w:shd w:val="clear" w:color="auto" w:fill="CCFFCC"/>
            <w:textDirection w:val="btLr"/>
          </w:tcPr>
          <w:p w:rsidR="003161B2" w:rsidRDefault="003161B2">
            <w:pPr>
              <w:rPr>
                <w:sz w:val="2"/>
                <w:szCs w:val="2"/>
              </w:rPr>
            </w:pPr>
          </w:p>
        </w:tc>
        <w:tc>
          <w:tcPr>
            <w:tcW w:w="1917" w:type="dxa"/>
          </w:tcPr>
          <w:p w:rsidR="003161B2" w:rsidRDefault="003161B2">
            <w:pPr>
              <w:pStyle w:val="TableParagraph"/>
              <w:spacing w:before="10"/>
              <w:rPr>
                <w:sz w:val="16"/>
              </w:rPr>
            </w:pPr>
          </w:p>
          <w:p w:rsidR="003161B2" w:rsidRDefault="003161B2">
            <w:pPr>
              <w:pStyle w:val="TableParagraph"/>
              <w:spacing w:line="290" w:lineRule="auto"/>
              <w:ind w:left="108" w:right="272"/>
              <w:rPr>
                <w:b/>
                <w:sz w:val="16"/>
              </w:rPr>
            </w:pPr>
            <w:r>
              <w:rPr>
                <w:b/>
                <w:sz w:val="20"/>
              </w:rPr>
              <w:t>P</w:t>
            </w:r>
            <w:r>
              <w:rPr>
                <w:b/>
                <w:sz w:val="16"/>
              </w:rPr>
              <w:t>RAĆENJE</w:t>
            </w:r>
            <w:r>
              <w:rPr>
                <w:b/>
                <w:sz w:val="20"/>
              </w:rPr>
              <w:t xml:space="preserve">, </w:t>
            </w:r>
            <w:r>
              <w:rPr>
                <w:b/>
                <w:sz w:val="16"/>
              </w:rPr>
              <w:t>PROVJERAVANJE I OCJENJIVANJE</w:t>
            </w:r>
          </w:p>
          <w:p w:rsidR="003161B2" w:rsidRDefault="003161B2">
            <w:pPr>
              <w:pStyle w:val="TableParagraph"/>
              <w:spacing w:before="3" w:line="175" w:lineRule="exact"/>
              <w:ind w:left="108"/>
              <w:rPr>
                <w:b/>
                <w:sz w:val="16"/>
              </w:rPr>
            </w:pPr>
            <w:r>
              <w:rPr>
                <w:b/>
                <w:sz w:val="16"/>
              </w:rPr>
              <w:t>UČENIKA</w:t>
            </w:r>
          </w:p>
        </w:tc>
        <w:tc>
          <w:tcPr>
            <w:tcW w:w="1498" w:type="dxa"/>
            <w:vMerge/>
            <w:tcBorders>
              <w:top w:val="nil"/>
            </w:tcBorders>
          </w:tcPr>
          <w:p w:rsidR="003161B2" w:rsidRDefault="003161B2">
            <w:pPr>
              <w:rPr>
                <w:sz w:val="2"/>
                <w:szCs w:val="2"/>
              </w:rPr>
            </w:pPr>
          </w:p>
        </w:tc>
        <w:tc>
          <w:tcPr>
            <w:tcW w:w="1113" w:type="dxa"/>
          </w:tcPr>
          <w:p w:rsidR="003161B2" w:rsidRDefault="003161B2">
            <w:pPr>
              <w:pStyle w:val="TableParagraph"/>
              <w:spacing w:before="139"/>
              <w:ind w:left="111" w:right="122"/>
              <w:rPr>
                <w:sz w:val="18"/>
              </w:rPr>
            </w:pPr>
            <w:r>
              <w:rPr>
                <w:sz w:val="18"/>
              </w:rPr>
              <w:t>Svi učitelji razredne i predmentne nastave</w:t>
            </w:r>
          </w:p>
        </w:tc>
        <w:tc>
          <w:tcPr>
            <w:tcW w:w="1891" w:type="dxa"/>
            <w:vMerge/>
            <w:tcBorders>
              <w:top w:val="nil"/>
            </w:tcBorders>
          </w:tcPr>
          <w:p w:rsidR="003161B2" w:rsidRDefault="003161B2">
            <w:pPr>
              <w:rPr>
                <w:sz w:val="2"/>
                <w:szCs w:val="2"/>
              </w:rPr>
            </w:pPr>
          </w:p>
        </w:tc>
        <w:tc>
          <w:tcPr>
            <w:tcW w:w="1186" w:type="dxa"/>
          </w:tcPr>
          <w:p w:rsidR="003161B2" w:rsidRDefault="003161B2">
            <w:pPr>
              <w:pStyle w:val="TableParagraph"/>
              <w:rPr>
                <w:sz w:val="20"/>
              </w:rPr>
            </w:pPr>
          </w:p>
          <w:p w:rsidR="003161B2" w:rsidRDefault="003161B2">
            <w:pPr>
              <w:pStyle w:val="TableParagraph"/>
              <w:spacing w:before="115"/>
              <w:ind w:left="148" w:right="113" w:hanging="5"/>
              <w:rPr>
                <w:sz w:val="18"/>
              </w:rPr>
            </w:pPr>
            <w:r>
              <w:rPr>
                <w:sz w:val="18"/>
              </w:rPr>
              <w:t>Ravnateljica Pedagoginja</w:t>
            </w:r>
          </w:p>
        </w:tc>
        <w:tc>
          <w:tcPr>
            <w:tcW w:w="1176" w:type="dxa"/>
          </w:tcPr>
          <w:p w:rsidR="003161B2" w:rsidRDefault="003161B2">
            <w:pPr>
              <w:pStyle w:val="TableParagraph"/>
              <w:spacing w:before="139"/>
              <w:ind w:left="306" w:right="287" w:hanging="3"/>
              <w:jc w:val="both"/>
              <w:rPr>
                <w:sz w:val="18"/>
              </w:rPr>
            </w:pPr>
            <w:r>
              <w:rPr>
                <w:sz w:val="18"/>
              </w:rPr>
              <w:t>listopad studeni, veljača ožujak</w:t>
            </w:r>
          </w:p>
        </w:tc>
      </w:tr>
      <w:tr w:rsidR="003161B2">
        <w:trPr>
          <w:trHeight w:val="1252"/>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bottom w:val="nil"/>
            </w:tcBorders>
          </w:tcPr>
          <w:p w:rsidR="003161B2" w:rsidRDefault="003161B2">
            <w:pPr>
              <w:pStyle w:val="TableParagraph"/>
            </w:pPr>
          </w:p>
          <w:p w:rsidR="003161B2" w:rsidRDefault="003161B2">
            <w:pPr>
              <w:pStyle w:val="TableParagraph"/>
            </w:pPr>
          </w:p>
          <w:p w:rsidR="003161B2" w:rsidRDefault="003161B2">
            <w:pPr>
              <w:pStyle w:val="TableParagraph"/>
            </w:pPr>
          </w:p>
          <w:p w:rsidR="003161B2" w:rsidRDefault="003161B2">
            <w:pPr>
              <w:pStyle w:val="TableParagraph"/>
              <w:spacing w:before="5"/>
              <w:rPr>
                <w:sz w:val="21"/>
              </w:rPr>
            </w:pPr>
          </w:p>
          <w:p w:rsidR="003161B2" w:rsidRDefault="003161B2">
            <w:pPr>
              <w:pStyle w:val="TableParagraph"/>
              <w:spacing w:line="227" w:lineRule="exact"/>
              <w:ind w:left="108"/>
              <w:rPr>
                <w:b/>
                <w:sz w:val="16"/>
              </w:rPr>
            </w:pPr>
            <w:r>
              <w:rPr>
                <w:b/>
                <w:sz w:val="20"/>
              </w:rPr>
              <w:t>N</w:t>
            </w:r>
            <w:r>
              <w:rPr>
                <w:b/>
                <w:sz w:val="16"/>
              </w:rPr>
              <w:t>EPOSREDNI UVIDI</w:t>
            </w:r>
          </w:p>
        </w:tc>
        <w:tc>
          <w:tcPr>
            <w:tcW w:w="1498" w:type="dxa"/>
            <w:vMerge/>
            <w:tcBorders>
              <w:top w:val="nil"/>
            </w:tcBorders>
          </w:tcPr>
          <w:p w:rsidR="003161B2" w:rsidRDefault="003161B2">
            <w:pPr>
              <w:rPr>
                <w:sz w:val="2"/>
                <w:szCs w:val="2"/>
              </w:rPr>
            </w:pPr>
          </w:p>
        </w:tc>
        <w:tc>
          <w:tcPr>
            <w:tcW w:w="1113"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5"/>
              <w:rPr>
                <w:sz w:val="24"/>
              </w:rPr>
            </w:pPr>
          </w:p>
          <w:p w:rsidR="003161B2" w:rsidRDefault="003161B2">
            <w:pPr>
              <w:pStyle w:val="TableParagraph"/>
              <w:ind w:left="111"/>
              <w:rPr>
                <w:sz w:val="18"/>
              </w:rPr>
            </w:pPr>
            <w:r>
              <w:rPr>
                <w:sz w:val="18"/>
              </w:rPr>
              <w:t>Svi učitelji</w:t>
            </w:r>
          </w:p>
        </w:tc>
        <w:tc>
          <w:tcPr>
            <w:tcW w:w="1891" w:type="dxa"/>
            <w:vMerge/>
            <w:tcBorders>
              <w:top w:val="nil"/>
            </w:tcBorders>
          </w:tcPr>
          <w:p w:rsidR="003161B2" w:rsidRDefault="003161B2">
            <w:pPr>
              <w:rPr>
                <w:sz w:val="2"/>
                <w:szCs w:val="2"/>
              </w:rPr>
            </w:pPr>
          </w:p>
        </w:tc>
        <w:tc>
          <w:tcPr>
            <w:tcW w:w="1186"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178"/>
              <w:ind w:left="148" w:right="113" w:hanging="5"/>
              <w:rPr>
                <w:sz w:val="18"/>
              </w:rPr>
            </w:pPr>
            <w:r>
              <w:rPr>
                <w:sz w:val="18"/>
              </w:rPr>
              <w:t>Ravnateljica Pedagoginja</w:t>
            </w:r>
          </w:p>
        </w:tc>
        <w:tc>
          <w:tcPr>
            <w:tcW w:w="1176" w:type="dxa"/>
            <w:tcBorders>
              <w:bottom w:val="nil"/>
            </w:tcBorders>
          </w:tcPr>
          <w:p w:rsidR="003161B2" w:rsidRDefault="003161B2">
            <w:pPr>
              <w:pStyle w:val="TableParagraph"/>
              <w:rPr>
                <w:sz w:val="20"/>
              </w:rPr>
            </w:pPr>
          </w:p>
          <w:p w:rsidR="003161B2" w:rsidRDefault="003161B2">
            <w:pPr>
              <w:pStyle w:val="TableParagraph"/>
              <w:spacing w:before="6"/>
              <w:rPr>
                <w:sz w:val="26"/>
              </w:rPr>
            </w:pPr>
          </w:p>
          <w:p w:rsidR="003161B2" w:rsidRDefault="003161B2">
            <w:pPr>
              <w:pStyle w:val="TableParagraph"/>
              <w:ind w:left="275" w:right="259" w:firstLine="9"/>
              <w:jc w:val="both"/>
              <w:rPr>
                <w:sz w:val="18"/>
              </w:rPr>
            </w:pPr>
            <w:r>
              <w:rPr>
                <w:sz w:val="18"/>
              </w:rPr>
              <w:t>Tijekom nastavne godine</w:t>
            </w:r>
          </w:p>
        </w:tc>
      </w:tr>
      <w:tr w:rsidR="003161B2">
        <w:trPr>
          <w:trHeight w:val="433"/>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tcBorders>
          </w:tcPr>
          <w:p w:rsidR="003161B2" w:rsidRDefault="003161B2">
            <w:pPr>
              <w:pStyle w:val="TableParagraph"/>
              <w:spacing w:before="11"/>
              <w:ind w:left="108"/>
              <w:rPr>
                <w:b/>
                <w:sz w:val="16"/>
              </w:rPr>
            </w:pPr>
            <w:r>
              <w:rPr>
                <w:b/>
                <w:sz w:val="16"/>
              </w:rPr>
              <w:t>U NASTAVNI SAT</w:t>
            </w:r>
          </w:p>
        </w:tc>
        <w:tc>
          <w:tcPr>
            <w:tcW w:w="1498" w:type="dxa"/>
            <w:vMerge/>
            <w:tcBorders>
              <w:top w:val="nil"/>
            </w:tcBorders>
          </w:tcPr>
          <w:p w:rsidR="003161B2" w:rsidRDefault="003161B2">
            <w:pPr>
              <w:rPr>
                <w:sz w:val="2"/>
                <w:szCs w:val="2"/>
              </w:rPr>
            </w:pPr>
          </w:p>
        </w:tc>
        <w:tc>
          <w:tcPr>
            <w:tcW w:w="1113" w:type="dxa"/>
            <w:tcBorders>
              <w:top w:val="nil"/>
            </w:tcBorders>
          </w:tcPr>
          <w:p w:rsidR="003161B2" w:rsidRDefault="003161B2">
            <w:pPr>
              <w:pStyle w:val="TableParagraph"/>
              <w:rPr>
                <w:sz w:val="16"/>
              </w:rPr>
            </w:pPr>
          </w:p>
        </w:tc>
        <w:tc>
          <w:tcPr>
            <w:tcW w:w="1891" w:type="dxa"/>
            <w:vMerge/>
            <w:tcBorders>
              <w:top w:val="nil"/>
            </w:tcBorders>
          </w:tcPr>
          <w:p w:rsidR="003161B2" w:rsidRDefault="003161B2">
            <w:pPr>
              <w:rPr>
                <w:sz w:val="2"/>
                <w:szCs w:val="2"/>
              </w:rPr>
            </w:pPr>
          </w:p>
        </w:tc>
        <w:tc>
          <w:tcPr>
            <w:tcW w:w="1186" w:type="dxa"/>
            <w:tcBorders>
              <w:top w:val="nil"/>
            </w:tcBorders>
          </w:tcPr>
          <w:p w:rsidR="003161B2" w:rsidRDefault="003161B2">
            <w:pPr>
              <w:pStyle w:val="TableParagraph"/>
              <w:rPr>
                <w:sz w:val="16"/>
              </w:rPr>
            </w:pPr>
          </w:p>
        </w:tc>
        <w:tc>
          <w:tcPr>
            <w:tcW w:w="1176" w:type="dxa"/>
            <w:tcBorders>
              <w:top w:val="nil"/>
            </w:tcBorders>
          </w:tcPr>
          <w:p w:rsidR="003161B2" w:rsidRDefault="003161B2">
            <w:pPr>
              <w:pStyle w:val="TableParagraph"/>
              <w:rPr>
                <w:sz w:val="16"/>
              </w:rPr>
            </w:pPr>
          </w:p>
        </w:tc>
      </w:tr>
      <w:tr w:rsidR="003161B2">
        <w:trPr>
          <w:trHeight w:val="460"/>
        </w:trPr>
        <w:tc>
          <w:tcPr>
            <w:tcW w:w="569" w:type="dxa"/>
            <w:vMerge/>
            <w:tcBorders>
              <w:top w:val="nil"/>
            </w:tcBorders>
            <w:shd w:val="clear" w:color="auto" w:fill="CCFFCC"/>
            <w:textDirection w:val="btLr"/>
          </w:tcPr>
          <w:p w:rsidR="003161B2" w:rsidRDefault="003161B2">
            <w:pPr>
              <w:rPr>
                <w:sz w:val="2"/>
                <w:szCs w:val="2"/>
              </w:rPr>
            </w:pPr>
          </w:p>
        </w:tc>
        <w:tc>
          <w:tcPr>
            <w:tcW w:w="1917" w:type="dxa"/>
          </w:tcPr>
          <w:p w:rsidR="003161B2" w:rsidRDefault="003161B2">
            <w:pPr>
              <w:pStyle w:val="TableParagraph"/>
              <w:spacing w:line="220" w:lineRule="atLeast"/>
              <w:ind w:left="108" w:right="594"/>
              <w:rPr>
                <w:b/>
                <w:sz w:val="16"/>
              </w:rPr>
            </w:pPr>
            <w:r>
              <w:rPr>
                <w:b/>
                <w:sz w:val="20"/>
              </w:rPr>
              <w:t>R</w:t>
            </w:r>
            <w:r>
              <w:rPr>
                <w:b/>
                <w:sz w:val="16"/>
              </w:rPr>
              <w:t>AZREDNIČKI POSLOVI</w:t>
            </w:r>
          </w:p>
        </w:tc>
        <w:tc>
          <w:tcPr>
            <w:tcW w:w="1498" w:type="dxa"/>
            <w:vMerge/>
            <w:tcBorders>
              <w:top w:val="nil"/>
            </w:tcBorders>
          </w:tcPr>
          <w:p w:rsidR="003161B2" w:rsidRDefault="003161B2">
            <w:pPr>
              <w:rPr>
                <w:sz w:val="2"/>
                <w:szCs w:val="2"/>
              </w:rPr>
            </w:pPr>
          </w:p>
        </w:tc>
        <w:tc>
          <w:tcPr>
            <w:tcW w:w="1113" w:type="dxa"/>
          </w:tcPr>
          <w:p w:rsidR="003161B2" w:rsidRDefault="003161B2">
            <w:pPr>
              <w:pStyle w:val="TableParagraph"/>
              <w:spacing w:before="122"/>
              <w:ind w:left="111"/>
              <w:rPr>
                <w:sz w:val="18"/>
              </w:rPr>
            </w:pPr>
            <w:r>
              <w:rPr>
                <w:sz w:val="18"/>
              </w:rPr>
              <w:t>Razrednici</w:t>
            </w:r>
          </w:p>
        </w:tc>
        <w:tc>
          <w:tcPr>
            <w:tcW w:w="1891" w:type="dxa"/>
            <w:vMerge/>
            <w:tcBorders>
              <w:top w:val="nil"/>
            </w:tcBorders>
          </w:tcPr>
          <w:p w:rsidR="003161B2" w:rsidRDefault="003161B2">
            <w:pPr>
              <w:rPr>
                <w:sz w:val="2"/>
                <w:szCs w:val="2"/>
              </w:rPr>
            </w:pPr>
          </w:p>
        </w:tc>
        <w:tc>
          <w:tcPr>
            <w:tcW w:w="1186" w:type="dxa"/>
          </w:tcPr>
          <w:p w:rsidR="003161B2" w:rsidRDefault="003161B2">
            <w:pPr>
              <w:pStyle w:val="TableParagraph"/>
              <w:spacing w:before="19"/>
              <w:ind w:left="148" w:right="113" w:hanging="5"/>
              <w:rPr>
                <w:sz w:val="18"/>
              </w:rPr>
            </w:pPr>
            <w:r>
              <w:rPr>
                <w:sz w:val="18"/>
              </w:rPr>
              <w:t>Ravnateljica Pedagoginja</w:t>
            </w:r>
          </w:p>
        </w:tc>
        <w:tc>
          <w:tcPr>
            <w:tcW w:w="1176" w:type="dxa"/>
          </w:tcPr>
          <w:p w:rsidR="003161B2" w:rsidRDefault="003161B2">
            <w:pPr>
              <w:pStyle w:val="TableParagraph"/>
              <w:spacing w:before="122"/>
              <w:ind w:left="355"/>
              <w:rPr>
                <w:sz w:val="18"/>
              </w:rPr>
            </w:pPr>
            <w:r>
              <w:rPr>
                <w:sz w:val="18"/>
              </w:rPr>
              <w:t>Lipanj</w:t>
            </w:r>
          </w:p>
        </w:tc>
      </w:tr>
      <w:tr w:rsidR="003161B2">
        <w:trPr>
          <w:trHeight w:val="272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bottom w:val="nil"/>
            </w:tcBorders>
          </w:tcPr>
          <w:p w:rsidR="003161B2" w:rsidRDefault="003161B2">
            <w:pPr>
              <w:pStyle w:val="TableParagraph"/>
              <w:rPr>
                <w:sz w:val="16"/>
              </w:rPr>
            </w:pPr>
          </w:p>
        </w:tc>
        <w:tc>
          <w:tcPr>
            <w:tcW w:w="1498" w:type="dxa"/>
            <w:vMerge/>
            <w:tcBorders>
              <w:top w:val="nil"/>
            </w:tcBorders>
          </w:tcPr>
          <w:p w:rsidR="003161B2" w:rsidRDefault="003161B2">
            <w:pPr>
              <w:rPr>
                <w:sz w:val="2"/>
                <w:szCs w:val="2"/>
              </w:rPr>
            </w:pPr>
          </w:p>
        </w:tc>
        <w:tc>
          <w:tcPr>
            <w:tcW w:w="1113"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5"/>
              <w:rPr>
                <w:sz w:val="16"/>
              </w:rPr>
            </w:pPr>
          </w:p>
          <w:p w:rsidR="003161B2" w:rsidRDefault="003161B2">
            <w:pPr>
              <w:pStyle w:val="TableParagraph"/>
              <w:ind w:left="111" w:right="187"/>
              <w:rPr>
                <w:sz w:val="18"/>
              </w:rPr>
            </w:pPr>
            <w:r>
              <w:rPr>
                <w:sz w:val="18"/>
              </w:rPr>
              <w:t>Svi učitelji razredne i predmetne nastave</w:t>
            </w:r>
          </w:p>
        </w:tc>
        <w:tc>
          <w:tcPr>
            <w:tcW w:w="1891" w:type="dxa"/>
            <w:vMerge/>
            <w:tcBorders>
              <w:top w:val="nil"/>
            </w:tcBorders>
          </w:tcPr>
          <w:p w:rsidR="003161B2" w:rsidRDefault="003161B2">
            <w:pPr>
              <w:rPr>
                <w:sz w:val="2"/>
                <w:szCs w:val="2"/>
              </w:rPr>
            </w:pPr>
          </w:p>
        </w:tc>
        <w:tc>
          <w:tcPr>
            <w:tcW w:w="1186"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168"/>
              <w:ind w:left="148" w:right="113" w:hanging="5"/>
              <w:rPr>
                <w:sz w:val="18"/>
              </w:rPr>
            </w:pPr>
            <w:r>
              <w:rPr>
                <w:sz w:val="18"/>
              </w:rPr>
              <w:t>Ravnateljica Pedagoginja</w:t>
            </w:r>
          </w:p>
        </w:tc>
        <w:tc>
          <w:tcPr>
            <w:tcW w:w="1176"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7"/>
              <w:rPr>
                <w:sz w:val="23"/>
              </w:rPr>
            </w:pPr>
          </w:p>
          <w:p w:rsidR="003161B2" w:rsidRDefault="003161B2">
            <w:pPr>
              <w:pStyle w:val="TableParagraph"/>
              <w:ind w:left="355"/>
              <w:rPr>
                <w:sz w:val="18"/>
              </w:rPr>
            </w:pPr>
            <w:r>
              <w:rPr>
                <w:sz w:val="18"/>
              </w:rPr>
              <w:t>Lipanj</w:t>
            </w:r>
          </w:p>
        </w:tc>
      </w:tr>
      <w:tr w:rsidR="003161B2">
        <w:trPr>
          <w:trHeight w:val="56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9"/>
              <w:rPr>
                <w:sz w:val="27"/>
              </w:rPr>
            </w:pPr>
          </w:p>
          <w:p w:rsidR="003161B2" w:rsidRDefault="003161B2">
            <w:pPr>
              <w:pStyle w:val="TableParagraph"/>
              <w:spacing w:line="227" w:lineRule="exact"/>
              <w:ind w:left="108"/>
              <w:rPr>
                <w:b/>
                <w:sz w:val="16"/>
              </w:rPr>
            </w:pPr>
            <w:r>
              <w:rPr>
                <w:b/>
                <w:sz w:val="20"/>
              </w:rPr>
              <w:t>E</w:t>
            </w:r>
            <w:r>
              <w:rPr>
                <w:b/>
                <w:sz w:val="16"/>
              </w:rPr>
              <w:t>VIDENCIJA</w:t>
            </w:r>
          </w:p>
        </w:tc>
        <w:tc>
          <w:tcPr>
            <w:tcW w:w="1498" w:type="dxa"/>
            <w:vMerge/>
            <w:tcBorders>
              <w:top w:val="nil"/>
            </w:tcBorders>
          </w:tcPr>
          <w:p w:rsidR="003161B2" w:rsidRDefault="003161B2">
            <w:pPr>
              <w:rPr>
                <w:sz w:val="2"/>
                <w:szCs w:val="2"/>
              </w:rPr>
            </w:pPr>
          </w:p>
        </w:tc>
        <w:tc>
          <w:tcPr>
            <w:tcW w:w="1113" w:type="dxa"/>
            <w:tcBorders>
              <w:top w:val="nil"/>
              <w:bottom w:val="nil"/>
            </w:tcBorders>
          </w:tcPr>
          <w:p w:rsidR="003161B2" w:rsidRDefault="003161B2">
            <w:pPr>
              <w:pStyle w:val="TableParagraph"/>
              <w:rPr>
                <w:sz w:val="16"/>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6"/>
              </w:rPr>
            </w:pPr>
          </w:p>
        </w:tc>
        <w:tc>
          <w:tcPr>
            <w:tcW w:w="1176" w:type="dxa"/>
            <w:tcBorders>
              <w:top w:val="nil"/>
              <w:bottom w:val="nil"/>
            </w:tcBorders>
          </w:tcPr>
          <w:p w:rsidR="003161B2" w:rsidRDefault="003161B2">
            <w:pPr>
              <w:pStyle w:val="TableParagraph"/>
              <w:rPr>
                <w:sz w:val="16"/>
              </w:rPr>
            </w:pPr>
          </w:p>
        </w:tc>
      </w:tr>
      <w:tr w:rsidR="003161B2">
        <w:trPr>
          <w:trHeight w:val="21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1"/>
              <w:ind w:left="108"/>
              <w:rPr>
                <w:b/>
                <w:sz w:val="16"/>
              </w:rPr>
            </w:pPr>
            <w:r>
              <w:rPr>
                <w:b/>
                <w:sz w:val="16"/>
              </w:rPr>
              <w:t>OSTALOG</w:t>
            </w:r>
          </w:p>
        </w:tc>
        <w:tc>
          <w:tcPr>
            <w:tcW w:w="1498" w:type="dxa"/>
            <w:vMerge/>
            <w:tcBorders>
              <w:top w:val="nil"/>
            </w:tcBorders>
          </w:tcPr>
          <w:p w:rsidR="003161B2" w:rsidRDefault="003161B2">
            <w:pPr>
              <w:rPr>
                <w:sz w:val="2"/>
                <w:szCs w:val="2"/>
              </w:rPr>
            </w:pPr>
          </w:p>
        </w:tc>
        <w:tc>
          <w:tcPr>
            <w:tcW w:w="1113" w:type="dxa"/>
            <w:tcBorders>
              <w:top w:val="nil"/>
              <w:bottom w:val="nil"/>
            </w:tcBorders>
          </w:tcPr>
          <w:p w:rsidR="003161B2" w:rsidRDefault="003161B2">
            <w:pPr>
              <w:pStyle w:val="TableParagraph"/>
              <w:rPr>
                <w:sz w:val="14"/>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19"/>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ind w:left="108"/>
              <w:rPr>
                <w:b/>
                <w:sz w:val="16"/>
              </w:rPr>
            </w:pPr>
            <w:r>
              <w:rPr>
                <w:b/>
                <w:sz w:val="16"/>
              </w:rPr>
              <w:t>ODGOJNOG I</w:t>
            </w:r>
          </w:p>
        </w:tc>
        <w:tc>
          <w:tcPr>
            <w:tcW w:w="1498" w:type="dxa"/>
            <w:vMerge/>
            <w:tcBorders>
              <w:top w:val="nil"/>
            </w:tcBorders>
          </w:tcPr>
          <w:p w:rsidR="003161B2" w:rsidRDefault="003161B2">
            <w:pPr>
              <w:rPr>
                <w:sz w:val="2"/>
                <w:szCs w:val="2"/>
              </w:rPr>
            </w:pPr>
          </w:p>
        </w:tc>
        <w:tc>
          <w:tcPr>
            <w:tcW w:w="1113" w:type="dxa"/>
            <w:tcBorders>
              <w:top w:val="nil"/>
              <w:bottom w:val="nil"/>
            </w:tcBorders>
          </w:tcPr>
          <w:p w:rsidR="003161B2" w:rsidRDefault="003161B2">
            <w:pPr>
              <w:pStyle w:val="TableParagraph"/>
              <w:rPr>
                <w:sz w:val="14"/>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08"/>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tcBorders>
          </w:tcPr>
          <w:p w:rsidR="003161B2" w:rsidRDefault="003161B2">
            <w:pPr>
              <w:pStyle w:val="TableParagraph"/>
              <w:spacing w:before="14" w:line="175" w:lineRule="exact"/>
              <w:ind w:left="108"/>
              <w:rPr>
                <w:b/>
                <w:sz w:val="16"/>
              </w:rPr>
            </w:pPr>
            <w:r>
              <w:rPr>
                <w:b/>
                <w:sz w:val="16"/>
              </w:rPr>
              <w:t>OBRAZOVNOG RADA</w:t>
            </w:r>
          </w:p>
        </w:tc>
        <w:tc>
          <w:tcPr>
            <w:tcW w:w="1498" w:type="dxa"/>
            <w:vMerge/>
            <w:tcBorders>
              <w:top w:val="nil"/>
            </w:tcBorders>
          </w:tcPr>
          <w:p w:rsidR="003161B2" w:rsidRDefault="003161B2">
            <w:pPr>
              <w:rPr>
                <w:sz w:val="2"/>
                <w:szCs w:val="2"/>
              </w:rPr>
            </w:pPr>
          </w:p>
        </w:tc>
        <w:tc>
          <w:tcPr>
            <w:tcW w:w="1113" w:type="dxa"/>
            <w:tcBorders>
              <w:top w:val="nil"/>
            </w:tcBorders>
          </w:tcPr>
          <w:p w:rsidR="003161B2" w:rsidRDefault="003161B2">
            <w:pPr>
              <w:pStyle w:val="TableParagraph"/>
              <w:rPr>
                <w:sz w:val="14"/>
              </w:rPr>
            </w:pPr>
          </w:p>
        </w:tc>
        <w:tc>
          <w:tcPr>
            <w:tcW w:w="1891" w:type="dxa"/>
            <w:vMerge/>
            <w:tcBorders>
              <w:top w:val="nil"/>
            </w:tcBorders>
          </w:tcPr>
          <w:p w:rsidR="003161B2" w:rsidRDefault="003161B2">
            <w:pPr>
              <w:rPr>
                <w:sz w:val="2"/>
                <w:szCs w:val="2"/>
              </w:rPr>
            </w:pPr>
          </w:p>
        </w:tc>
        <w:tc>
          <w:tcPr>
            <w:tcW w:w="1186" w:type="dxa"/>
            <w:tcBorders>
              <w:top w:val="nil"/>
            </w:tcBorders>
          </w:tcPr>
          <w:p w:rsidR="003161B2" w:rsidRDefault="003161B2">
            <w:pPr>
              <w:pStyle w:val="TableParagraph"/>
              <w:rPr>
                <w:sz w:val="14"/>
              </w:rPr>
            </w:pPr>
          </w:p>
        </w:tc>
        <w:tc>
          <w:tcPr>
            <w:tcW w:w="1176" w:type="dxa"/>
            <w:tcBorders>
              <w:top w:val="nil"/>
            </w:tcBorders>
          </w:tcPr>
          <w:p w:rsidR="003161B2" w:rsidRDefault="003161B2">
            <w:pPr>
              <w:pStyle w:val="TableParagraph"/>
              <w:rPr>
                <w:sz w:val="14"/>
              </w:rPr>
            </w:pPr>
          </w:p>
        </w:tc>
      </w:tr>
    </w:tbl>
    <w:p w:rsidR="003161B2" w:rsidRDefault="003161B2">
      <w:pPr>
        <w:rPr>
          <w:sz w:val="14"/>
        </w:rPr>
        <w:sectPr w:rsidR="003161B2">
          <w:footerReference w:type="default" r:id="rId16"/>
          <w:pgSz w:w="11910" w:h="16840"/>
          <w:pgMar w:top="1560" w:right="140" w:bottom="1240" w:left="0" w:header="0" w:footer="1055" w:gutter="0"/>
          <w:pgNumType w:start="94"/>
          <w:cols w:space="720"/>
        </w:sectPr>
      </w:pPr>
    </w:p>
    <w:p w:rsidR="003161B2" w:rsidRDefault="003161B2">
      <w:pPr>
        <w:spacing w:before="68"/>
        <w:ind w:left="3221"/>
        <w:rPr>
          <w:sz w:val="36"/>
        </w:rPr>
      </w:pPr>
      <w:r>
        <w:rPr>
          <w:sz w:val="36"/>
        </w:rPr>
        <w:lastRenderedPageBreak/>
        <w:t>16. SAMOVRJEDNOVANJE RADA ŠKOLE</w:t>
      </w:r>
    </w:p>
    <w:p w:rsidR="003161B2" w:rsidRDefault="003161B2">
      <w:pPr>
        <w:pStyle w:val="Tijeloteksta"/>
        <w:rPr>
          <w:sz w:val="20"/>
        </w:rPr>
      </w:pPr>
    </w:p>
    <w:p w:rsidR="003161B2" w:rsidRDefault="003161B2">
      <w:pPr>
        <w:pStyle w:val="Tijeloteksta"/>
        <w:spacing w:before="10"/>
        <w:rPr>
          <w:sz w:val="16"/>
        </w:rPr>
      </w:pP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7"/>
        <w:gridCol w:w="8371"/>
      </w:tblGrid>
      <w:tr w:rsidR="003161B2">
        <w:trPr>
          <w:trHeight w:val="1886"/>
        </w:trPr>
        <w:tc>
          <w:tcPr>
            <w:tcW w:w="3207" w:type="dxa"/>
            <w:shd w:val="clear" w:color="auto" w:fill="CCFFCC"/>
          </w:tcPr>
          <w:p w:rsidR="003161B2" w:rsidRDefault="003161B2">
            <w:pPr>
              <w:pStyle w:val="TableParagraph"/>
            </w:pPr>
          </w:p>
          <w:p w:rsidR="003161B2" w:rsidRDefault="003161B2">
            <w:pPr>
              <w:pStyle w:val="TableParagraph"/>
            </w:pPr>
          </w:p>
          <w:p w:rsidR="003161B2" w:rsidRDefault="003161B2">
            <w:pPr>
              <w:pStyle w:val="TableParagraph"/>
              <w:spacing w:before="183"/>
              <w:ind w:left="105" w:right="96"/>
              <w:jc w:val="center"/>
              <w:rPr>
                <w:b/>
                <w:sz w:val="20"/>
              </w:rPr>
            </w:pPr>
            <w:r>
              <w:rPr>
                <w:b/>
                <w:sz w:val="20"/>
              </w:rPr>
              <w:t>Ciljevi</w:t>
            </w:r>
          </w:p>
        </w:tc>
        <w:tc>
          <w:tcPr>
            <w:tcW w:w="8371" w:type="dxa"/>
          </w:tcPr>
          <w:p w:rsidR="003161B2" w:rsidRDefault="003161B2">
            <w:pPr>
              <w:pStyle w:val="TableParagraph"/>
              <w:spacing w:before="222"/>
              <w:ind w:left="110" w:right="115"/>
              <w:rPr>
                <w:sz w:val="24"/>
              </w:rPr>
            </w:pPr>
            <w:r>
              <w:rPr>
                <w:sz w:val="24"/>
              </w:rPr>
              <w:t>-ispitivanje mišljenja učenika, učitelja i roditelja o školi, učenju, radu s učenicima, međusobnoj suradnji svih (SWOT analiza)</w:t>
            </w:r>
          </w:p>
          <w:p w:rsidR="003161B2" w:rsidRDefault="003161B2">
            <w:pPr>
              <w:pStyle w:val="TableParagraph"/>
              <w:ind w:left="110" w:right="115"/>
              <w:rPr>
                <w:sz w:val="24"/>
              </w:rPr>
            </w:pPr>
            <w:r>
              <w:rPr>
                <w:sz w:val="24"/>
              </w:rPr>
              <w:t>-osiguravanje sustavnog praćenja odgojno-obrazovnog rada u odnosu na promjenjivi društveno-kulturni kontekst i suvremene znanstvene pedagoške spoznaje</w:t>
            </w:r>
          </w:p>
          <w:p w:rsidR="003161B2" w:rsidRDefault="003161B2">
            <w:pPr>
              <w:pStyle w:val="TableParagraph"/>
              <w:spacing w:line="270" w:lineRule="atLeast"/>
              <w:ind w:left="110" w:right="1139"/>
              <w:rPr>
                <w:sz w:val="24"/>
              </w:rPr>
            </w:pPr>
            <w:r>
              <w:rPr>
                <w:sz w:val="24"/>
              </w:rPr>
              <w:t>- sustavno i kontinuirano pracenje, analiziranje i procjenjivanje uspješnosti vlastitoga rada</w:t>
            </w:r>
          </w:p>
        </w:tc>
      </w:tr>
      <w:tr w:rsidR="003161B2">
        <w:trPr>
          <w:trHeight w:val="505"/>
        </w:trPr>
        <w:tc>
          <w:tcPr>
            <w:tcW w:w="3207" w:type="dxa"/>
            <w:shd w:val="clear" w:color="auto" w:fill="CCFFCC"/>
          </w:tcPr>
          <w:p w:rsidR="003161B2" w:rsidRDefault="003161B2">
            <w:pPr>
              <w:pStyle w:val="TableParagraph"/>
              <w:spacing w:before="9"/>
              <w:rPr>
                <w:sz w:val="19"/>
              </w:rPr>
            </w:pPr>
          </w:p>
          <w:p w:rsidR="003161B2" w:rsidRDefault="003161B2">
            <w:pPr>
              <w:pStyle w:val="TableParagraph"/>
              <w:spacing w:before="1"/>
              <w:ind w:left="105" w:right="101"/>
              <w:jc w:val="center"/>
              <w:rPr>
                <w:b/>
                <w:sz w:val="20"/>
              </w:rPr>
            </w:pPr>
            <w:r>
              <w:rPr>
                <w:b/>
                <w:sz w:val="20"/>
              </w:rPr>
              <w:t>Namjena</w:t>
            </w:r>
          </w:p>
        </w:tc>
        <w:tc>
          <w:tcPr>
            <w:tcW w:w="8371" w:type="dxa"/>
          </w:tcPr>
          <w:p w:rsidR="003161B2" w:rsidRDefault="003161B2">
            <w:pPr>
              <w:pStyle w:val="TableParagraph"/>
              <w:spacing w:before="222" w:line="264" w:lineRule="exact"/>
              <w:ind w:left="110"/>
              <w:rPr>
                <w:sz w:val="24"/>
              </w:rPr>
            </w:pPr>
            <w:r>
              <w:rPr>
                <w:sz w:val="24"/>
              </w:rPr>
              <w:t>Utvrđivanje prioritetnih područja za naredni školski razvojni plan.</w:t>
            </w:r>
          </w:p>
        </w:tc>
      </w:tr>
      <w:tr w:rsidR="003161B2">
        <w:trPr>
          <w:trHeight w:val="506"/>
        </w:trPr>
        <w:tc>
          <w:tcPr>
            <w:tcW w:w="3207" w:type="dxa"/>
            <w:shd w:val="clear" w:color="auto" w:fill="CCFFCC"/>
          </w:tcPr>
          <w:p w:rsidR="003161B2" w:rsidRDefault="003161B2">
            <w:pPr>
              <w:pStyle w:val="TableParagraph"/>
              <w:spacing w:before="10"/>
              <w:rPr>
                <w:sz w:val="19"/>
              </w:rPr>
            </w:pPr>
          </w:p>
          <w:p w:rsidR="003161B2" w:rsidRDefault="003161B2">
            <w:pPr>
              <w:pStyle w:val="TableParagraph"/>
              <w:ind w:left="105" w:right="96"/>
              <w:jc w:val="center"/>
              <w:rPr>
                <w:b/>
                <w:sz w:val="20"/>
              </w:rPr>
            </w:pPr>
            <w:r>
              <w:rPr>
                <w:b/>
                <w:sz w:val="20"/>
              </w:rPr>
              <w:t>Nositelji</w:t>
            </w:r>
          </w:p>
        </w:tc>
        <w:tc>
          <w:tcPr>
            <w:tcW w:w="8371" w:type="dxa"/>
          </w:tcPr>
          <w:p w:rsidR="003161B2" w:rsidRDefault="00462646">
            <w:pPr>
              <w:pStyle w:val="TableParagraph"/>
              <w:spacing w:before="222" w:line="264" w:lineRule="exact"/>
              <w:ind w:left="110"/>
              <w:rPr>
                <w:sz w:val="24"/>
              </w:rPr>
            </w:pPr>
            <w:r>
              <w:rPr>
                <w:sz w:val="24"/>
              </w:rPr>
              <w:t>Koordinator školskog tima za kvalitetu Vlatka Mihaljević</w:t>
            </w:r>
            <w:r>
              <w:rPr>
                <w:sz w:val="24"/>
              </w:rPr>
              <w:t xml:space="preserve">, </w:t>
            </w:r>
            <w:bookmarkStart w:id="14" w:name="_GoBack"/>
            <w:bookmarkEnd w:id="14"/>
            <w:r w:rsidR="003161B2">
              <w:rPr>
                <w:sz w:val="24"/>
              </w:rPr>
              <w:t>Školski tim za kvalitetu, učitelji, roditelji i učenici naše škole.</w:t>
            </w:r>
          </w:p>
        </w:tc>
      </w:tr>
      <w:tr w:rsidR="003161B2">
        <w:trPr>
          <w:trHeight w:val="1333"/>
        </w:trPr>
        <w:tc>
          <w:tcPr>
            <w:tcW w:w="3207" w:type="dxa"/>
            <w:shd w:val="clear" w:color="auto" w:fill="CCFFCC"/>
          </w:tcPr>
          <w:p w:rsidR="003161B2" w:rsidRDefault="003161B2">
            <w:pPr>
              <w:pStyle w:val="TableParagraph"/>
            </w:pPr>
          </w:p>
          <w:p w:rsidR="003161B2" w:rsidRDefault="003161B2">
            <w:pPr>
              <w:pStyle w:val="TableParagraph"/>
            </w:pPr>
          </w:p>
          <w:p w:rsidR="003161B2" w:rsidRDefault="003161B2">
            <w:pPr>
              <w:pStyle w:val="TableParagraph"/>
              <w:spacing w:before="183"/>
              <w:ind w:left="105" w:right="95"/>
              <w:jc w:val="center"/>
              <w:rPr>
                <w:b/>
                <w:sz w:val="20"/>
              </w:rPr>
            </w:pPr>
            <w:r>
              <w:rPr>
                <w:b/>
                <w:sz w:val="20"/>
              </w:rPr>
              <w:t>Način realizacije</w:t>
            </w:r>
          </w:p>
        </w:tc>
        <w:tc>
          <w:tcPr>
            <w:tcW w:w="8371" w:type="dxa"/>
          </w:tcPr>
          <w:p w:rsidR="003161B2" w:rsidRDefault="003161B2">
            <w:pPr>
              <w:pStyle w:val="TableParagraph"/>
              <w:spacing w:before="222"/>
              <w:ind w:left="110" w:right="173"/>
              <w:rPr>
                <w:sz w:val="24"/>
              </w:rPr>
            </w:pPr>
            <w:r>
              <w:rPr>
                <w:sz w:val="24"/>
              </w:rPr>
              <w:t>Školski tim za kvalitetu će provesti anketiranje učenika i roditelja (prema unaprijed pripremljenim pitanjima koja pokrivaju ciljana područja rada i funkcioniranja škole), prikupljene podatke će statistički obraditi i prezentirati na sjednici</w:t>
            </w:r>
          </w:p>
          <w:p w:rsidR="003161B2" w:rsidRDefault="003161B2">
            <w:pPr>
              <w:pStyle w:val="TableParagraph"/>
              <w:spacing w:line="264" w:lineRule="exact"/>
              <w:ind w:left="110"/>
              <w:rPr>
                <w:sz w:val="24"/>
              </w:rPr>
            </w:pPr>
            <w:r>
              <w:rPr>
                <w:sz w:val="24"/>
              </w:rPr>
              <w:t>Učiteljskog vijeća.</w:t>
            </w:r>
          </w:p>
        </w:tc>
      </w:tr>
      <w:tr w:rsidR="003161B2">
        <w:trPr>
          <w:trHeight w:val="506"/>
        </w:trPr>
        <w:tc>
          <w:tcPr>
            <w:tcW w:w="3207" w:type="dxa"/>
            <w:shd w:val="clear" w:color="auto" w:fill="CCFFCC"/>
          </w:tcPr>
          <w:p w:rsidR="003161B2" w:rsidRDefault="003161B2">
            <w:pPr>
              <w:pStyle w:val="TableParagraph"/>
              <w:spacing w:before="9"/>
              <w:rPr>
                <w:sz w:val="19"/>
              </w:rPr>
            </w:pPr>
          </w:p>
          <w:p w:rsidR="003161B2" w:rsidRDefault="003161B2">
            <w:pPr>
              <w:pStyle w:val="TableParagraph"/>
              <w:spacing w:before="1"/>
              <w:ind w:left="105" w:right="97"/>
              <w:jc w:val="center"/>
              <w:rPr>
                <w:b/>
                <w:sz w:val="20"/>
              </w:rPr>
            </w:pPr>
            <w:r>
              <w:rPr>
                <w:b/>
                <w:sz w:val="20"/>
              </w:rPr>
              <w:t>Vremenik</w:t>
            </w:r>
          </w:p>
        </w:tc>
        <w:tc>
          <w:tcPr>
            <w:tcW w:w="8371" w:type="dxa"/>
          </w:tcPr>
          <w:p w:rsidR="003161B2" w:rsidRDefault="003161B2">
            <w:pPr>
              <w:pStyle w:val="TableParagraph"/>
              <w:spacing w:before="222" w:line="264" w:lineRule="exact"/>
              <w:ind w:left="110"/>
              <w:rPr>
                <w:sz w:val="24"/>
              </w:rPr>
            </w:pPr>
            <w:r>
              <w:rPr>
                <w:sz w:val="24"/>
              </w:rPr>
              <w:t>Lipanj- kolovoz</w:t>
            </w:r>
          </w:p>
        </w:tc>
      </w:tr>
      <w:tr w:rsidR="003161B2">
        <w:trPr>
          <w:trHeight w:val="505"/>
        </w:trPr>
        <w:tc>
          <w:tcPr>
            <w:tcW w:w="3207" w:type="dxa"/>
            <w:shd w:val="clear" w:color="auto" w:fill="CCFFCC"/>
          </w:tcPr>
          <w:p w:rsidR="003161B2" w:rsidRDefault="003161B2">
            <w:pPr>
              <w:pStyle w:val="TableParagraph"/>
              <w:spacing w:before="9"/>
              <w:rPr>
                <w:sz w:val="19"/>
              </w:rPr>
            </w:pPr>
          </w:p>
          <w:p w:rsidR="003161B2" w:rsidRDefault="003161B2">
            <w:pPr>
              <w:pStyle w:val="TableParagraph"/>
              <w:ind w:left="105" w:right="96"/>
              <w:jc w:val="center"/>
              <w:rPr>
                <w:b/>
                <w:sz w:val="20"/>
              </w:rPr>
            </w:pPr>
            <w:r>
              <w:rPr>
                <w:b/>
                <w:sz w:val="20"/>
              </w:rPr>
              <w:t>Detaljan troškovnik</w:t>
            </w:r>
          </w:p>
        </w:tc>
        <w:tc>
          <w:tcPr>
            <w:tcW w:w="8371" w:type="dxa"/>
          </w:tcPr>
          <w:p w:rsidR="003161B2" w:rsidRDefault="003161B2">
            <w:pPr>
              <w:pStyle w:val="TableParagraph"/>
              <w:spacing w:before="222" w:line="264" w:lineRule="exact"/>
              <w:ind w:left="110"/>
              <w:rPr>
                <w:sz w:val="24"/>
              </w:rPr>
            </w:pPr>
            <w:r>
              <w:rPr>
                <w:sz w:val="24"/>
              </w:rPr>
              <w:t>Troškovi kopiranja i printanja materijala.</w:t>
            </w:r>
          </w:p>
        </w:tc>
      </w:tr>
      <w:tr w:rsidR="003161B2">
        <w:trPr>
          <w:trHeight w:val="1058"/>
        </w:trPr>
        <w:tc>
          <w:tcPr>
            <w:tcW w:w="3207" w:type="dxa"/>
            <w:shd w:val="clear" w:color="auto" w:fill="CCFFCC"/>
          </w:tcPr>
          <w:p w:rsidR="003161B2" w:rsidRDefault="003161B2">
            <w:pPr>
              <w:pStyle w:val="TableParagraph"/>
            </w:pPr>
          </w:p>
          <w:p w:rsidR="003161B2" w:rsidRDefault="003161B2">
            <w:pPr>
              <w:pStyle w:val="TableParagraph"/>
              <w:spacing w:before="10"/>
              <w:rPr>
                <w:sz w:val="17"/>
              </w:rPr>
            </w:pPr>
          </w:p>
          <w:p w:rsidR="003161B2" w:rsidRDefault="003161B2">
            <w:pPr>
              <w:pStyle w:val="TableParagraph"/>
              <w:ind w:left="105" w:right="101"/>
              <w:jc w:val="center"/>
              <w:rPr>
                <w:b/>
                <w:sz w:val="20"/>
              </w:rPr>
            </w:pPr>
            <w:r>
              <w:rPr>
                <w:b/>
                <w:sz w:val="20"/>
              </w:rPr>
              <w:t>Vrednovanje i korištenja rezultata</w:t>
            </w:r>
          </w:p>
        </w:tc>
        <w:tc>
          <w:tcPr>
            <w:tcW w:w="8371" w:type="dxa"/>
          </w:tcPr>
          <w:p w:rsidR="003161B2" w:rsidRDefault="003161B2">
            <w:pPr>
              <w:pStyle w:val="TableParagraph"/>
              <w:spacing w:before="225" w:line="276" w:lineRule="exact"/>
              <w:ind w:left="110" w:right="1139"/>
              <w:rPr>
                <w:sz w:val="24"/>
              </w:rPr>
            </w:pPr>
            <w:r>
              <w:rPr>
                <w:sz w:val="24"/>
              </w:rPr>
              <w:t>Na temelju dobivenih rezultata izraditi naredni razvojni plan rada škole. Razmjena iskustava na stručnim aktivima ravnatelja i pedagoga. Analiza primijenjene metode prikupljanja podataka.</w:t>
            </w:r>
          </w:p>
        </w:tc>
      </w:tr>
    </w:tbl>
    <w:p w:rsidR="003161B2" w:rsidRDefault="003161B2">
      <w:pPr>
        <w:spacing w:line="276" w:lineRule="exact"/>
        <w:rPr>
          <w:sz w:val="24"/>
        </w:rPr>
        <w:sectPr w:rsidR="003161B2">
          <w:pgSz w:w="11910" w:h="16840"/>
          <w:pgMar w:top="1320" w:right="140" w:bottom="1240" w:left="0" w:header="0" w:footer="1055" w:gutter="0"/>
          <w:cols w:space="720"/>
        </w:sectPr>
      </w:pPr>
    </w:p>
    <w:p w:rsidR="003161B2" w:rsidRDefault="003161B2">
      <w:pPr>
        <w:spacing w:before="68"/>
        <w:ind w:left="5482" w:right="1825" w:hanging="2787"/>
        <w:rPr>
          <w:sz w:val="36"/>
        </w:rPr>
      </w:pPr>
      <w:r>
        <w:rPr>
          <w:sz w:val="36"/>
        </w:rPr>
        <w:lastRenderedPageBreak/>
        <w:t>17. MENADŽMENT ODGOJNO – OBRAZOVNOG SUSTAVA</w:t>
      </w:r>
    </w:p>
    <w:p w:rsidR="003161B2" w:rsidRDefault="003161B2">
      <w:pPr>
        <w:pStyle w:val="Tijeloteksta"/>
        <w:spacing w:before="3"/>
        <w:rPr>
          <w:sz w:val="36"/>
        </w:rPr>
      </w:pPr>
    </w:p>
    <w:p w:rsidR="003161B2" w:rsidRDefault="003161B2">
      <w:pPr>
        <w:pStyle w:val="Tijeloteksta"/>
        <w:ind w:left="1416" w:right="1283"/>
      </w:pPr>
      <w:r>
        <w:t>Menadžment odgojno – obrazovnog sustava odnosi se na oblikovanje unutarnjeg i vanjskog okruženja za djelotvoran skupni rad i vođenje institucije prema ispunjenju ciljeva.</w:t>
      </w:r>
    </w:p>
    <w:p w:rsidR="003161B2" w:rsidRDefault="003161B2">
      <w:pPr>
        <w:pStyle w:val="Tijeloteksta"/>
        <w:ind w:left="1416" w:right="1283"/>
      </w:pPr>
      <w:r>
        <w:t>Ravnateljica je odgovorna za svakodnevno upravljanje i nadzire odgojno – obrazovno osoblje i osigurava kvalitetno obavljanje</w:t>
      </w:r>
      <w:r>
        <w:rPr>
          <w:spacing w:val="-2"/>
        </w:rPr>
        <w:t xml:space="preserve"> </w:t>
      </w:r>
      <w:r>
        <w:t>zadataka.</w:t>
      </w:r>
    </w:p>
    <w:p w:rsidR="003161B2" w:rsidRDefault="003161B2">
      <w:pPr>
        <w:pStyle w:val="Tijeloteksta"/>
      </w:pPr>
    </w:p>
    <w:p w:rsidR="003161B2" w:rsidRDefault="003161B2">
      <w:pPr>
        <w:pStyle w:val="Tijeloteksta"/>
        <w:ind w:left="2124"/>
      </w:pPr>
      <w:r>
        <w:t>ŠKOLSKI MENADŽMENT</w:t>
      </w:r>
    </w:p>
    <w:p w:rsidR="003161B2" w:rsidRDefault="003161B2">
      <w:pPr>
        <w:pStyle w:val="Tijeloteksta"/>
        <w:ind w:left="1416" w:right="1283"/>
      </w:pPr>
      <w:r>
        <w:t>Školski menadžment odnosi se na upravljanje organizacijom. To je proces korištenja organizacijskih resursa kako bi se postigli ciljevi organizacije putem planiranja gdje se određuju strategije djelovanja, putem organiziranja gdje se stvaraju strukture radnih odnosa među suradnicima koja im u najboljoj mjeri omogućava suradnju i postizanje ciljeva, putem vođenja gdje se određuje jasna vizija koju će zaposleni slijediti i pomaže im se u razumijevanju njihove uloge, i putem kontrole kroz procjenu uspješnosti u realizaciji ciljeva. Ravnatelj oblikuje grupe s obzirom interese djelatnika.</w:t>
      </w:r>
    </w:p>
    <w:p w:rsidR="003161B2" w:rsidRDefault="003161B2">
      <w:pPr>
        <w:pStyle w:val="Tijeloteksta"/>
        <w:spacing w:before="1"/>
      </w:pPr>
    </w:p>
    <w:p w:rsidR="003161B2" w:rsidRDefault="003161B2">
      <w:pPr>
        <w:pStyle w:val="Tijeloteksta"/>
        <w:ind w:left="2124"/>
      </w:pPr>
      <w:r>
        <w:t>PEDAGOŠKI MENADŽMENT</w:t>
      </w:r>
    </w:p>
    <w:p w:rsidR="003161B2" w:rsidRDefault="003161B2">
      <w:pPr>
        <w:pStyle w:val="Tijeloteksta"/>
        <w:ind w:left="1416" w:right="1283"/>
      </w:pPr>
      <w:r>
        <w:t>Rukovodstvo škole je podijeljeno u timove koji imaju svoja područja, razrađene planove i programe aktivnosti i ciljeva.</w:t>
      </w: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36"/>
        </w:rPr>
      </w:pPr>
    </w:p>
    <w:p w:rsidR="003161B2" w:rsidRPr="006671D2" w:rsidRDefault="003161B2" w:rsidP="006671D2">
      <w:pPr>
        <w:pStyle w:val="Tijeloteksta"/>
        <w:spacing w:before="1"/>
        <w:ind w:left="1416"/>
      </w:pPr>
      <w:r w:rsidRPr="006671D2">
        <w:t xml:space="preserve">Na osnovi članka 28. Zakona o odgoju i obrazovanju u osnovnoj i srednjoj školi </w:t>
      </w:r>
      <w:r w:rsidR="006671D2" w:rsidRPr="006671D2">
        <w:t xml:space="preserve">(Narodne novine broj 87/08, 86/09, 92/10, 105/10, 90/11, 5/12, 16/12, 86/12, 126/12, 94/13, 152/14, 7/17 i 68/118) i članka 15. </w:t>
      </w:r>
      <w:r w:rsidRPr="006671D2">
        <w:t>Statuta Osnovne škole Josipovac, Osječka 77a, a na prijedlog Učiteljskog vijeća, Vijeća</w:t>
      </w:r>
      <w:r w:rsidR="006671D2" w:rsidRPr="006671D2">
        <w:t xml:space="preserve"> roditelja i </w:t>
      </w:r>
      <w:r w:rsidRPr="006671D2">
        <w:t>ravnatelja škole , Škols</w:t>
      </w:r>
      <w:r w:rsidR="006671D2" w:rsidRPr="006671D2">
        <w:t>ki odbor na sjednici održanoj 27.9.2018</w:t>
      </w:r>
      <w:r w:rsidRPr="006671D2">
        <w:t>. godine</w:t>
      </w:r>
      <w:r w:rsidR="006671D2">
        <w:t xml:space="preserve"> pod toč</w:t>
      </w:r>
      <w:r w:rsidR="006671D2" w:rsidRPr="006671D2">
        <w:t>kom 3. dnevnoga reda</w:t>
      </w:r>
      <w:r w:rsidRPr="006671D2">
        <w:t xml:space="preserve"> donosi</w:t>
      </w:r>
      <w:r w:rsidR="006671D2" w:rsidRPr="006671D2">
        <w:t xml:space="preserve"> ODLUKU o usvajanju ŠKOLSKOG </w:t>
      </w:r>
      <w:r w:rsidRPr="006671D2">
        <w:t>KURIKULUM</w:t>
      </w:r>
      <w:r w:rsidR="006671D2" w:rsidRPr="006671D2">
        <w:t>UMA OSNOVNE ŠKOLE JOSIPOVAC ZA 2018./2019</w:t>
      </w:r>
      <w:r w:rsidRPr="006671D2">
        <w:t>. ŠKOLSKU GODINU.</w:t>
      </w:r>
    </w:p>
    <w:p w:rsidR="003161B2" w:rsidRPr="006671D2" w:rsidRDefault="003161B2">
      <w:pPr>
        <w:pStyle w:val="Tijeloteksta"/>
        <w:rPr>
          <w:b/>
          <w:sz w:val="26"/>
        </w:rPr>
      </w:pPr>
    </w:p>
    <w:p w:rsidR="003161B2" w:rsidRPr="006671D2" w:rsidRDefault="003161B2">
      <w:pPr>
        <w:pStyle w:val="Tijeloteksta"/>
        <w:rPr>
          <w:b/>
          <w:sz w:val="26"/>
        </w:rPr>
      </w:pPr>
    </w:p>
    <w:p w:rsidR="003161B2" w:rsidRDefault="003161B2">
      <w:pPr>
        <w:pStyle w:val="Naslov3"/>
        <w:tabs>
          <w:tab w:val="left" w:pos="7338"/>
          <w:tab w:val="left" w:pos="8200"/>
        </w:tabs>
        <w:spacing w:before="230" w:line="480" w:lineRule="auto"/>
        <w:ind w:left="1776" w:right="1372"/>
      </w:pPr>
      <w:r>
        <w:t>Ravnatelj</w:t>
      </w:r>
      <w:r>
        <w:rPr>
          <w:spacing w:val="-3"/>
        </w:rPr>
        <w:t xml:space="preserve"> </w:t>
      </w:r>
      <w:r>
        <w:t>škole:</w:t>
      </w:r>
      <w:r>
        <w:tab/>
        <w:t>Predsjednik školskog odbora: Vlatka</w:t>
      </w:r>
      <w:r>
        <w:rPr>
          <w:spacing w:val="-4"/>
        </w:rPr>
        <w:t xml:space="preserve"> </w:t>
      </w:r>
      <w:r>
        <w:t>Mihaljević,</w:t>
      </w:r>
      <w:r>
        <w:rPr>
          <w:spacing w:val="-2"/>
        </w:rPr>
        <w:t xml:space="preserve"> </w:t>
      </w:r>
      <w:r>
        <w:t>prof.</w:t>
      </w:r>
      <w:r>
        <w:tab/>
      </w:r>
      <w:r>
        <w:tab/>
        <w:t>Marija</w:t>
      </w:r>
      <w:r>
        <w:rPr>
          <w:spacing w:val="-1"/>
        </w:rPr>
        <w:t xml:space="preserve"> </w:t>
      </w:r>
      <w:r>
        <w:t>Vrdoljak</w:t>
      </w:r>
    </w:p>
    <w:sectPr w:rsidR="003161B2" w:rsidSect="00143188">
      <w:pgSz w:w="11910" w:h="16840"/>
      <w:pgMar w:top="1320" w:right="140" w:bottom="1240" w:left="0"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00" w:rsidRDefault="00602800" w:rsidP="00143188">
      <w:r>
        <w:separator/>
      </w:r>
    </w:p>
  </w:endnote>
  <w:endnote w:type="continuationSeparator" w:id="0">
    <w:p w:rsidR="00602800" w:rsidRDefault="00602800" w:rsidP="001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altName w:val="Georgia"/>
    <w:panose1 w:val="02040502050405020303"/>
    <w:charset w:val="EE"/>
    <w:family w:val="roman"/>
    <w:pitch w:val="variable"/>
    <w:sig w:usb0="00000287" w:usb1="00000000" w:usb2="00000000" w:usb3="00000000" w:csb0="0000009F" w:csb1="00000000"/>
  </w:font>
  <w:font w:name="Comic Sans MS">
    <w:altName w:val="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B2" w:rsidRDefault="003161B2" w:rsidP="0081420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161B2" w:rsidRDefault="003161B2" w:rsidP="009800F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B2" w:rsidRDefault="003161B2" w:rsidP="0081420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62646">
      <w:rPr>
        <w:rStyle w:val="Brojstranice"/>
        <w:noProof/>
      </w:rPr>
      <w:t>114</w:t>
    </w:r>
    <w:r>
      <w:rPr>
        <w:rStyle w:val="Brojstranice"/>
      </w:rPr>
      <w:fldChar w:fldCharType="end"/>
    </w:r>
  </w:p>
  <w:p w:rsidR="003161B2" w:rsidRDefault="00967223" w:rsidP="009800F3">
    <w:pPr>
      <w:pStyle w:val="Tijeloteksta"/>
      <w:spacing w:line="14" w:lineRule="auto"/>
      <w:ind w:right="360"/>
      <w:rPr>
        <w:sz w:val="19"/>
      </w:rPr>
    </w:pPr>
    <w:r>
      <w:rPr>
        <w:noProof/>
      </w:rPr>
      <mc:AlternateContent>
        <mc:Choice Requires="wps">
          <w:drawing>
            <wp:anchor distT="0" distB="0" distL="114300" distR="114300" simplePos="0" relativeHeight="251660288" behindDoc="1" locked="0" layoutInCell="1" allowOverlap="1">
              <wp:simplePos x="0" y="0"/>
              <wp:positionH relativeFrom="page">
                <wp:posOffset>6483350</wp:posOffset>
              </wp:positionH>
              <wp:positionV relativeFrom="page">
                <wp:posOffset>9882505</wp:posOffset>
              </wp:positionV>
              <wp:extent cx="203200" cy="1943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B2" w:rsidRDefault="003161B2">
                          <w:pPr>
                            <w:pStyle w:val="Tijeloteksta"/>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5pt;margin-top:778.15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S1kzfgAAAADwEA&#10;AA8AAABkcnMvZG93bnJldi54bWxMT8tOwzAQvCPxD9YicaN2WyVqQ5yqQnBCQqThwNGJ3cRqvA6x&#10;24a/Z3Oit52HZmfy3eR6djFjsB4lLBcCmMHGa4uthK/q7WkDLESFWvUejYRfE2BX3N/lKtP+iqW5&#10;HGLLKARDpiR0MQ4Z56HpjFNh4QeDpB396FQkOLZcj+pK4a7nKyFS7pRF+tCpwbx0pjkdzk7C/hvL&#10;V/vzUX+Wx9JW1Vbge3qS8vFh2j8Di2aK/2aY61N1KKhT7c+oA+sJi9WSxkS6kiRdA5s9IlkTV8/c&#10;Jt0CL3J+u6P4AwAA//8DAFBLAQItABQABgAIAAAAIQC2gziS/gAAAOEBAAATAAAAAAAAAAAAAAAA&#10;AAAAAABbQ29udGVudF9UeXBlc10ueG1sUEsBAi0AFAAGAAgAAAAhADj9If/WAAAAlAEAAAsAAAAA&#10;AAAAAAAAAAAALwEAAF9yZWxzLy5yZWxzUEsBAi0AFAAGAAgAAAAhAC1cYBesAgAAqAUAAA4AAAAA&#10;AAAAAAAAAAAALgIAAGRycy9lMm9Eb2MueG1sUEsBAi0AFAAGAAgAAAAhACS1kzfgAAAADwEAAA8A&#10;AAAAAAAAAAAAAAAABgUAAGRycy9kb3ducmV2LnhtbFBLBQYAAAAABAAEAPMAAAATBgAAAAA=&#10;" filled="f" stroked="f">
              <v:textbox inset="0,0,0,0">
                <w:txbxContent>
                  <w:p w:rsidR="003161B2" w:rsidRDefault="003161B2">
                    <w:pPr>
                      <w:pStyle w:val="Tijeloteksta"/>
                      <w:spacing w:before="10"/>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B2" w:rsidRDefault="003161B2">
    <w:pPr>
      <w:pStyle w:val="Tijeloteksta"/>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B2" w:rsidRDefault="003161B2">
    <w:pPr>
      <w:pStyle w:val="Tijeloteksta"/>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B2" w:rsidRDefault="00967223">
    <w:pPr>
      <w:pStyle w:val="Tijeloteksta"/>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3678555</wp:posOffset>
              </wp:positionH>
              <wp:positionV relativeFrom="page">
                <wp:posOffset>9882505</wp:posOffset>
              </wp:positionV>
              <wp:extent cx="203200" cy="194310"/>
              <wp:effectExtent l="1905"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B2" w:rsidRDefault="006D7198">
                          <w:pPr>
                            <w:pStyle w:val="Tijeloteksta"/>
                            <w:spacing w:before="10"/>
                            <w:ind w:left="40"/>
                          </w:pPr>
                          <w:r>
                            <w:rPr>
                              <w:noProof/>
                            </w:rPr>
                            <w:fldChar w:fldCharType="begin"/>
                          </w:r>
                          <w:r>
                            <w:rPr>
                              <w:noProof/>
                            </w:rPr>
                            <w:instrText xml:space="preserve"> PAGE </w:instrText>
                          </w:r>
                          <w:r>
                            <w:rPr>
                              <w:noProof/>
                            </w:rPr>
                            <w:fldChar w:fldCharType="separate"/>
                          </w:r>
                          <w:r w:rsidR="00462646">
                            <w:rPr>
                              <w:noProof/>
                            </w:rPr>
                            <w:t>95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9.65pt;margin-top:778.15pt;width:16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yu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mYUXALbGFE4CpP4MnTM+SSdLndKmw9MtsgaGVZA&#10;vAMn+3ttbDIknVxsLCEL3jSO/EacbYDjuAOh4ao9s0k4Lp+TIFkv1ovYi6P52ouDPPdui1XszYvw&#10;apZf5qtVHv6yccM4rXlZMmHDTLoK4z/j7aDwURFHZWnZ8NLC2ZS02m5WjUJ7Arou3OdaDicnN/88&#10;DdcEqOVVSWEUB3dR4hXzxZUXF/HMS66ChReEyV0yD+Ikzovzku65YP9eEuoznMyi2ailU9Kvagvc&#10;97Y2krbcwORoeJvhxdGJpFaBa1E6ag3hzWi/aIVN/9QKoHsi2unVSnQUqxk2w+FhAJjV8kaWTyBg&#10;JUFgoEWYemDUUv3EqIcJkmH9Y0cUw6j5KOAR2HEzGWoyNpNBBIWrGTYYjebKjGNp1ym+rQF5fGZC&#10;3sJDqbgT8SmLw/OCqeBqOUwwO3Ze/juv05xd/gYAAP//AwBQSwMEFAAGAAgAAAAhAOzpl+rgAAAA&#10;DQEAAA8AAABkcnMvZG93bnJldi54bWxMj8FOwzAQRO9I/IO1SNyoE1BME+JUFYITEiINB45O7CZW&#10;43WI3Tb8PdsT3GZ3RrNvy83iRnYyc7AeJaSrBJjBzmuLvYTP5vVuDSxEhVqNHo2EHxNgU11flarQ&#10;/oy1Oe1iz6gEQ6EkDDFOBeehG4xTYeUng+Tt/exUpHHuuZ7VmcrdyO+TRHCnLNKFQU3meTDdYXd0&#10;ErZfWL/Y7/f2o97XtmnyBN/EQcrbm2X7BCyaJf6F4YJP6FARU+uPqAMbJWSP+QNFycgyQYoiIk1J&#10;tJfVWuTAq5L//6L6BQAA//8DAFBLAQItABQABgAIAAAAIQC2gziS/gAAAOEBAAATAAAAAAAAAAAA&#10;AAAAAAAAAABbQ29udGVudF9UeXBlc10ueG1sUEsBAi0AFAAGAAgAAAAhADj9If/WAAAAlAEAAAsA&#10;AAAAAAAAAAAAAAAALwEAAF9yZWxzLy5yZWxzUEsBAi0AFAAGAAgAAAAhAJPIDK6vAgAArwUAAA4A&#10;AAAAAAAAAAAAAAAALgIAAGRycy9lMm9Eb2MueG1sUEsBAi0AFAAGAAgAAAAhAOzpl+rgAAAADQEA&#10;AA8AAAAAAAAAAAAAAAAACQUAAGRycy9kb3ducmV2LnhtbFBLBQYAAAAABAAEAPMAAAAWBgAAAAA=&#10;" filled="f" stroked="f">
              <v:textbox inset="0,0,0,0">
                <w:txbxContent>
                  <w:p w:rsidR="003161B2" w:rsidRDefault="006D7198">
                    <w:pPr>
                      <w:pStyle w:val="Tijeloteksta"/>
                      <w:spacing w:before="10"/>
                      <w:ind w:left="40"/>
                    </w:pPr>
                    <w:r>
                      <w:rPr>
                        <w:noProof/>
                      </w:rPr>
                      <w:fldChar w:fldCharType="begin"/>
                    </w:r>
                    <w:r>
                      <w:rPr>
                        <w:noProof/>
                      </w:rPr>
                      <w:instrText xml:space="preserve"> PAGE </w:instrText>
                    </w:r>
                    <w:r>
                      <w:rPr>
                        <w:noProof/>
                      </w:rPr>
                      <w:fldChar w:fldCharType="separate"/>
                    </w:r>
                    <w:r w:rsidR="00462646">
                      <w:rPr>
                        <w:noProof/>
                      </w:rPr>
                      <w:t>95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00" w:rsidRDefault="00602800" w:rsidP="00143188">
      <w:r>
        <w:separator/>
      </w:r>
    </w:p>
  </w:footnote>
  <w:footnote w:type="continuationSeparator" w:id="0">
    <w:p w:rsidR="00602800" w:rsidRDefault="00602800" w:rsidP="00143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9"/>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15:restartNumberingAfterBreak="0">
    <w:nsid w:val="02151CFF"/>
    <w:multiLevelType w:val="hybridMultilevel"/>
    <w:tmpl w:val="FFFFFFFF"/>
    <w:lvl w:ilvl="0" w:tplc="2E7468B4">
      <w:numFmt w:val="bullet"/>
      <w:lvlText w:val="-"/>
      <w:lvlJc w:val="left"/>
      <w:pPr>
        <w:ind w:left="99" w:hanging="140"/>
      </w:pPr>
      <w:rPr>
        <w:rFonts w:ascii="Times New Roman" w:eastAsia="Times New Roman" w:hAnsi="Times New Roman" w:hint="default"/>
        <w:w w:val="99"/>
        <w:sz w:val="24"/>
      </w:rPr>
    </w:lvl>
    <w:lvl w:ilvl="1" w:tplc="3E7479F2">
      <w:numFmt w:val="bullet"/>
      <w:lvlText w:val="•"/>
      <w:lvlJc w:val="left"/>
      <w:pPr>
        <w:ind w:left="727" w:hanging="140"/>
      </w:pPr>
      <w:rPr>
        <w:rFonts w:hint="default"/>
      </w:rPr>
    </w:lvl>
    <w:lvl w:ilvl="2" w:tplc="9BDA698A">
      <w:numFmt w:val="bullet"/>
      <w:lvlText w:val="•"/>
      <w:lvlJc w:val="left"/>
      <w:pPr>
        <w:ind w:left="1355" w:hanging="140"/>
      </w:pPr>
      <w:rPr>
        <w:rFonts w:hint="default"/>
      </w:rPr>
    </w:lvl>
    <w:lvl w:ilvl="3" w:tplc="4986F04C">
      <w:numFmt w:val="bullet"/>
      <w:lvlText w:val="•"/>
      <w:lvlJc w:val="left"/>
      <w:pPr>
        <w:ind w:left="1982" w:hanging="140"/>
      </w:pPr>
      <w:rPr>
        <w:rFonts w:hint="default"/>
      </w:rPr>
    </w:lvl>
    <w:lvl w:ilvl="4" w:tplc="3654B3A4">
      <w:numFmt w:val="bullet"/>
      <w:lvlText w:val="•"/>
      <w:lvlJc w:val="left"/>
      <w:pPr>
        <w:ind w:left="2610" w:hanging="140"/>
      </w:pPr>
      <w:rPr>
        <w:rFonts w:hint="default"/>
      </w:rPr>
    </w:lvl>
    <w:lvl w:ilvl="5" w:tplc="1A22137A">
      <w:numFmt w:val="bullet"/>
      <w:lvlText w:val="•"/>
      <w:lvlJc w:val="left"/>
      <w:pPr>
        <w:ind w:left="3238" w:hanging="140"/>
      </w:pPr>
      <w:rPr>
        <w:rFonts w:hint="default"/>
      </w:rPr>
    </w:lvl>
    <w:lvl w:ilvl="6" w:tplc="908CE01E">
      <w:numFmt w:val="bullet"/>
      <w:lvlText w:val="•"/>
      <w:lvlJc w:val="left"/>
      <w:pPr>
        <w:ind w:left="3865" w:hanging="140"/>
      </w:pPr>
      <w:rPr>
        <w:rFonts w:hint="default"/>
      </w:rPr>
    </w:lvl>
    <w:lvl w:ilvl="7" w:tplc="7CCC2CCE">
      <w:numFmt w:val="bullet"/>
      <w:lvlText w:val="•"/>
      <w:lvlJc w:val="left"/>
      <w:pPr>
        <w:ind w:left="4493" w:hanging="140"/>
      </w:pPr>
      <w:rPr>
        <w:rFonts w:hint="default"/>
      </w:rPr>
    </w:lvl>
    <w:lvl w:ilvl="8" w:tplc="6AD26E10">
      <w:numFmt w:val="bullet"/>
      <w:lvlText w:val="•"/>
      <w:lvlJc w:val="left"/>
      <w:pPr>
        <w:ind w:left="5120" w:hanging="140"/>
      </w:pPr>
      <w:rPr>
        <w:rFonts w:hint="default"/>
      </w:rPr>
    </w:lvl>
  </w:abstractNum>
  <w:abstractNum w:abstractNumId="2" w15:restartNumberingAfterBreak="0">
    <w:nsid w:val="041A75CA"/>
    <w:multiLevelType w:val="hybridMultilevel"/>
    <w:tmpl w:val="FFFFFFFF"/>
    <w:lvl w:ilvl="0" w:tplc="27A08E60">
      <w:numFmt w:val="bullet"/>
      <w:lvlText w:val="-"/>
      <w:lvlJc w:val="left"/>
      <w:pPr>
        <w:ind w:left="239" w:hanging="140"/>
      </w:pPr>
      <w:rPr>
        <w:rFonts w:ascii="Times New Roman" w:eastAsia="Times New Roman" w:hAnsi="Times New Roman" w:hint="default"/>
        <w:w w:val="99"/>
        <w:sz w:val="24"/>
      </w:rPr>
    </w:lvl>
    <w:lvl w:ilvl="1" w:tplc="7F9869CE">
      <w:numFmt w:val="bullet"/>
      <w:lvlText w:val="•"/>
      <w:lvlJc w:val="left"/>
      <w:pPr>
        <w:ind w:left="853" w:hanging="140"/>
      </w:pPr>
      <w:rPr>
        <w:rFonts w:hint="default"/>
      </w:rPr>
    </w:lvl>
    <w:lvl w:ilvl="2" w:tplc="9CD4DAFE">
      <w:numFmt w:val="bullet"/>
      <w:lvlText w:val="•"/>
      <w:lvlJc w:val="left"/>
      <w:pPr>
        <w:ind w:left="1467" w:hanging="140"/>
      </w:pPr>
      <w:rPr>
        <w:rFonts w:hint="default"/>
      </w:rPr>
    </w:lvl>
    <w:lvl w:ilvl="3" w:tplc="E578C668">
      <w:numFmt w:val="bullet"/>
      <w:lvlText w:val="•"/>
      <w:lvlJc w:val="left"/>
      <w:pPr>
        <w:ind w:left="2080" w:hanging="140"/>
      </w:pPr>
      <w:rPr>
        <w:rFonts w:hint="default"/>
      </w:rPr>
    </w:lvl>
    <w:lvl w:ilvl="4" w:tplc="027819E2">
      <w:numFmt w:val="bullet"/>
      <w:lvlText w:val="•"/>
      <w:lvlJc w:val="left"/>
      <w:pPr>
        <w:ind w:left="2694" w:hanging="140"/>
      </w:pPr>
      <w:rPr>
        <w:rFonts w:hint="default"/>
      </w:rPr>
    </w:lvl>
    <w:lvl w:ilvl="5" w:tplc="4428129C">
      <w:numFmt w:val="bullet"/>
      <w:lvlText w:val="•"/>
      <w:lvlJc w:val="left"/>
      <w:pPr>
        <w:ind w:left="3308" w:hanging="140"/>
      </w:pPr>
      <w:rPr>
        <w:rFonts w:hint="default"/>
      </w:rPr>
    </w:lvl>
    <w:lvl w:ilvl="6" w:tplc="5C942A8E">
      <w:numFmt w:val="bullet"/>
      <w:lvlText w:val="•"/>
      <w:lvlJc w:val="left"/>
      <w:pPr>
        <w:ind w:left="3921" w:hanging="140"/>
      </w:pPr>
      <w:rPr>
        <w:rFonts w:hint="default"/>
      </w:rPr>
    </w:lvl>
    <w:lvl w:ilvl="7" w:tplc="F0DEFE64">
      <w:numFmt w:val="bullet"/>
      <w:lvlText w:val="•"/>
      <w:lvlJc w:val="left"/>
      <w:pPr>
        <w:ind w:left="4535" w:hanging="140"/>
      </w:pPr>
      <w:rPr>
        <w:rFonts w:hint="default"/>
      </w:rPr>
    </w:lvl>
    <w:lvl w:ilvl="8" w:tplc="E4124C56">
      <w:numFmt w:val="bullet"/>
      <w:lvlText w:val="•"/>
      <w:lvlJc w:val="left"/>
      <w:pPr>
        <w:ind w:left="5148" w:hanging="140"/>
      </w:pPr>
      <w:rPr>
        <w:rFonts w:hint="default"/>
      </w:rPr>
    </w:lvl>
  </w:abstractNum>
  <w:abstractNum w:abstractNumId="3" w15:restartNumberingAfterBreak="0">
    <w:nsid w:val="0586121F"/>
    <w:multiLevelType w:val="hybridMultilevel"/>
    <w:tmpl w:val="FFFFFFFF"/>
    <w:lvl w:ilvl="0" w:tplc="A1084BDA">
      <w:numFmt w:val="bullet"/>
      <w:lvlText w:val="-"/>
      <w:lvlJc w:val="left"/>
      <w:pPr>
        <w:ind w:left="819" w:hanging="348"/>
      </w:pPr>
      <w:rPr>
        <w:rFonts w:ascii="Times New Roman" w:eastAsia="Times New Roman" w:hAnsi="Times New Roman" w:hint="default"/>
        <w:spacing w:val="-2"/>
        <w:w w:val="99"/>
        <w:sz w:val="24"/>
      </w:rPr>
    </w:lvl>
    <w:lvl w:ilvl="1" w:tplc="5552BE7C">
      <w:numFmt w:val="bullet"/>
      <w:lvlText w:val="•"/>
      <w:lvlJc w:val="left"/>
      <w:pPr>
        <w:ind w:left="1375" w:hanging="348"/>
      </w:pPr>
      <w:rPr>
        <w:rFonts w:hint="default"/>
      </w:rPr>
    </w:lvl>
    <w:lvl w:ilvl="2" w:tplc="2B747344">
      <w:numFmt w:val="bullet"/>
      <w:lvlText w:val="•"/>
      <w:lvlJc w:val="left"/>
      <w:pPr>
        <w:ind w:left="1931" w:hanging="348"/>
      </w:pPr>
      <w:rPr>
        <w:rFonts w:hint="default"/>
      </w:rPr>
    </w:lvl>
    <w:lvl w:ilvl="3" w:tplc="8C5E77EC">
      <w:numFmt w:val="bullet"/>
      <w:lvlText w:val="•"/>
      <w:lvlJc w:val="left"/>
      <w:pPr>
        <w:ind w:left="2486" w:hanging="348"/>
      </w:pPr>
      <w:rPr>
        <w:rFonts w:hint="default"/>
      </w:rPr>
    </w:lvl>
    <w:lvl w:ilvl="4" w:tplc="11D450D2">
      <w:numFmt w:val="bullet"/>
      <w:lvlText w:val="•"/>
      <w:lvlJc w:val="left"/>
      <w:pPr>
        <w:ind w:left="3042" w:hanging="348"/>
      </w:pPr>
      <w:rPr>
        <w:rFonts w:hint="default"/>
      </w:rPr>
    </w:lvl>
    <w:lvl w:ilvl="5" w:tplc="E79CD812">
      <w:numFmt w:val="bullet"/>
      <w:lvlText w:val="•"/>
      <w:lvlJc w:val="left"/>
      <w:pPr>
        <w:ind w:left="3598" w:hanging="348"/>
      </w:pPr>
      <w:rPr>
        <w:rFonts w:hint="default"/>
      </w:rPr>
    </w:lvl>
    <w:lvl w:ilvl="6" w:tplc="C5EA5412">
      <w:numFmt w:val="bullet"/>
      <w:lvlText w:val="•"/>
      <w:lvlJc w:val="left"/>
      <w:pPr>
        <w:ind w:left="4153" w:hanging="348"/>
      </w:pPr>
      <w:rPr>
        <w:rFonts w:hint="default"/>
      </w:rPr>
    </w:lvl>
    <w:lvl w:ilvl="7" w:tplc="CC52EFB8">
      <w:numFmt w:val="bullet"/>
      <w:lvlText w:val="•"/>
      <w:lvlJc w:val="left"/>
      <w:pPr>
        <w:ind w:left="4709" w:hanging="348"/>
      </w:pPr>
      <w:rPr>
        <w:rFonts w:hint="default"/>
      </w:rPr>
    </w:lvl>
    <w:lvl w:ilvl="8" w:tplc="EF5C49F0">
      <w:numFmt w:val="bullet"/>
      <w:lvlText w:val="•"/>
      <w:lvlJc w:val="left"/>
      <w:pPr>
        <w:ind w:left="5264" w:hanging="348"/>
      </w:pPr>
      <w:rPr>
        <w:rFonts w:hint="default"/>
      </w:rPr>
    </w:lvl>
  </w:abstractNum>
  <w:abstractNum w:abstractNumId="4" w15:restartNumberingAfterBreak="0">
    <w:nsid w:val="06580379"/>
    <w:multiLevelType w:val="hybridMultilevel"/>
    <w:tmpl w:val="FA34427A"/>
    <w:lvl w:ilvl="0" w:tplc="15E0A50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C0CD0"/>
    <w:multiLevelType w:val="hybridMultilevel"/>
    <w:tmpl w:val="FFFFFFFF"/>
    <w:lvl w:ilvl="0" w:tplc="8C426C62">
      <w:numFmt w:val="bullet"/>
      <w:lvlText w:val="-"/>
      <w:lvlJc w:val="left"/>
      <w:pPr>
        <w:ind w:left="110" w:hanging="140"/>
      </w:pPr>
      <w:rPr>
        <w:rFonts w:ascii="Times New Roman" w:eastAsia="Times New Roman" w:hAnsi="Times New Roman" w:hint="default"/>
        <w:w w:val="99"/>
        <w:sz w:val="24"/>
      </w:rPr>
    </w:lvl>
    <w:lvl w:ilvl="1" w:tplc="5790A12E">
      <w:numFmt w:val="bullet"/>
      <w:lvlText w:val="•"/>
      <w:lvlJc w:val="left"/>
      <w:pPr>
        <w:ind w:left="938" w:hanging="140"/>
      </w:pPr>
      <w:rPr>
        <w:rFonts w:hint="default"/>
      </w:rPr>
    </w:lvl>
    <w:lvl w:ilvl="2" w:tplc="0B647FF4">
      <w:numFmt w:val="bullet"/>
      <w:lvlText w:val="•"/>
      <w:lvlJc w:val="left"/>
      <w:pPr>
        <w:ind w:left="1757" w:hanging="140"/>
      </w:pPr>
      <w:rPr>
        <w:rFonts w:hint="default"/>
      </w:rPr>
    </w:lvl>
    <w:lvl w:ilvl="3" w:tplc="5AA4B2DA">
      <w:numFmt w:val="bullet"/>
      <w:lvlText w:val="•"/>
      <w:lvlJc w:val="left"/>
      <w:pPr>
        <w:ind w:left="2576" w:hanging="140"/>
      </w:pPr>
      <w:rPr>
        <w:rFonts w:hint="default"/>
      </w:rPr>
    </w:lvl>
    <w:lvl w:ilvl="4" w:tplc="C5DAF410">
      <w:numFmt w:val="bullet"/>
      <w:lvlText w:val="•"/>
      <w:lvlJc w:val="left"/>
      <w:pPr>
        <w:ind w:left="3394" w:hanging="140"/>
      </w:pPr>
      <w:rPr>
        <w:rFonts w:hint="default"/>
      </w:rPr>
    </w:lvl>
    <w:lvl w:ilvl="5" w:tplc="CE80C0B2">
      <w:numFmt w:val="bullet"/>
      <w:lvlText w:val="•"/>
      <w:lvlJc w:val="left"/>
      <w:pPr>
        <w:ind w:left="4213" w:hanging="140"/>
      </w:pPr>
      <w:rPr>
        <w:rFonts w:hint="default"/>
      </w:rPr>
    </w:lvl>
    <w:lvl w:ilvl="6" w:tplc="25A6A8C4">
      <w:numFmt w:val="bullet"/>
      <w:lvlText w:val="•"/>
      <w:lvlJc w:val="left"/>
      <w:pPr>
        <w:ind w:left="5032" w:hanging="140"/>
      </w:pPr>
      <w:rPr>
        <w:rFonts w:hint="default"/>
      </w:rPr>
    </w:lvl>
    <w:lvl w:ilvl="7" w:tplc="1AF44EB4">
      <w:numFmt w:val="bullet"/>
      <w:lvlText w:val="•"/>
      <w:lvlJc w:val="left"/>
      <w:pPr>
        <w:ind w:left="5850" w:hanging="140"/>
      </w:pPr>
      <w:rPr>
        <w:rFonts w:hint="default"/>
      </w:rPr>
    </w:lvl>
    <w:lvl w:ilvl="8" w:tplc="D6E47F80">
      <w:numFmt w:val="bullet"/>
      <w:lvlText w:val="•"/>
      <w:lvlJc w:val="left"/>
      <w:pPr>
        <w:ind w:left="6669" w:hanging="140"/>
      </w:pPr>
      <w:rPr>
        <w:rFonts w:hint="default"/>
      </w:rPr>
    </w:lvl>
  </w:abstractNum>
  <w:abstractNum w:abstractNumId="6" w15:restartNumberingAfterBreak="0">
    <w:nsid w:val="0B445CE5"/>
    <w:multiLevelType w:val="hybridMultilevel"/>
    <w:tmpl w:val="7136C684"/>
    <w:lvl w:ilvl="0" w:tplc="72F6CA2E">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7B2A0F"/>
    <w:multiLevelType w:val="hybridMultilevel"/>
    <w:tmpl w:val="6746437C"/>
    <w:lvl w:ilvl="0" w:tplc="8C146F4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E30BA2"/>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102A47C0"/>
    <w:multiLevelType w:val="hybridMultilevel"/>
    <w:tmpl w:val="5498C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9347BA"/>
    <w:multiLevelType w:val="hybridMultilevel"/>
    <w:tmpl w:val="FFFFFFFF"/>
    <w:lvl w:ilvl="0" w:tplc="D65AD284">
      <w:numFmt w:val="bullet"/>
      <w:lvlText w:val="-"/>
      <w:lvlJc w:val="left"/>
      <w:pPr>
        <w:ind w:left="99" w:hanging="140"/>
      </w:pPr>
      <w:rPr>
        <w:rFonts w:ascii="Times New Roman" w:eastAsia="Times New Roman" w:hAnsi="Times New Roman" w:hint="default"/>
        <w:w w:val="99"/>
        <w:sz w:val="24"/>
      </w:rPr>
    </w:lvl>
    <w:lvl w:ilvl="1" w:tplc="C08AFCB4">
      <w:numFmt w:val="bullet"/>
      <w:lvlText w:val="•"/>
      <w:lvlJc w:val="left"/>
      <w:pPr>
        <w:ind w:left="727" w:hanging="140"/>
      </w:pPr>
      <w:rPr>
        <w:rFonts w:hint="default"/>
      </w:rPr>
    </w:lvl>
    <w:lvl w:ilvl="2" w:tplc="475604A4">
      <w:numFmt w:val="bullet"/>
      <w:lvlText w:val="•"/>
      <w:lvlJc w:val="left"/>
      <w:pPr>
        <w:ind w:left="1355" w:hanging="140"/>
      </w:pPr>
      <w:rPr>
        <w:rFonts w:hint="default"/>
      </w:rPr>
    </w:lvl>
    <w:lvl w:ilvl="3" w:tplc="7C9E23DA">
      <w:numFmt w:val="bullet"/>
      <w:lvlText w:val="•"/>
      <w:lvlJc w:val="left"/>
      <w:pPr>
        <w:ind w:left="1982" w:hanging="140"/>
      </w:pPr>
      <w:rPr>
        <w:rFonts w:hint="default"/>
      </w:rPr>
    </w:lvl>
    <w:lvl w:ilvl="4" w:tplc="A704C580">
      <w:numFmt w:val="bullet"/>
      <w:lvlText w:val="•"/>
      <w:lvlJc w:val="left"/>
      <w:pPr>
        <w:ind w:left="2610" w:hanging="140"/>
      </w:pPr>
      <w:rPr>
        <w:rFonts w:hint="default"/>
      </w:rPr>
    </w:lvl>
    <w:lvl w:ilvl="5" w:tplc="3AC63D94">
      <w:numFmt w:val="bullet"/>
      <w:lvlText w:val="•"/>
      <w:lvlJc w:val="left"/>
      <w:pPr>
        <w:ind w:left="3238" w:hanging="140"/>
      </w:pPr>
      <w:rPr>
        <w:rFonts w:hint="default"/>
      </w:rPr>
    </w:lvl>
    <w:lvl w:ilvl="6" w:tplc="B2E6C02A">
      <w:numFmt w:val="bullet"/>
      <w:lvlText w:val="•"/>
      <w:lvlJc w:val="left"/>
      <w:pPr>
        <w:ind w:left="3865" w:hanging="140"/>
      </w:pPr>
      <w:rPr>
        <w:rFonts w:hint="default"/>
      </w:rPr>
    </w:lvl>
    <w:lvl w:ilvl="7" w:tplc="AA32E894">
      <w:numFmt w:val="bullet"/>
      <w:lvlText w:val="•"/>
      <w:lvlJc w:val="left"/>
      <w:pPr>
        <w:ind w:left="4493" w:hanging="140"/>
      </w:pPr>
      <w:rPr>
        <w:rFonts w:hint="default"/>
      </w:rPr>
    </w:lvl>
    <w:lvl w:ilvl="8" w:tplc="F1AE685E">
      <w:numFmt w:val="bullet"/>
      <w:lvlText w:val="•"/>
      <w:lvlJc w:val="left"/>
      <w:pPr>
        <w:ind w:left="5120" w:hanging="140"/>
      </w:pPr>
      <w:rPr>
        <w:rFonts w:hint="default"/>
      </w:rPr>
    </w:lvl>
  </w:abstractNum>
  <w:abstractNum w:abstractNumId="11" w15:restartNumberingAfterBreak="0">
    <w:nsid w:val="16B70D9C"/>
    <w:multiLevelType w:val="hybridMultilevel"/>
    <w:tmpl w:val="AC12B1CA"/>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2" w15:restartNumberingAfterBreak="0">
    <w:nsid w:val="179149A5"/>
    <w:multiLevelType w:val="hybridMultilevel"/>
    <w:tmpl w:val="FFFFFFFF"/>
    <w:lvl w:ilvl="0" w:tplc="F56A8460">
      <w:start w:val="1"/>
      <w:numFmt w:val="decimal"/>
      <w:lvlText w:val="%1."/>
      <w:lvlJc w:val="left"/>
      <w:pPr>
        <w:ind w:left="339" w:hanging="240"/>
      </w:pPr>
      <w:rPr>
        <w:rFonts w:ascii="Times New Roman" w:eastAsia="Times New Roman" w:hAnsi="Times New Roman" w:cs="Times New Roman" w:hint="default"/>
        <w:spacing w:val="-1"/>
        <w:w w:val="99"/>
        <w:sz w:val="24"/>
        <w:szCs w:val="24"/>
      </w:rPr>
    </w:lvl>
    <w:lvl w:ilvl="1" w:tplc="00121E22">
      <w:numFmt w:val="bullet"/>
      <w:lvlText w:val="•"/>
      <w:lvlJc w:val="left"/>
      <w:pPr>
        <w:ind w:left="943" w:hanging="240"/>
      </w:pPr>
      <w:rPr>
        <w:rFonts w:hint="default"/>
      </w:rPr>
    </w:lvl>
    <w:lvl w:ilvl="2" w:tplc="84BC7FF8">
      <w:numFmt w:val="bullet"/>
      <w:lvlText w:val="•"/>
      <w:lvlJc w:val="left"/>
      <w:pPr>
        <w:ind w:left="1547" w:hanging="240"/>
      </w:pPr>
      <w:rPr>
        <w:rFonts w:hint="default"/>
      </w:rPr>
    </w:lvl>
    <w:lvl w:ilvl="3" w:tplc="DBA83AAA">
      <w:numFmt w:val="bullet"/>
      <w:lvlText w:val="•"/>
      <w:lvlJc w:val="left"/>
      <w:pPr>
        <w:ind w:left="2150" w:hanging="240"/>
      </w:pPr>
      <w:rPr>
        <w:rFonts w:hint="default"/>
      </w:rPr>
    </w:lvl>
    <w:lvl w:ilvl="4" w:tplc="E166C368">
      <w:numFmt w:val="bullet"/>
      <w:lvlText w:val="•"/>
      <w:lvlJc w:val="left"/>
      <w:pPr>
        <w:ind w:left="2754" w:hanging="240"/>
      </w:pPr>
      <w:rPr>
        <w:rFonts w:hint="default"/>
      </w:rPr>
    </w:lvl>
    <w:lvl w:ilvl="5" w:tplc="0108D48C">
      <w:numFmt w:val="bullet"/>
      <w:lvlText w:val="•"/>
      <w:lvlJc w:val="left"/>
      <w:pPr>
        <w:ind w:left="3358" w:hanging="240"/>
      </w:pPr>
      <w:rPr>
        <w:rFonts w:hint="default"/>
      </w:rPr>
    </w:lvl>
    <w:lvl w:ilvl="6" w:tplc="99EEB9C6">
      <w:numFmt w:val="bullet"/>
      <w:lvlText w:val="•"/>
      <w:lvlJc w:val="left"/>
      <w:pPr>
        <w:ind w:left="3961" w:hanging="240"/>
      </w:pPr>
      <w:rPr>
        <w:rFonts w:hint="default"/>
      </w:rPr>
    </w:lvl>
    <w:lvl w:ilvl="7" w:tplc="6C28D30A">
      <w:numFmt w:val="bullet"/>
      <w:lvlText w:val="•"/>
      <w:lvlJc w:val="left"/>
      <w:pPr>
        <w:ind w:left="4565" w:hanging="240"/>
      </w:pPr>
      <w:rPr>
        <w:rFonts w:hint="default"/>
      </w:rPr>
    </w:lvl>
    <w:lvl w:ilvl="8" w:tplc="9C563BE0">
      <w:numFmt w:val="bullet"/>
      <w:lvlText w:val="•"/>
      <w:lvlJc w:val="left"/>
      <w:pPr>
        <w:ind w:left="5168" w:hanging="240"/>
      </w:pPr>
      <w:rPr>
        <w:rFonts w:hint="default"/>
      </w:rPr>
    </w:lvl>
  </w:abstractNum>
  <w:abstractNum w:abstractNumId="13" w15:restartNumberingAfterBreak="0">
    <w:nsid w:val="19406FF9"/>
    <w:multiLevelType w:val="hybridMultilevel"/>
    <w:tmpl w:val="FFFFFFFF"/>
    <w:lvl w:ilvl="0" w:tplc="0CC88FC8">
      <w:numFmt w:val="bullet"/>
      <w:lvlText w:val="-"/>
      <w:lvlJc w:val="left"/>
      <w:pPr>
        <w:ind w:left="100" w:hanging="140"/>
      </w:pPr>
      <w:rPr>
        <w:rFonts w:ascii="Times New Roman" w:eastAsia="Times New Roman" w:hAnsi="Times New Roman" w:hint="default"/>
        <w:w w:val="99"/>
        <w:sz w:val="24"/>
      </w:rPr>
    </w:lvl>
    <w:lvl w:ilvl="1" w:tplc="76D4434C">
      <w:numFmt w:val="bullet"/>
      <w:lvlText w:val="•"/>
      <w:lvlJc w:val="left"/>
      <w:pPr>
        <w:ind w:left="311" w:hanging="140"/>
      </w:pPr>
      <w:rPr>
        <w:rFonts w:hint="default"/>
      </w:rPr>
    </w:lvl>
    <w:lvl w:ilvl="2" w:tplc="3C5E7120">
      <w:numFmt w:val="bullet"/>
      <w:lvlText w:val="•"/>
      <w:lvlJc w:val="left"/>
      <w:pPr>
        <w:ind w:left="522" w:hanging="140"/>
      </w:pPr>
      <w:rPr>
        <w:rFonts w:hint="default"/>
      </w:rPr>
    </w:lvl>
    <w:lvl w:ilvl="3" w:tplc="5798E8F0">
      <w:numFmt w:val="bullet"/>
      <w:lvlText w:val="•"/>
      <w:lvlJc w:val="left"/>
      <w:pPr>
        <w:ind w:left="733" w:hanging="140"/>
      </w:pPr>
      <w:rPr>
        <w:rFonts w:hint="default"/>
      </w:rPr>
    </w:lvl>
    <w:lvl w:ilvl="4" w:tplc="C71031EA">
      <w:numFmt w:val="bullet"/>
      <w:lvlText w:val="•"/>
      <w:lvlJc w:val="left"/>
      <w:pPr>
        <w:ind w:left="944" w:hanging="140"/>
      </w:pPr>
      <w:rPr>
        <w:rFonts w:hint="default"/>
      </w:rPr>
    </w:lvl>
    <w:lvl w:ilvl="5" w:tplc="2BB669FE">
      <w:numFmt w:val="bullet"/>
      <w:lvlText w:val="•"/>
      <w:lvlJc w:val="left"/>
      <w:pPr>
        <w:ind w:left="1155" w:hanging="140"/>
      </w:pPr>
      <w:rPr>
        <w:rFonts w:hint="default"/>
      </w:rPr>
    </w:lvl>
    <w:lvl w:ilvl="6" w:tplc="A3AC9DE0">
      <w:numFmt w:val="bullet"/>
      <w:lvlText w:val="•"/>
      <w:lvlJc w:val="left"/>
      <w:pPr>
        <w:ind w:left="1366" w:hanging="140"/>
      </w:pPr>
      <w:rPr>
        <w:rFonts w:hint="default"/>
      </w:rPr>
    </w:lvl>
    <w:lvl w:ilvl="7" w:tplc="494423C2">
      <w:numFmt w:val="bullet"/>
      <w:lvlText w:val="•"/>
      <w:lvlJc w:val="left"/>
      <w:pPr>
        <w:ind w:left="1577" w:hanging="140"/>
      </w:pPr>
      <w:rPr>
        <w:rFonts w:hint="default"/>
      </w:rPr>
    </w:lvl>
    <w:lvl w:ilvl="8" w:tplc="1BA00B00">
      <w:numFmt w:val="bullet"/>
      <w:lvlText w:val="•"/>
      <w:lvlJc w:val="left"/>
      <w:pPr>
        <w:ind w:left="1788" w:hanging="140"/>
      </w:pPr>
      <w:rPr>
        <w:rFonts w:hint="default"/>
      </w:rPr>
    </w:lvl>
  </w:abstractNum>
  <w:abstractNum w:abstractNumId="14" w15:restartNumberingAfterBreak="0">
    <w:nsid w:val="19BC06A1"/>
    <w:multiLevelType w:val="hybridMultilevel"/>
    <w:tmpl w:val="0804E764"/>
    <w:lvl w:ilvl="0" w:tplc="A7CA753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71171E"/>
    <w:multiLevelType w:val="hybridMultilevel"/>
    <w:tmpl w:val="2C9A9CA2"/>
    <w:lvl w:ilvl="0" w:tplc="A10CC2F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4C55D8"/>
    <w:multiLevelType w:val="hybridMultilevel"/>
    <w:tmpl w:val="4FF0276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1B9F65EC"/>
    <w:multiLevelType w:val="hybridMultilevel"/>
    <w:tmpl w:val="21A402D8"/>
    <w:lvl w:ilvl="0" w:tplc="037285E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0810D1"/>
    <w:multiLevelType w:val="hybridMultilevel"/>
    <w:tmpl w:val="AED6FC4E"/>
    <w:lvl w:ilvl="0" w:tplc="93E08B38">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1DAE6274"/>
    <w:multiLevelType w:val="hybridMultilevel"/>
    <w:tmpl w:val="DCD0CFE6"/>
    <w:lvl w:ilvl="0" w:tplc="F2C2AE50">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0811E41"/>
    <w:multiLevelType w:val="hybridMultilevel"/>
    <w:tmpl w:val="FFFFFFFF"/>
    <w:lvl w:ilvl="0" w:tplc="A2F4EE6C">
      <w:numFmt w:val="bullet"/>
      <w:lvlText w:val="-"/>
      <w:lvlJc w:val="left"/>
      <w:pPr>
        <w:ind w:left="99" w:hanging="140"/>
      </w:pPr>
      <w:rPr>
        <w:rFonts w:ascii="Times New Roman" w:eastAsia="Times New Roman" w:hAnsi="Times New Roman" w:hint="default"/>
        <w:w w:val="99"/>
        <w:sz w:val="24"/>
      </w:rPr>
    </w:lvl>
    <w:lvl w:ilvl="1" w:tplc="25E6442C">
      <w:numFmt w:val="bullet"/>
      <w:lvlText w:val="•"/>
      <w:lvlJc w:val="left"/>
      <w:pPr>
        <w:ind w:left="727" w:hanging="140"/>
      </w:pPr>
      <w:rPr>
        <w:rFonts w:hint="default"/>
      </w:rPr>
    </w:lvl>
    <w:lvl w:ilvl="2" w:tplc="D7FEBD7E">
      <w:numFmt w:val="bullet"/>
      <w:lvlText w:val="•"/>
      <w:lvlJc w:val="left"/>
      <w:pPr>
        <w:ind w:left="1355" w:hanging="140"/>
      </w:pPr>
      <w:rPr>
        <w:rFonts w:hint="default"/>
      </w:rPr>
    </w:lvl>
    <w:lvl w:ilvl="3" w:tplc="03B4651A">
      <w:numFmt w:val="bullet"/>
      <w:lvlText w:val="•"/>
      <w:lvlJc w:val="left"/>
      <w:pPr>
        <w:ind w:left="1982" w:hanging="140"/>
      </w:pPr>
      <w:rPr>
        <w:rFonts w:hint="default"/>
      </w:rPr>
    </w:lvl>
    <w:lvl w:ilvl="4" w:tplc="06E01A00">
      <w:numFmt w:val="bullet"/>
      <w:lvlText w:val="•"/>
      <w:lvlJc w:val="left"/>
      <w:pPr>
        <w:ind w:left="2610" w:hanging="140"/>
      </w:pPr>
      <w:rPr>
        <w:rFonts w:hint="default"/>
      </w:rPr>
    </w:lvl>
    <w:lvl w:ilvl="5" w:tplc="C2F48BF8">
      <w:numFmt w:val="bullet"/>
      <w:lvlText w:val="•"/>
      <w:lvlJc w:val="left"/>
      <w:pPr>
        <w:ind w:left="3238" w:hanging="140"/>
      </w:pPr>
      <w:rPr>
        <w:rFonts w:hint="default"/>
      </w:rPr>
    </w:lvl>
    <w:lvl w:ilvl="6" w:tplc="42E6CEDC">
      <w:numFmt w:val="bullet"/>
      <w:lvlText w:val="•"/>
      <w:lvlJc w:val="left"/>
      <w:pPr>
        <w:ind w:left="3865" w:hanging="140"/>
      </w:pPr>
      <w:rPr>
        <w:rFonts w:hint="default"/>
      </w:rPr>
    </w:lvl>
    <w:lvl w:ilvl="7" w:tplc="4D3080F2">
      <w:numFmt w:val="bullet"/>
      <w:lvlText w:val="•"/>
      <w:lvlJc w:val="left"/>
      <w:pPr>
        <w:ind w:left="4493" w:hanging="140"/>
      </w:pPr>
      <w:rPr>
        <w:rFonts w:hint="default"/>
      </w:rPr>
    </w:lvl>
    <w:lvl w:ilvl="8" w:tplc="4B8A514A">
      <w:numFmt w:val="bullet"/>
      <w:lvlText w:val="•"/>
      <w:lvlJc w:val="left"/>
      <w:pPr>
        <w:ind w:left="5120" w:hanging="140"/>
      </w:pPr>
      <w:rPr>
        <w:rFonts w:hint="default"/>
      </w:rPr>
    </w:lvl>
  </w:abstractNum>
  <w:abstractNum w:abstractNumId="21" w15:restartNumberingAfterBreak="0">
    <w:nsid w:val="20A8732D"/>
    <w:multiLevelType w:val="hybridMultilevel"/>
    <w:tmpl w:val="8A60F4F6"/>
    <w:lvl w:ilvl="0" w:tplc="919CAB2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5577BA"/>
    <w:multiLevelType w:val="hybridMultilevel"/>
    <w:tmpl w:val="53B80B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221B2725"/>
    <w:multiLevelType w:val="hybridMultilevel"/>
    <w:tmpl w:val="E27E922C"/>
    <w:lvl w:ilvl="0" w:tplc="0AA6F0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7F53BF"/>
    <w:multiLevelType w:val="hybridMultilevel"/>
    <w:tmpl w:val="7D6E5B36"/>
    <w:lvl w:ilvl="0" w:tplc="A7CA753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4089C"/>
    <w:multiLevelType w:val="hybridMultilevel"/>
    <w:tmpl w:val="FFFFFFFF"/>
    <w:lvl w:ilvl="0" w:tplc="D3ECBD24">
      <w:numFmt w:val="bullet"/>
      <w:lvlText w:val="-"/>
      <w:lvlJc w:val="left"/>
      <w:pPr>
        <w:ind w:left="99" w:hanging="140"/>
      </w:pPr>
      <w:rPr>
        <w:rFonts w:ascii="Times New Roman" w:eastAsia="Times New Roman" w:hAnsi="Times New Roman" w:hint="default"/>
        <w:w w:val="99"/>
        <w:sz w:val="24"/>
      </w:rPr>
    </w:lvl>
    <w:lvl w:ilvl="1" w:tplc="AEF6C30C">
      <w:numFmt w:val="bullet"/>
      <w:lvlText w:val="•"/>
      <w:lvlJc w:val="left"/>
      <w:pPr>
        <w:ind w:left="727" w:hanging="140"/>
      </w:pPr>
      <w:rPr>
        <w:rFonts w:hint="default"/>
      </w:rPr>
    </w:lvl>
    <w:lvl w:ilvl="2" w:tplc="1A96329A">
      <w:numFmt w:val="bullet"/>
      <w:lvlText w:val="•"/>
      <w:lvlJc w:val="left"/>
      <w:pPr>
        <w:ind w:left="1355" w:hanging="140"/>
      </w:pPr>
      <w:rPr>
        <w:rFonts w:hint="default"/>
      </w:rPr>
    </w:lvl>
    <w:lvl w:ilvl="3" w:tplc="BF48B81A">
      <w:numFmt w:val="bullet"/>
      <w:lvlText w:val="•"/>
      <w:lvlJc w:val="left"/>
      <w:pPr>
        <w:ind w:left="1982" w:hanging="140"/>
      </w:pPr>
      <w:rPr>
        <w:rFonts w:hint="default"/>
      </w:rPr>
    </w:lvl>
    <w:lvl w:ilvl="4" w:tplc="2CA63A3C">
      <w:numFmt w:val="bullet"/>
      <w:lvlText w:val="•"/>
      <w:lvlJc w:val="left"/>
      <w:pPr>
        <w:ind w:left="2610" w:hanging="140"/>
      </w:pPr>
      <w:rPr>
        <w:rFonts w:hint="default"/>
      </w:rPr>
    </w:lvl>
    <w:lvl w:ilvl="5" w:tplc="6F7C5BC4">
      <w:numFmt w:val="bullet"/>
      <w:lvlText w:val="•"/>
      <w:lvlJc w:val="left"/>
      <w:pPr>
        <w:ind w:left="3238" w:hanging="140"/>
      </w:pPr>
      <w:rPr>
        <w:rFonts w:hint="default"/>
      </w:rPr>
    </w:lvl>
    <w:lvl w:ilvl="6" w:tplc="D486C9C0">
      <w:numFmt w:val="bullet"/>
      <w:lvlText w:val="•"/>
      <w:lvlJc w:val="left"/>
      <w:pPr>
        <w:ind w:left="3865" w:hanging="140"/>
      </w:pPr>
      <w:rPr>
        <w:rFonts w:hint="default"/>
      </w:rPr>
    </w:lvl>
    <w:lvl w:ilvl="7" w:tplc="7DC6B562">
      <w:numFmt w:val="bullet"/>
      <w:lvlText w:val="•"/>
      <w:lvlJc w:val="left"/>
      <w:pPr>
        <w:ind w:left="4493" w:hanging="140"/>
      </w:pPr>
      <w:rPr>
        <w:rFonts w:hint="default"/>
      </w:rPr>
    </w:lvl>
    <w:lvl w:ilvl="8" w:tplc="EE10878A">
      <w:numFmt w:val="bullet"/>
      <w:lvlText w:val="•"/>
      <w:lvlJc w:val="left"/>
      <w:pPr>
        <w:ind w:left="5120" w:hanging="140"/>
      </w:pPr>
      <w:rPr>
        <w:rFonts w:hint="default"/>
      </w:rPr>
    </w:lvl>
  </w:abstractNum>
  <w:abstractNum w:abstractNumId="26" w15:restartNumberingAfterBreak="0">
    <w:nsid w:val="27AE778D"/>
    <w:multiLevelType w:val="hybridMultilevel"/>
    <w:tmpl w:val="FFFFFFFF"/>
    <w:lvl w:ilvl="0" w:tplc="42BEFD98">
      <w:numFmt w:val="bullet"/>
      <w:lvlText w:val="-"/>
      <w:lvlJc w:val="left"/>
      <w:pPr>
        <w:ind w:left="12" w:hanging="140"/>
      </w:pPr>
      <w:rPr>
        <w:rFonts w:ascii="Times New Roman" w:eastAsia="Times New Roman" w:hAnsi="Times New Roman" w:hint="default"/>
        <w:w w:val="99"/>
        <w:sz w:val="24"/>
      </w:rPr>
    </w:lvl>
    <w:lvl w:ilvl="1" w:tplc="35CE982C">
      <w:numFmt w:val="bullet"/>
      <w:lvlText w:val="•"/>
      <w:lvlJc w:val="left"/>
      <w:pPr>
        <w:ind w:left="652" w:hanging="140"/>
      </w:pPr>
      <w:rPr>
        <w:rFonts w:hint="default"/>
      </w:rPr>
    </w:lvl>
    <w:lvl w:ilvl="2" w:tplc="50A8BBC8">
      <w:numFmt w:val="bullet"/>
      <w:lvlText w:val="•"/>
      <w:lvlJc w:val="left"/>
      <w:pPr>
        <w:ind w:left="1284" w:hanging="140"/>
      </w:pPr>
      <w:rPr>
        <w:rFonts w:hint="default"/>
      </w:rPr>
    </w:lvl>
    <w:lvl w:ilvl="3" w:tplc="68CE0E5A">
      <w:numFmt w:val="bullet"/>
      <w:lvlText w:val="•"/>
      <w:lvlJc w:val="left"/>
      <w:pPr>
        <w:ind w:left="1916" w:hanging="140"/>
      </w:pPr>
      <w:rPr>
        <w:rFonts w:hint="default"/>
      </w:rPr>
    </w:lvl>
    <w:lvl w:ilvl="4" w:tplc="12D846FA">
      <w:numFmt w:val="bullet"/>
      <w:lvlText w:val="•"/>
      <w:lvlJc w:val="left"/>
      <w:pPr>
        <w:ind w:left="2548" w:hanging="140"/>
      </w:pPr>
      <w:rPr>
        <w:rFonts w:hint="default"/>
      </w:rPr>
    </w:lvl>
    <w:lvl w:ilvl="5" w:tplc="5BC4CEFA">
      <w:numFmt w:val="bullet"/>
      <w:lvlText w:val="•"/>
      <w:lvlJc w:val="left"/>
      <w:pPr>
        <w:ind w:left="3180" w:hanging="140"/>
      </w:pPr>
      <w:rPr>
        <w:rFonts w:hint="default"/>
      </w:rPr>
    </w:lvl>
    <w:lvl w:ilvl="6" w:tplc="0A769494">
      <w:numFmt w:val="bullet"/>
      <w:lvlText w:val="•"/>
      <w:lvlJc w:val="left"/>
      <w:pPr>
        <w:ind w:left="3812" w:hanging="140"/>
      </w:pPr>
      <w:rPr>
        <w:rFonts w:hint="default"/>
      </w:rPr>
    </w:lvl>
    <w:lvl w:ilvl="7" w:tplc="58E2386A">
      <w:numFmt w:val="bullet"/>
      <w:lvlText w:val="•"/>
      <w:lvlJc w:val="left"/>
      <w:pPr>
        <w:ind w:left="4444" w:hanging="140"/>
      </w:pPr>
      <w:rPr>
        <w:rFonts w:hint="default"/>
      </w:rPr>
    </w:lvl>
    <w:lvl w:ilvl="8" w:tplc="C4E4D304">
      <w:numFmt w:val="bullet"/>
      <w:lvlText w:val="•"/>
      <w:lvlJc w:val="left"/>
      <w:pPr>
        <w:ind w:left="5076" w:hanging="140"/>
      </w:pPr>
      <w:rPr>
        <w:rFonts w:hint="default"/>
      </w:rPr>
    </w:lvl>
  </w:abstractNum>
  <w:abstractNum w:abstractNumId="27" w15:restartNumberingAfterBreak="0">
    <w:nsid w:val="283A00D6"/>
    <w:multiLevelType w:val="hybridMultilevel"/>
    <w:tmpl w:val="FFFFFFFF"/>
    <w:lvl w:ilvl="0" w:tplc="7816639C">
      <w:numFmt w:val="bullet"/>
      <w:lvlText w:val="-"/>
      <w:lvlJc w:val="left"/>
      <w:pPr>
        <w:ind w:left="99" w:hanging="200"/>
      </w:pPr>
      <w:rPr>
        <w:rFonts w:ascii="Times New Roman" w:eastAsia="Times New Roman" w:hAnsi="Times New Roman" w:hint="default"/>
        <w:spacing w:val="-2"/>
        <w:w w:val="99"/>
        <w:sz w:val="24"/>
      </w:rPr>
    </w:lvl>
    <w:lvl w:ilvl="1" w:tplc="CB04D4AA">
      <w:numFmt w:val="bullet"/>
      <w:lvlText w:val="•"/>
      <w:lvlJc w:val="left"/>
      <w:pPr>
        <w:ind w:left="727" w:hanging="200"/>
      </w:pPr>
      <w:rPr>
        <w:rFonts w:hint="default"/>
      </w:rPr>
    </w:lvl>
    <w:lvl w:ilvl="2" w:tplc="36EA2E94">
      <w:numFmt w:val="bullet"/>
      <w:lvlText w:val="•"/>
      <w:lvlJc w:val="left"/>
      <w:pPr>
        <w:ind w:left="1355" w:hanging="200"/>
      </w:pPr>
      <w:rPr>
        <w:rFonts w:hint="default"/>
      </w:rPr>
    </w:lvl>
    <w:lvl w:ilvl="3" w:tplc="5E0A242E">
      <w:numFmt w:val="bullet"/>
      <w:lvlText w:val="•"/>
      <w:lvlJc w:val="left"/>
      <w:pPr>
        <w:ind w:left="1982" w:hanging="200"/>
      </w:pPr>
      <w:rPr>
        <w:rFonts w:hint="default"/>
      </w:rPr>
    </w:lvl>
    <w:lvl w:ilvl="4" w:tplc="3E00082C">
      <w:numFmt w:val="bullet"/>
      <w:lvlText w:val="•"/>
      <w:lvlJc w:val="left"/>
      <w:pPr>
        <w:ind w:left="2610" w:hanging="200"/>
      </w:pPr>
      <w:rPr>
        <w:rFonts w:hint="default"/>
      </w:rPr>
    </w:lvl>
    <w:lvl w:ilvl="5" w:tplc="E18E9A16">
      <w:numFmt w:val="bullet"/>
      <w:lvlText w:val="•"/>
      <w:lvlJc w:val="left"/>
      <w:pPr>
        <w:ind w:left="3238" w:hanging="200"/>
      </w:pPr>
      <w:rPr>
        <w:rFonts w:hint="default"/>
      </w:rPr>
    </w:lvl>
    <w:lvl w:ilvl="6" w:tplc="AFD64F12">
      <w:numFmt w:val="bullet"/>
      <w:lvlText w:val="•"/>
      <w:lvlJc w:val="left"/>
      <w:pPr>
        <w:ind w:left="3865" w:hanging="200"/>
      </w:pPr>
      <w:rPr>
        <w:rFonts w:hint="default"/>
      </w:rPr>
    </w:lvl>
    <w:lvl w:ilvl="7" w:tplc="D9EE384E">
      <w:numFmt w:val="bullet"/>
      <w:lvlText w:val="•"/>
      <w:lvlJc w:val="left"/>
      <w:pPr>
        <w:ind w:left="4493" w:hanging="200"/>
      </w:pPr>
      <w:rPr>
        <w:rFonts w:hint="default"/>
      </w:rPr>
    </w:lvl>
    <w:lvl w:ilvl="8" w:tplc="697AEF36">
      <w:numFmt w:val="bullet"/>
      <w:lvlText w:val="•"/>
      <w:lvlJc w:val="left"/>
      <w:pPr>
        <w:ind w:left="5120" w:hanging="200"/>
      </w:pPr>
      <w:rPr>
        <w:rFonts w:hint="default"/>
      </w:rPr>
    </w:lvl>
  </w:abstractNum>
  <w:abstractNum w:abstractNumId="28" w15:restartNumberingAfterBreak="0">
    <w:nsid w:val="29E311DC"/>
    <w:multiLevelType w:val="hybridMultilevel"/>
    <w:tmpl w:val="FFFFFFFF"/>
    <w:lvl w:ilvl="0" w:tplc="C3703CF0">
      <w:start w:val="1"/>
      <w:numFmt w:val="decimal"/>
      <w:lvlText w:val="%1."/>
      <w:lvlJc w:val="left"/>
      <w:pPr>
        <w:ind w:left="104" w:hanging="240"/>
      </w:pPr>
      <w:rPr>
        <w:rFonts w:ascii="Times New Roman" w:eastAsia="Times New Roman" w:hAnsi="Times New Roman" w:cs="Times New Roman" w:hint="default"/>
        <w:spacing w:val="-1"/>
        <w:w w:val="99"/>
        <w:sz w:val="24"/>
        <w:szCs w:val="24"/>
      </w:rPr>
    </w:lvl>
    <w:lvl w:ilvl="1" w:tplc="0FD6F766">
      <w:numFmt w:val="bullet"/>
      <w:lvlText w:val="•"/>
      <w:lvlJc w:val="left"/>
      <w:pPr>
        <w:ind w:left="320" w:hanging="240"/>
      </w:pPr>
      <w:rPr>
        <w:rFonts w:hint="default"/>
      </w:rPr>
    </w:lvl>
    <w:lvl w:ilvl="2" w:tplc="B8F89D7C">
      <w:numFmt w:val="bullet"/>
      <w:lvlText w:val="•"/>
      <w:lvlJc w:val="left"/>
      <w:pPr>
        <w:ind w:left="540" w:hanging="240"/>
      </w:pPr>
      <w:rPr>
        <w:rFonts w:hint="default"/>
      </w:rPr>
    </w:lvl>
    <w:lvl w:ilvl="3" w:tplc="3BF8E238">
      <w:numFmt w:val="bullet"/>
      <w:lvlText w:val="•"/>
      <w:lvlJc w:val="left"/>
      <w:pPr>
        <w:ind w:left="760" w:hanging="240"/>
      </w:pPr>
      <w:rPr>
        <w:rFonts w:hint="default"/>
      </w:rPr>
    </w:lvl>
    <w:lvl w:ilvl="4" w:tplc="2BFA68B6">
      <w:numFmt w:val="bullet"/>
      <w:lvlText w:val="•"/>
      <w:lvlJc w:val="left"/>
      <w:pPr>
        <w:ind w:left="981" w:hanging="240"/>
      </w:pPr>
      <w:rPr>
        <w:rFonts w:hint="default"/>
      </w:rPr>
    </w:lvl>
    <w:lvl w:ilvl="5" w:tplc="9982B1D6">
      <w:numFmt w:val="bullet"/>
      <w:lvlText w:val="•"/>
      <w:lvlJc w:val="left"/>
      <w:pPr>
        <w:ind w:left="1201" w:hanging="240"/>
      </w:pPr>
      <w:rPr>
        <w:rFonts w:hint="default"/>
      </w:rPr>
    </w:lvl>
    <w:lvl w:ilvl="6" w:tplc="EB6AC3D8">
      <w:numFmt w:val="bullet"/>
      <w:lvlText w:val="•"/>
      <w:lvlJc w:val="left"/>
      <w:pPr>
        <w:ind w:left="1421" w:hanging="240"/>
      </w:pPr>
      <w:rPr>
        <w:rFonts w:hint="default"/>
      </w:rPr>
    </w:lvl>
    <w:lvl w:ilvl="7" w:tplc="E014F3B6">
      <w:numFmt w:val="bullet"/>
      <w:lvlText w:val="•"/>
      <w:lvlJc w:val="left"/>
      <w:pPr>
        <w:ind w:left="1642" w:hanging="240"/>
      </w:pPr>
      <w:rPr>
        <w:rFonts w:hint="default"/>
      </w:rPr>
    </w:lvl>
    <w:lvl w:ilvl="8" w:tplc="4758890A">
      <w:numFmt w:val="bullet"/>
      <w:lvlText w:val="•"/>
      <w:lvlJc w:val="left"/>
      <w:pPr>
        <w:ind w:left="1862" w:hanging="240"/>
      </w:pPr>
      <w:rPr>
        <w:rFonts w:hint="default"/>
      </w:rPr>
    </w:lvl>
  </w:abstractNum>
  <w:abstractNum w:abstractNumId="29" w15:restartNumberingAfterBreak="0">
    <w:nsid w:val="2AB468B6"/>
    <w:multiLevelType w:val="hybridMultilevel"/>
    <w:tmpl w:val="D916BEC4"/>
    <w:lvl w:ilvl="0" w:tplc="041A000F">
      <w:start w:val="1"/>
      <w:numFmt w:val="decimal"/>
      <w:lvlText w:val="%1."/>
      <w:lvlJc w:val="left"/>
      <w:pPr>
        <w:tabs>
          <w:tab w:val="num" w:pos="643"/>
        </w:tabs>
        <w:ind w:left="643"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0" w15:restartNumberingAfterBreak="0">
    <w:nsid w:val="2D000D01"/>
    <w:multiLevelType w:val="hybridMultilevel"/>
    <w:tmpl w:val="44B89C3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0F023D9"/>
    <w:multiLevelType w:val="hybridMultilevel"/>
    <w:tmpl w:val="F0CC4FC2"/>
    <w:lvl w:ilvl="0" w:tplc="0AA6F09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3BD2455"/>
    <w:multiLevelType w:val="hybridMultilevel"/>
    <w:tmpl w:val="FFFFFFFF"/>
    <w:lvl w:ilvl="0" w:tplc="EEE20F60">
      <w:numFmt w:val="bullet"/>
      <w:lvlText w:val="-"/>
      <w:lvlJc w:val="left"/>
      <w:pPr>
        <w:ind w:left="108" w:hanging="107"/>
      </w:pPr>
      <w:rPr>
        <w:rFonts w:ascii="Times New Roman" w:eastAsia="Times New Roman" w:hAnsi="Times New Roman" w:hint="default"/>
        <w:w w:val="99"/>
        <w:sz w:val="18"/>
      </w:rPr>
    </w:lvl>
    <w:lvl w:ilvl="1" w:tplc="57746132">
      <w:numFmt w:val="bullet"/>
      <w:lvlText w:val="•"/>
      <w:lvlJc w:val="left"/>
      <w:pPr>
        <w:ind w:left="238" w:hanging="107"/>
      </w:pPr>
      <w:rPr>
        <w:rFonts w:hint="default"/>
      </w:rPr>
    </w:lvl>
    <w:lvl w:ilvl="2" w:tplc="50428D88">
      <w:numFmt w:val="bullet"/>
      <w:lvlText w:val="•"/>
      <w:lvlJc w:val="left"/>
      <w:pPr>
        <w:ind w:left="377" w:hanging="107"/>
      </w:pPr>
      <w:rPr>
        <w:rFonts w:hint="default"/>
      </w:rPr>
    </w:lvl>
    <w:lvl w:ilvl="3" w:tplc="304ADCA6">
      <w:numFmt w:val="bullet"/>
      <w:lvlText w:val="•"/>
      <w:lvlJc w:val="left"/>
      <w:pPr>
        <w:ind w:left="516" w:hanging="107"/>
      </w:pPr>
      <w:rPr>
        <w:rFonts w:hint="default"/>
      </w:rPr>
    </w:lvl>
    <w:lvl w:ilvl="4" w:tplc="5E4E4304">
      <w:numFmt w:val="bullet"/>
      <w:lvlText w:val="•"/>
      <w:lvlJc w:val="left"/>
      <w:pPr>
        <w:ind w:left="655" w:hanging="107"/>
      </w:pPr>
      <w:rPr>
        <w:rFonts w:hint="default"/>
      </w:rPr>
    </w:lvl>
    <w:lvl w:ilvl="5" w:tplc="86A26FDC">
      <w:numFmt w:val="bullet"/>
      <w:lvlText w:val="•"/>
      <w:lvlJc w:val="left"/>
      <w:pPr>
        <w:ind w:left="794" w:hanging="107"/>
      </w:pPr>
      <w:rPr>
        <w:rFonts w:hint="default"/>
      </w:rPr>
    </w:lvl>
    <w:lvl w:ilvl="6" w:tplc="B2AE50AE">
      <w:numFmt w:val="bullet"/>
      <w:lvlText w:val="•"/>
      <w:lvlJc w:val="left"/>
      <w:pPr>
        <w:ind w:left="932" w:hanging="107"/>
      </w:pPr>
      <w:rPr>
        <w:rFonts w:hint="default"/>
      </w:rPr>
    </w:lvl>
    <w:lvl w:ilvl="7" w:tplc="8FE0F530">
      <w:numFmt w:val="bullet"/>
      <w:lvlText w:val="•"/>
      <w:lvlJc w:val="left"/>
      <w:pPr>
        <w:ind w:left="1071" w:hanging="107"/>
      </w:pPr>
      <w:rPr>
        <w:rFonts w:hint="default"/>
      </w:rPr>
    </w:lvl>
    <w:lvl w:ilvl="8" w:tplc="CD7A432A">
      <w:numFmt w:val="bullet"/>
      <w:lvlText w:val="•"/>
      <w:lvlJc w:val="left"/>
      <w:pPr>
        <w:ind w:left="1210" w:hanging="107"/>
      </w:pPr>
      <w:rPr>
        <w:rFonts w:hint="default"/>
      </w:rPr>
    </w:lvl>
  </w:abstractNum>
  <w:abstractNum w:abstractNumId="33" w15:restartNumberingAfterBreak="0">
    <w:nsid w:val="33CD05E2"/>
    <w:multiLevelType w:val="hybridMultilevel"/>
    <w:tmpl w:val="FFFFFFFF"/>
    <w:lvl w:ilvl="0" w:tplc="A89850C2">
      <w:numFmt w:val="bullet"/>
      <w:lvlText w:val="-"/>
      <w:lvlJc w:val="left"/>
      <w:pPr>
        <w:ind w:left="212" w:hanging="111"/>
      </w:pPr>
      <w:rPr>
        <w:rFonts w:ascii="Arial" w:eastAsia="Times New Roman" w:hAnsi="Arial" w:hint="default"/>
        <w:spacing w:val="-2"/>
        <w:w w:val="99"/>
        <w:sz w:val="18"/>
      </w:rPr>
    </w:lvl>
    <w:lvl w:ilvl="1" w:tplc="A5C02988">
      <w:numFmt w:val="bullet"/>
      <w:lvlText w:val="•"/>
      <w:lvlJc w:val="left"/>
      <w:pPr>
        <w:ind w:left="828" w:hanging="111"/>
      </w:pPr>
      <w:rPr>
        <w:rFonts w:hint="default"/>
      </w:rPr>
    </w:lvl>
    <w:lvl w:ilvl="2" w:tplc="D21E85BC">
      <w:numFmt w:val="bullet"/>
      <w:lvlText w:val="•"/>
      <w:lvlJc w:val="left"/>
      <w:pPr>
        <w:ind w:left="1436" w:hanging="111"/>
      </w:pPr>
      <w:rPr>
        <w:rFonts w:hint="default"/>
      </w:rPr>
    </w:lvl>
    <w:lvl w:ilvl="3" w:tplc="09B849D8">
      <w:numFmt w:val="bullet"/>
      <w:lvlText w:val="•"/>
      <w:lvlJc w:val="left"/>
      <w:pPr>
        <w:ind w:left="2044" w:hanging="111"/>
      </w:pPr>
      <w:rPr>
        <w:rFonts w:hint="default"/>
      </w:rPr>
    </w:lvl>
    <w:lvl w:ilvl="4" w:tplc="3F66A98E">
      <w:numFmt w:val="bullet"/>
      <w:lvlText w:val="•"/>
      <w:lvlJc w:val="left"/>
      <w:pPr>
        <w:ind w:left="2652" w:hanging="111"/>
      </w:pPr>
      <w:rPr>
        <w:rFonts w:hint="default"/>
      </w:rPr>
    </w:lvl>
    <w:lvl w:ilvl="5" w:tplc="419C6BE0">
      <w:numFmt w:val="bullet"/>
      <w:lvlText w:val="•"/>
      <w:lvlJc w:val="left"/>
      <w:pPr>
        <w:ind w:left="3261" w:hanging="111"/>
      </w:pPr>
      <w:rPr>
        <w:rFonts w:hint="default"/>
      </w:rPr>
    </w:lvl>
    <w:lvl w:ilvl="6" w:tplc="E098E804">
      <w:numFmt w:val="bullet"/>
      <w:lvlText w:val="•"/>
      <w:lvlJc w:val="left"/>
      <w:pPr>
        <w:ind w:left="3869" w:hanging="111"/>
      </w:pPr>
      <w:rPr>
        <w:rFonts w:hint="default"/>
      </w:rPr>
    </w:lvl>
    <w:lvl w:ilvl="7" w:tplc="A2AE9772">
      <w:numFmt w:val="bullet"/>
      <w:lvlText w:val="•"/>
      <w:lvlJc w:val="left"/>
      <w:pPr>
        <w:ind w:left="4477" w:hanging="111"/>
      </w:pPr>
      <w:rPr>
        <w:rFonts w:hint="default"/>
      </w:rPr>
    </w:lvl>
    <w:lvl w:ilvl="8" w:tplc="71648CC4">
      <w:numFmt w:val="bullet"/>
      <w:lvlText w:val="•"/>
      <w:lvlJc w:val="left"/>
      <w:pPr>
        <w:ind w:left="5085" w:hanging="111"/>
      </w:pPr>
      <w:rPr>
        <w:rFonts w:hint="default"/>
      </w:rPr>
    </w:lvl>
  </w:abstractNum>
  <w:abstractNum w:abstractNumId="34" w15:restartNumberingAfterBreak="0">
    <w:nsid w:val="35024610"/>
    <w:multiLevelType w:val="hybridMultilevel"/>
    <w:tmpl w:val="1A102848"/>
    <w:lvl w:ilvl="0" w:tplc="93E08B3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695411D"/>
    <w:multiLevelType w:val="hybridMultilevel"/>
    <w:tmpl w:val="FFFFFFFF"/>
    <w:lvl w:ilvl="0" w:tplc="6888C14C">
      <w:numFmt w:val="bullet"/>
      <w:lvlText w:val="-"/>
      <w:lvlJc w:val="left"/>
      <w:pPr>
        <w:ind w:left="212" w:hanging="111"/>
      </w:pPr>
      <w:rPr>
        <w:rFonts w:ascii="Arial" w:eastAsia="Times New Roman" w:hAnsi="Arial" w:hint="default"/>
        <w:spacing w:val="-2"/>
        <w:w w:val="99"/>
        <w:sz w:val="18"/>
      </w:rPr>
    </w:lvl>
    <w:lvl w:ilvl="1" w:tplc="36F6DD26">
      <w:numFmt w:val="bullet"/>
      <w:lvlText w:val="•"/>
      <w:lvlJc w:val="left"/>
      <w:pPr>
        <w:ind w:left="828" w:hanging="111"/>
      </w:pPr>
      <w:rPr>
        <w:rFonts w:hint="default"/>
      </w:rPr>
    </w:lvl>
    <w:lvl w:ilvl="2" w:tplc="791A4FC0">
      <w:numFmt w:val="bullet"/>
      <w:lvlText w:val="•"/>
      <w:lvlJc w:val="left"/>
      <w:pPr>
        <w:ind w:left="1436" w:hanging="111"/>
      </w:pPr>
      <w:rPr>
        <w:rFonts w:hint="default"/>
      </w:rPr>
    </w:lvl>
    <w:lvl w:ilvl="3" w:tplc="102CCDC2">
      <w:numFmt w:val="bullet"/>
      <w:lvlText w:val="•"/>
      <w:lvlJc w:val="left"/>
      <w:pPr>
        <w:ind w:left="2044" w:hanging="111"/>
      </w:pPr>
      <w:rPr>
        <w:rFonts w:hint="default"/>
      </w:rPr>
    </w:lvl>
    <w:lvl w:ilvl="4" w:tplc="09D4508A">
      <w:numFmt w:val="bullet"/>
      <w:lvlText w:val="•"/>
      <w:lvlJc w:val="left"/>
      <w:pPr>
        <w:ind w:left="2652" w:hanging="111"/>
      </w:pPr>
      <w:rPr>
        <w:rFonts w:hint="default"/>
      </w:rPr>
    </w:lvl>
    <w:lvl w:ilvl="5" w:tplc="49ACB358">
      <w:numFmt w:val="bullet"/>
      <w:lvlText w:val="•"/>
      <w:lvlJc w:val="left"/>
      <w:pPr>
        <w:ind w:left="3261" w:hanging="111"/>
      </w:pPr>
      <w:rPr>
        <w:rFonts w:hint="default"/>
      </w:rPr>
    </w:lvl>
    <w:lvl w:ilvl="6" w:tplc="EA64B544">
      <w:numFmt w:val="bullet"/>
      <w:lvlText w:val="•"/>
      <w:lvlJc w:val="left"/>
      <w:pPr>
        <w:ind w:left="3869" w:hanging="111"/>
      </w:pPr>
      <w:rPr>
        <w:rFonts w:hint="default"/>
      </w:rPr>
    </w:lvl>
    <w:lvl w:ilvl="7" w:tplc="931AE716">
      <w:numFmt w:val="bullet"/>
      <w:lvlText w:val="•"/>
      <w:lvlJc w:val="left"/>
      <w:pPr>
        <w:ind w:left="4477" w:hanging="111"/>
      </w:pPr>
      <w:rPr>
        <w:rFonts w:hint="default"/>
      </w:rPr>
    </w:lvl>
    <w:lvl w:ilvl="8" w:tplc="E292B842">
      <w:numFmt w:val="bullet"/>
      <w:lvlText w:val="•"/>
      <w:lvlJc w:val="left"/>
      <w:pPr>
        <w:ind w:left="5085" w:hanging="111"/>
      </w:pPr>
      <w:rPr>
        <w:rFonts w:hint="default"/>
      </w:rPr>
    </w:lvl>
  </w:abstractNum>
  <w:abstractNum w:abstractNumId="36" w15:restartNumberingAfterBreak="0">
    <w:nsid w:val="36E52D91"/>
    <w:multiLevelType w:val="hybridMultilevel"/>
    <w:tmpl w:val="7D2C7830"/>
    <w:lvl w:ilvl="0" w:tplc="93E08B3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9E5567"/>
    <w:multiLevelType w:val="hybridMultilevel"/>
    <w:tmpl w:val="B45E1D6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37AE4218"/>
    <w:multiLevelType w:val="hybridMultilevel"/>
    <w:tmpl w:val="FFFFFFFF"/>
    <w:lvl w:ilvl="0" w:tplc="8A2E8C50">
      <w:numFmt w:val="bullet"/>
      <w:lvlText w:val="-"/>
      <w:lvlJc w:val="left"/>
      <w:pPr>
        <w:ind w:left="249" w:hanging="140"/>
      </w:pPr>
      <w:rPr>
        <w:rFonts w:ascii="Times New Roman" w:eastAsia="Times New Roman" w:hAnsi="Times New Roman" w:hint="default"/>
        <w:w w:val="99"/>
        <w:sz w:val="24"/>
      </w:rPr>
    </w:lvl>
    <w:lvl w:ilvl="1" w:tplc="793685C2">
      <w:numFmt w:val="bullet"/>
      <w:lvlText w:val="•"/>
      <w:lvlJc w:val="left"/>
      <w:pPr>
        <w:ind w:left="1046" w:hanging="140"/>
      </w:pPr>
      <w:rPr>
        <w:rFonts w:hint="default"/>
      </w:rPr>
    </w:lvl>
    <w:lvl w:ilvl="2" w:tplc="E204508A">
      <w:numFmt w:val="bullet"/>
      <w:lvlText w:val="•"/>
      <w:lvlJc w:val="left"/>
      <w:pPr>
        <w:ind w:left="1853" w:hanging="140"/>
      </w:pPr>
      <w:rPr>
        <w:rFonts w:hint="default"/>
      </w:rPr>
    </w:lvl>
    <w:lvl w:ilvl="3" w:tplc="49F80AB4">
      <w:numFmt w:val="bullet"/>
      <w:lvlText w:val="•"/>
      <w:lvlJc w:val="left"/>
      <w:pPr>
        <w:ind w:left="2660" w:hanging="140"/>
      </w:pPr>
      <w:rPr>
        <w:rFonts w:hint="default"/>
      </w:rPr>
    </w:lvl>
    <w:lvl w:ilvl="4" w:tplc="06ECEAAC">
      <w:numFmt w:val="bullet"/>
      <w:lvlText w:val="•"/>
      <w:lvlJc w:val="left"/>
      <w:pPr>
        <w:ind w:left="3466" w:hanging="140"/>
      </w:pPr>
      <w:rPr>
        <w:rFonts w:hint="default"/>
      </w:rPr>
    </w:lvl>
    <w:lvl w:ilvl="5" w:tplc="67162F08">
      <w:numFmt w:val="bullet"/>
      <w:lvlText w:val="•"/>
      <w:lvlJc w:val="left"/>
      <w:pPr>
        <w:ind w:left="4273" w:hanging="140"/>
      </w:pPr>
      <w:rPr>
        <w:rFonts w:hint="default"/>
      </w:rPr>
    </w:lvl>
    <w:lvl w:ilvl="6" w:tplc="B2F85510">
      <w:numFmt w:val="bullet"/>
      <w:lvlText w:val="•"/>
      <w:lvlJc w:val="left"/>
      <w:pPr>
        <w:ind w:left="5080" w:hanging="140"/>
      </w:pPr>
      <w:rPr>
        <w:rFonts w:hint="default"/>
      </w:rPr>
    </w:lvl>
    <w:lvl w:ilvl="7" w:tplc="D72C3EF4">
      <w:numFmt w:val="bullet"/>
      <w:lvlText w:val="•"/>
      <w:lvlJc w:val="left"/>
      <w:pPr>
        <w:ind w:left="5886" w:hanging="140"/>
      </w:pPr>
      <w:rPr>
        <w:rFonts w:hint="default"/>
      </w:rPr>
    </w:lvl>
    <w:lvl w:ilvl="8" w:tplc="7D4064F2">
      <w:numFmt w:val="bullet"/>
      <w:lvlText w:val="•"/>
      <w:lvlJc w:val="left"/>
      <w:pPr>
        <w:ind w:left="6693" w:hanging="140"/>
      </w:pPr>
      <w:rPr>
        <w:rFonts w:hint="default"/>
      </w:rPr>
    </w:lvl>
  </w:abstractNum>
  <w:abstractNum w:abstractNumId="39" w15:restartNumberingAfterBreak="0">
    <w:nsid w:val="38D33912"/>
    <w:multiLevelType w:val="hybridMultilevel"/>
    <w:tmpl w:val="6900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A482393"/>
    <w:multiLevelType w:val="hybridMultilevel"/>
    <w:tmpl w:val="6FAA5D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045679B"/>
    <w:multiLevelType w:val="hybridMultilevel"/>
    <w:tmpl w:val="0018DC6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4084429B"/>
    <w:multiLevelType w:val="hybridMultilevel"/>
    <w:tmpl w:val="5BC0675C"/>
    <w:lvl w:ilvl="0" w:tplc="919CAB2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0C7988"/>
    <w:multiLevelType w:val="hybridMultilevel"/>
    <w:tmpl w:val="FFFFFFFF"/>
    <w:lvl w:ilvl="0" w:tplc="62221FDE">
      <w:numFmt w:val="bullet"/>
      <w:lvlText w:val="-"/>
      <w:lvlJc w:val="left"/>
      <w:pPr>
        <w:ind w:left="807" w:hanging="348"/>
      </w:pPr>
      <w:rPr>
        <w:rFonts w:ascii="Times New Roman" w:eastAsia="Times New Roman" w:hAnsi="Times New Roman" w:hint="default"/>
        <w:spacing w:val="-2"/>
        <w:w w:val="99"/>
        <w:sz w:val="24"/>
      </w:rPr>
    </w:lvl>
    <w:lvl w:ilvl="1" w:tplc="C7FED63C">
      <w:numFmt w:val="bullet"/>
      <w:lvlText w:val="•"/>
      <w:lvlJc w:val="left"/>
      <w:pPr>
        <w:ind w:left="1357" w:hanging="348"/>
      </w:pPr>
      <w:rPr>
        <w:rFonts w:hint="default"/>
      </w:rPr>
    </w:lvl>
    <w:lvl w:ilvl="2" w:tplc="37A06E16">
      <w:numFmt w:val="bullet"/>
      <w:lvlText w:val="•"/>
      <w:lvlJc w:val="left"/>
      <w:pPr>
        <w:ind w:left="1915" w:hanging="348"/>
      </w:pPr>
      <w:rPr>
        <w:rFonts w:hint="default"/>
      </w:rPr>
    </w:lvl>
    <w:lvl w:ilvl="3" w:tplc="C2EEC300">
      <w:numFmt w:val="bullet"/>
      <w:lvlText w:val="•"/>
      <w:lvlJc w:val="left"/>
      <w:pPr>
        <w:ind w:left="2472" w:hanging="348"/>
      </w:pPr>
      <w:rPr>
        <w:rFonts w:hint="default"/>
      </w:rPr>
    </w:lvl>
    <w:lvl w:ilvl="4" w:tplc="5FE6754E">
      <w:numFmt w:val="bullet"/>
      <w:lvlText w:val="•"/>
      <w:lvlJc w:val="left"/>
      <w:pPr>
        <w:ind w:left="3030" w:hanging="348"/>
      </w:pPr>
      <w:rPr>
        <w:rFonts w:hint="default"/>
      </w:rPr>
    </w:lvl>
    <w:lvl w:ilvl="5" w:tplc="A846FB76">
      <w:numFmt w:val="bullet"/>
      <w:lvlText w:val="•"/>
      <w:lvlJc w:val="left"/>
      <w:pPr>
        <w:ind w:left="3588" w:hanging="348"/>
      </w:pPr>
      <w:rPr>
        <w:rFonts w:hint="default"/>
      </w:rPr>
    </w:lvl>
    <w:lvl w:ilvl="6" w:tplc="9B548E8C">
      <w:numFmt w:val="bullet"/>
      <w:lvlText w:val="•"/>
      <w:lvlJc w:val="left"/>
      <w:pPr>
        <w:ind w:left="4145" w:hanging="348"/>
      </w:pPr>
      <w:rPr>
        <w:rFonts w:hint="default"/>
      </w:rPr>
    </w:lvl>
    <w:lvl w:ilvl="7" w:tplc="04EAE94A">
      <w:numFmt w:val="bullet"/>
      <w:lvlText w:val="•"/>
      <w:lvlJc w:val="left"/>
      <w:pPr>
        <w:ind w:left="4703" w:hanging="348"/>
      </w:pPr>
      <w:rPr>
        <w:rFonts w:hint="default"/>
      </w:rPr>
    </w:lvl>
    <w:lvl w:ilvl="8" w:tplc="695C635C">
      <w:numFmt w:val="bullet"/>
      <w:lvlText w:val="•"/>
      <w:lvlJc w:val="left"/>
      <w:pPr>
        <w:ind w:left="5260" w:hanging="348"/>
      </w:pPr>
      <w:rPr>
        <w:rFonts w:hint="default"/>
      </w:rPr>
    </w:lvl>
  </w:abstractNum>
  <w:abstractNum w:abstractNumId="44" w15:restartNumberingAfterBreak="0">
    <w:nsid w:val="48E7090A"/>
    <w:multiLevelType w:val="hybridMultilevel"/>
    <w:tmpl w:val="BD28481C"/>
    <w:lvl w:ilvl="0" w:tplc="5B960D2C">
      <w:numFmt w:val="bullet"/>
      <w:lvlText w:val="-"/>
      <w:lvlJc w:val="left"/>
      <w:pPr>
        <w:ind w:left="720" w:hanging="360"/>
      </w:pPr>
      <w:rPr>
        <w:rFonts w:ascii="Times New Roman" w:eastAsia="Times New Roman" w:hAnsi="Times New Roman" w:hint="default"/>
        <w:i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9E64140"/>
    <w:multiLevelType w:val="hybridMultilevel"/>
    <w:tmpl w:val="06960CC2"/>
    <w:lvl w:ilvl="0" w:tplc="63D8CA4A">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AB41202"/>
    <w:multiLevelType w:val="hybridMultilevel"/>
    <w:tmpl w:val="2668C7EE"/>
    <w:lvl w:ilvl="0" w:tplc="84D8DB4A">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C675F6B"/>
    <w:multiLevelType w:val="hybridMultilevel"/>
    <w:tmpl w:val="FFFFFFFF"/>
    <w:lvl w:ilvl="0" w:tplc="C236247E">
      <w:numFmt w:val="bullet"/>
      <w:lvlText w:val="-"/>
      <w:lvlJc w:val="left"/>
      <w:pPr>
        <w:ind w:left="239" w:hanging="140"/>
      </w:pPr>
      <w:rPr>
        <w:rFonts w:ascii="Times New Roman" w:eastAsia="Times New Roman" w:hAnsi="Times New Roman" w:hint="default"/>
        <w:w w:val="99"/>
        <w:sz w:val="24"/>
      </w:rPr>
    </w:lvl>
    <w:lvl w:ilvl="1" w:tplc="74CC3B14">
      <w:numFmt w:val="bullet"/>
      <w:lvlText w:val="•"/>
      <w:lvlJc w:val="left"/>
      <w:pPr>
        <w:ind w:left="853" w:hanging="140"/>
      </w:pPr>
      <w:rPr>
        <w:rFonts w:hint="default"/>
      </w:rPr>
    </w:lvl>
    <w:lvl w:ilvl="2" w:tplc="B956ABCE">
      <w:numFmt w:val="bullet"/>
      <w:lvlText w:val="•"/>
      <w:lvlJc w:val="left"/>
      <w:pPr>
        <w:ind w:left="1467" w:hanging="140"/>
      </w:pPr>
      <w:rPr>
        <w:rFonts w:hint="default"/>
      </w:rPr>
    </w:lvl>
    <w:lvl w:ilvl="3" w:tplc="ABE892C0">
      <w:numFmt w:val="bullet"/>
      <w:lvlText w:val="•"/>
      <w:lvlJc w:val="left"/>
      <w:pPr>
        <w:ind w:left="2080" w:hanging="140"/>
      </w:pPr>
      <w:rPr>
        <w:rFonts w:hint="default"/>
      </w:rPr>
    </w:lvl>
    <w:lvl w:ilvl="4" w:tplc="48DCB74E">
      <w:numFmt w:val="bullet"/>
      <w:lvlText w:val="•"/>
      <w:lvlJc w:val="left"/>
      <w:pPr>
        <w:ind w:left="2694" w:hanging="140"/>
      </w:pPr>
      <w:rPr>
        <w:rFonts w:hint="default"/>
      </w:rPr>
    </w:lvl>
    <w:lvl w:ilvl="5" w:tplc="E2E40964">
      <w:numFmt w:val="bullet"/>
      <w:lvlText w:val="•"/>
      <w:lvlJc w:val="left"/>
      <w:pPr>
        <w:ind w:left="3308" w:hanging="140"/>
      </w:pPr>
      <w:rPr>
        <w:rFonts w:hint="default"/>
      </w:rPr>
    </w:lvl>
    <w:lvl w:ilvl="6" w:tplc="A0E87306">
      <w:numFmt w:val="bullet"/>
      <w:lvlText w:val="•"/>
      <w:lvlJc w:val="left"/>
      <w:pPr>
        <w:ind w:left="3921" w:hanging="140"/>
      </w:pPr>
      <w:rPr>
        <w:rFonts w:hint="default"/>
      </w:rPr>
    </w:lvl>
    <w:lvl w:ilvl="7" w:tplc="21668B50">
      <w:numFmt w:val="bullet"/>
      <w:lvlText w:val="•"/>
      <w:lvlJc w:val="left"/>
      <w:pPr>
        <w:ind w:left="4535" w:hanging="140"/>
      </w:pPr>
      <w:rPr>
        <w:rFonts w:hint="default"/>
      </w:rPr>
    </w:lvl>
    <w:lvl w:ilvl="8" w:tplc="09181B9A">
      <w:numFmt w:val="bullet"/>
      <w:lvlText w:val="•"/>
      <w:lvlJc w:val="left"/>
      <w:pPr>
        <w:ind w:left="5148" w:hanging="140"/>
      </w:pPr>
      <w:rPr>
        <w:rFonts w:hint="default"/>
      </w:rPr>
    </w:lvl>
  </w:abstractNum>
  <w:abstractNum w:abstractNumId="48" w15:restartNumberingAfterBreak="0">
    <w:nsid w:val="4F7A3A69"/>
    <w:multiLevelType w:val="hybridMultilevel"/>
    <w:tmpl w:val="FFFFFFFF"/>
    <w:lvl w:ilvl="0" w:tplc="12BE7CD0">
      <w:numFmt w:val="bullet"/>
      <w:lvlText w:val="-"/>
      <w:lvlJc w:val="left"/>
      <w:pPr>
        <w:ind w:left="99" w:hanging="140"/>
      </w:pPr>
      <w:rPr>
        <w:rFonts w:ascii="Times New Roman" w:eastAsia="Times New Roman" w:hAnsi="Times New Roman" w:hint="default"/>
        <w:w w:val="99"/>
        <w:sz w:val="24"/>
      </w:rPr>
    </w:lvl>
    <w:lvl w:ilvl="1" w:tplc="DC4280F0">
      <w:numFmt w:val="bullet"/>
      <w:lvlText w:val="•"/>
      <w:lvlJc w:val="left"/>
      <w:pPr>
        <w:ind w:left="727" w:hanging="140"/>
      </w:pPr>
      <w:rPr>
        <w:rFonts w:hint="default"/>
      </w:rPr>
    </w:lvl>
    <w:lvl w:ilvl="2" w:tplc="E974B0E0">
      <w:numFmt w:val="bullet"/>
      <w:lvlText w:val="•"/>
      <w:lvlJc w:val="left"/>
      <w:pPr>
        <w:ind w:left="1355" w:hanging="140"/>
      </w:pPr>
      <w:rPr>
        <w:rFonts w:hint="default"/>
      </w:rPr>
    </w:lvl>
    <w:lvl w:ilvl="3" w:tplc="FA5886DA">
      <w:numFmt w:val="bullet"/>
      <w:lvlText w:val="•"/>
      <w:lvlJc w:val="left"/>
      <w:pPr>
        <w:ind w:left="1982" w:hanging="140"/>
      </w:pPr>
      <w:rPr>
        <w:rFonts w:hint="default"/>
      </w:rPr>
    </w:lvl>
    <w:lvl w:ilvl="4" w:tplc="B93CAABC">
      <w:numFmt w:val="bullet"/>
      <w:lvlText w:val="•"/>
      <w:lvlJc w:val="left"/>
      <w:pPr>
        <w:ind w:left="2610" w:hanging="140"/>
      </w:pPr>
      <w:rPr>
        <w:rFonts w:hint="default"/>
      </w:rPr>
    </w:lvl>
    <w:lvl w:ilvl="5" w:tplc="7044426C">
      <w:numFmt w:val="bullet"/>
      <w:lvlText w:val="•"/>
      <w:lvlJc w:val="left"/>
      <w:pPr>
        <w:ind w:left="3238" w:hanging="140"/>
      </w:pPr>
      <w:rPr>
        <w:rFonts w:hint="default"/>
      </w:rPr>
    </w:lvl>
    <w:lvl w:ilvl="6" w:tplc="BE8A6612">
      <w:numFmt w:val="bullet"/>
      <w:lvlText w:val="•"/>
      <w:lvlJc w:val="left"/>
      <w:pPr>
        <w:ind w:left="3865" w:hanging="140"/>
      </w:pPr>
      <w:rPr>
        <w:rFonts w:hint="default"/>
      </w:rPr>
    </w:lvl>
    <w:lvl w:ilvl="7" w:tplc="5E10F482">
      <w:numFmt w:val="bullet"/>
      <w:lvlText w:val="•"/>
      <w:lvlJc w:val="left"/>
      <w:pPr>
        <w:ind w:left="4493" w:hanging="140"/>
      </w:pPr>
      <w:rPr>
        <w:rFonts w:hint="default"/>
      </w:rPr>
    </w:lvl>
    <w:lvl w:ilvl="8" w:tplc="A1F007CA">
      <w:numFmt w:val="bullet"/>
      <w:lvlText w:val="•"/>
      <w:lvlJc w:val="left"/>
      <w:pPr>
        <w:ind w:left="5120" w:hanging="140"/>
      </w:pPr>
      <w:rPr>
        <w:rFonts w:hint="default"/>
      </w:rPr>
    </w:lvl>
  </w:abstractNum>
  <w:abstractNum w:abstractNumId="49" w15:restartNumberingAfterBreak="0">
    <w:nsid w:val="4FF648BA"/>
    <w:multiLevelType w:val="hybridMultilevel"/>
    <w:tmpl w:val="FFFFFFFF"/>
    <w:lvl w:ilvl="0" w:tplc="8F1A5628">
      <w:numFmt w:val="bullet"/>
      <w:lvlText w:val="-"/>
      <w:lvlJc w:val="left"/>
      <w:pPr>
        <w:ind w:left="112" w:hanging="106"/>
      </w:pPr>
      <w:rPr>
        <w:rFonts w:ascii="Times New Roman" w:eastAsia="Times New Roman" w:hAnsi="Times New Roman" w:hint="default"/>
        <w:spacing w:val="-3"/>
        <w:w w:val="99"/>
        <w:sz w:val="18"/>
      </w:rPr>
    </w:lvl>
    <w:lvl w:ilvl="1" w:tplc="A7BC4C52">
      <w:numFmt w:val="bullet"/>
      <w:lvlText w:val="•"/>
      <w:lvlJc w:val="left"/>
      <w:pPr>
        <w:ind w:left="296" w:hanging="106"/>
      </w:pPr>
      <w:rPr>
        <w:rFonts w:hint="default"/>
      </w:rPr>
    </w:lvl>
    <w:lvl w:ilvl="2" w:tplc="4A78623A">
      <w:numFmt w:val="bullet"/>
      <w:lvlText w:val="•"/>
      <w:lvlJc w:val="left"/>
      <w:pPr>
        <w:ind w:left="472" w:hanging="106"/>
      </w:pPr>
      <w:rPr>
        <w:rFonts w:hint="default"/>
      </w:rPr>
    </w:lvl>
    <w:lvl w:ilvl="3" w:tplc="DE283604">
      <w:numFmt w:val="bullet"/>
      <w:lvlText w:val="•"/>
      <w:lvlJc w:val="left"/>
      <w:pPr>
        <w:ind w:left="648" w:hanging="106"/>
      </w:pPr>
      <w:rPr>
        <w:rFonts w:hint="default"/>
      </w:rPr>
    </w:lvl>
    <w:lvl w:ilvl="4" w:tplc="81900CC4">
      <w:numFmt w:val="bullet"/>
      <w:lvlText w:val="•"/>
      <w:lvlJc w:val="left"/>
      <w:pPr>
        <w:ind w:left="824" w:hanging="106"/>
      </w:pPr>
      <w:rPr>
        <w:rFonts w:hint="default"/>
      </w:rPr>
    </w:lvl>
    <w:lvl w:ilvl="5" w:tplc="F5D0ECAE">
      <w:numFmt w:val="bullet"/>
      <w:lvlText w:val="•"/>
      <w:lvlJc w:val="left"/>
      <w:pPr>
        <w:ind w:left="1000" w:hanging="106"/>
      </w:pPr>
      <w:rPr>
        <w:rFonts w:hint="default"/>
      </w:rPr>
    </w:lvl>
    <w:lvl w:ilvl="6" w:tplc="6D8C26C4">
      <w:numFmt w:val="bullet"/>
      <w:lvlText w:val="•"/>
      <w:lvlJc w:val="left"/>
      <w:pPr>
        <w:ind w:left="1176" w:hanging="106"/>
      </w:pPr>
      <w:rPr>
        <w:rFonts w:hint="default"/>
      </w:rPr>
    </w:lvl>
    <w:lvl w:ilvl="7" w:tplc="A05C770E">
      <w:numFmt w:val="bullet"/>
      <w:lvlText w:val="•"/>
      <w:lvlJc w:val="left"/>
      <w:pPr>
        <w:ind w:left="1352" w:hanging="106"/>
      </w:pPr>
      <w:rPr>
        <w:rFonts w:hint="default"/>
      </w:rPr>
    </w:lvl>
    <w:lvl w:ilvl="8" w:tplc="B964C746">
      <w:numFmt w:val="bullet"/>
      <w:lvlText w:val="•"/>
      <w:lvlJc w:val="left"/>
      <w:pPr>
        <w:ind w:left="1528" w:hanging="106"/>
      </w:pPr>
      <w:rPr>
        <w:rFonts w:hint="default"/>
      </w:rPr>
    </w:lvl>
  </w:abstractNum>
  <w:abstractNum w:abstractNumId="50" w15:restartNumberingAfterBreak="0">
    <w:nsid w:val="520B2E95"/>
    <w:multiLevelType w:val="hybridMultilevel"/>
    <w:tmpl w:val="7AF4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3C16B47"/>
    <w:multiLevelType w:val="hybridMultilevel"/>
    <w:tmpl w:val="5F3CF162"/>
    <w:lvl w:ilvl="0" w:tplc="6144D38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49D5899"/>
    <w:multiLevelType w:val="hybridMultilevel"/>
    <w:tmpl w:val="5D6A1F12"/>
    <w:lvl w:ilvl="0" w:tplc="84785E76">
      <w:start w:val="5"/>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3" w15:restartNumberingAfterBreak="0">
    <w:nsid w:val="57FA607F"/>
    <w:multiLevelType w:val="hybridMultilevel"/>
    <w:tmpl w:val="FFFFFFFF"/>
    <w:lvl w:ilvl="0" w:tplc="6DBAEACC">
      <w:numFmt w:val="bullet"/>
      <w:lvlText w:val="-"/>
      <w:lvlJc w:val="left"/>
      <w:pPr>
        <w:ind w:left="99" w:hanging="140"/>
      </w:pPr>
      <w:rPr>
        <w:rFonts w:ascii="Times New Roman" w:eastAsia="Times New Roman" w:hAnsi="Times New Roman" w:hint="default"/>
        <w:w w:val="99"/>
        <w:sz w:val="24"/>
      </w:rPr>
    </w:lvl>
    <w:lvl w:ilvl="1" w:tplc="1292D8C2">
      <w:numFmt w:val="bullet"/>
      <w:lvlText w:val="•"/>
      <w:lvlJc w:val="left"/>
      <w:pPr>
        <w:ind w:left="727" w:hanging="140"/>
      </w:pPr>
      <w:rPr>
        <w:rFonts w:hint="default"/>
      </w:rPr>
    </w:lvl>
    <w:lvl w:ilvl="2" w:tplc="4C1899E6">
      <w:numFmt w:val="bullet"/>
      <w:lvlText w:val="•"/>
      <w:lvlJc w:val="left"/>
      <w:pPr>
        <w:ind w:left="1355" w:hanging="140"/>
      </w:pPr>
      <w:rPr>
        <w:rFonts w:hint="default"/>
      </w:rPr>
    </w:lvl>
    <w:lvl w:ilvl="3" w:tplc="843ED78E">
      <w:numFmt w:val="bullet"/>
      <w:lvlText w:val="•"/>
      <w:lvlJc w:val="left"/>
      <w:pPr>
        <w:ind w:left="1982" w:hanging="140"/>
      </w:pPr>
      <w:rPr>
        <w:rFonts w:hint="default"/>
      </w:rPr>
    </w:lvl>
    <w:lvl w:ilvl="4" w:tplc="FB00F4BE">
      <w:numFmt w:val="bullet"/>
      <w:lvlText w:val="•"/>
      <w:lvlJc w:val="left"/>
      <w:pPr>
        <w:ind w:left="2610" w:hanging="140"/>
      </w:pPr>
      <w:rPr>
        <w:rFonts w:hint="default"/>
      </w:rPr>
    </w:lvl>
    <w:lvl w:ilvl="5" w:tplc="DF9E70CC">
      <w:numFmt w:val="bullet"/>
      <w:lvlText w:val="•"/>
      <w:lvlJc w:val="left"/>
      <w:pPr>
        <w:ind w:left="3238" w:hanging="140"/>
      </w:pPr>
      <w:rPr>
        <w:rFonts w:hint="default"/>
      </w:rPr>
    </w:lvl>
    <w:lvl w:ilvl="6" w:tplc="BF6C109C">
      <w:numFmt w:val="bullet"/>
      <w:lvlText w:val="•"/>
      <w:lvlJc w:val="left"/>
      <w:pPr>
        <w:ind w:left="3865" w:hanging="140"/>
      </w:pPr>
      <w:rPr>
        <w:rFonts w:hint="default"/>
      </w:rPr>
    </w:lvl>
    <w:lvl w:ilvl="7" w:tplc="902C744C">
      <w:numFmt w:val="bullet"/>
      <w:lvlText w:val="•"/>
      <w:lvlJc w:val="left"/>
      <w:pPr>
        <w:ind w:left="4493" w:hanging="140"/>
      </w:pPr>
      <w:rPr>
        <w:rFonts w:hint="default"/>
      </w:rPr>
    </w:lvl>
    <w:lvl w:ilvl="8" w:tplc="2724D9F4">
      <w:numFmt w:val="bullet"/>
      <w:lvlText w:val="•"/>
      <w:lvlJc w:val="left"/>
      <w:pPr>
        <w:ind w:left="5120" w:hanging="140"/>
      </w:pPr>
      <w:rPr>
        <w:rFonts w:hint="default"/>
      </w:rPr>
    </w:lvl>
  </w:abstractNum>
  <w:abstractNum w:abstractNumId="54" w15:restartNumberingAfterBreak="0">
    <w:nsid w:val="58894BB6"/>
    <w:multiLevelType w:val="hybridMultilevel"/>
    <w:tmpl w:val="A3D6BE6A"/>
    <w:lvl w:ilvl="0" w:tplc="A10CC2F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C0564"/>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6" w15:restartNumberingAfterBreak="0">
    <w:nsid w:val="6258217F"/>
    <w:multiLevelType w:val="hybridMultilevel"/>
    <w:tmpl w:val="902EA3B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7" w15:restartNumberingAfterBreak="0">
    <w:nsid w:val="679D33A1"/>
    <w:multiLevelType w:val="hybridMultilevel"/>
    <w:tmpl w:val="FFFFFFFF"/>
    <w:lvl w:ilvl="0" w:tplc="C762A1E4">
      <w:numFmt w:val="bullet"/>
      <w:lvlText w:val="-"/>
      <w:lvlJc w:val="left"/>
      <w:pPr>
        <w:ind w:left="107" w:hanging="140"/>
      </w:pPr>
      <w:rPr>
        <w:rFonts w:ascii="Times New Roman" w:eastAsia="Times New Roman" w:hAnsi="Times New Roman" w:hint="default"/>
        <w:w w:val="99"/>
        <w:sz w:val="24"/>
      </w:rPr>
    </w:lvl>
    <w:lvl w:ilvl="1" w:tplc="24761072">
      <w:numFmt w:val="bullet"/>
      <w:lvlText w:val="•"/>
      <w:lvlJc w:val="left"/>
      <w:pPr>
        <w:ind w:left="314" w:hanging="140"/>
      </w:pPr>
      <w:rPr>
        <w:rFonts w:hint="default"/>
      </w:rPr>
    </w:lvl>
    <w:lvl w:ilvl="2" w:tplc="62664B34">
      <w:numFmt w:val="bullet"/>
      <w:lvlText w:val="•"/>
      <w:lvlJc w:val="left"/>
      <w:pPr>
        <w:ind w:left="528" w:hanging="140"/>
      </w:pPr>
      <w:rPr>
        <w:rFonts w:hint="default"/>
      </w:rPr>
    </w:lvl>
    <w:lvl w:ilvl="3" w:tplc="5F2CAC06">
      <w:numFmt w:val="bullet"/>
      <w:lvlText w:val="•"/>
      <w:lvlJc w:val="left"/>
      <w:pPr>
        <w:ind w:left="742" w:hanging="140"/>
      </w:pPr>
      <w:rPr>
        <w:rFonts w:hint="default"/>
      </w:rPr>
    </w:lvl>
    <w:lvl w:ilvl="4" w:tplc="D16A7812">
      <w:numFmt w:val="bullet"/>
      <w:lvlText w:val="•"/>
      <w:lvlJc w:val="left"/>
      <w:pPr>
        <w:ind w:left="956" w:hanging="140"/>
      </w:pPr>
      <w:rPr>
        <w:rFonts w:hint="default"/>
      </w:rPr>
    </w:lvl>
    <w:lvl w:ilvl="5" w:tplc="DD6638D6">
      <w:numFmt w:val="bullet"/>
      <w:lvlText w:val="•"/>
      <w:lvlJc w:val="left"/>
      <w:pPr>
        <w:ind w:left="1171" w:hanging="140"/>
      </w:pPr>
      <w:rPr>
        <w:rFonts w:hint="default"/>
      </w:rPr>
    </w:lvl>
    <w:lvl w:ilvl="6" w:tplc="C32E416C">
      <w:numFmt w:val="bullet"/>
      <w:lvlText w:val="•"/>
      <w:lvlJc w:val="left"/>
      <w:pPr>
        <w:ind w:left="1385" w:hanging="140"/>
      </w:pPr>
      <w:rPr>
        <w:rFonts w:hint="default"/>
      </w:rPr>
    </w:lvl>
    <w:lvl w:ilvl="7" w:tplc="47027814">
      <w:numFmt w:val="bullet"/>
      <w:lvlText w:val="•"/>
      <w:lvlJc w:val="left"/>
      <w:pPr>
        <w:ind w:left="1599" w:hanging="140"/>
      </w:pPr>
      <w:rPr>
        <w:rFonts w:hint="default"/>
      </w:rPr>
    </w:lvl>
    <w:lvl w:ilvl="8" w:tplc="0046D2FA">
      <w:numFmt w:val="bullet"/>
      <w:lvlText w:val="•"/>
      <w:lvlJc w:val="left"/>
      <w:pPr>
        <w:ind w:left="1813" w:hanging="140"/>
      </w:pPr>
      <w:rPr>
        <w:rFonts w:hint="default"/>
      </w:rPr>
    </w:lvl>
  </w:abstractNum>
  <w:abstractNum w:abstractNumId="58" w15:restartNumberingAfterBreak="0">
    <w:nsid w:val="69DD7F96"/>
    <w:multiLevelType w:val="hybridMultilevel"/>
    <w:tmpl w:val="FFFFFFFF"/>
    <w:lvl w:ilvl="0" w:tplc="EC262432">
      <w:numFmt w:val="bullet"/>
      <w:lvlText w:val="-"/>
      <w:lvlJc w:val="left"/>
      <w:pPr>
        <w:ind w:left="807" w:hanging="348"/>
      </w:pPr>
      <w:rPr>
        <w:rFonts w:hint="default"/>
        <w:w w:val="99"/>
      </w:rPr>
    </w:lvl>
    <w:lvl w:ilvl="1" w:tplc="130285A6">
      <w:numFmt w:val="bullet"/>
      <w:lvlText w:val="•"/>
      <w:lvlJc w:val="left"/>
      <w:pPr>
        <w:ind w:left="1357" w:hanging="348"/>
      </w:pPr>
      <w:rPr>
        <w:rFonts w:hint="default"/>
      </w:rPr>
    </w:lvl>
    <w:lvl w:ilvl="2" w:tplc="ABAA1670">
      <w:numFmt w:val="bullet"/>
      <w:lvlText w:val="•"/>
      <w:lvlJc w:val="left"/>
      <w:pPr>
        <w:ind w:left="1915" w:hanging="348"/>
      </w:pPr>
      <w:rPr>
        <w:rFonts w:hint="default"/>
      </w:rPr>
    </w:lvl>
    <w:lvl w:ilvl="3" w:tplc="0E8EBB82">
      <w:numFmt w:val="bullet"/>
      <w:lvlText w:val="•"/>
      <w:lvlJc w:val="left"/>
      <w:pPr>
        <w:ind w:left="2472" w:hanging="348"/>
      </w:pPr>
      <w:rPr>
        <w:rFonts w:hint="default"/>
      </w:rPr>
    </w:lvl>
    <w:lvl w:ilvl="4" w:tplc="DDFA6560">
      <w:numFmt w:val="bullet"/>
      <w:lvlText w:val="•"/>
      <w:lvlJc w:val="left"/>
      <w:pPr>
        <w:ind w:left="3030" w:hanging="348"/>
      </w:pPr>
      <w:rPr>
        <w:rFonts w:hint="default"/>
      </w:rPr>
    </w:lvl>
    <w:lvl w:ilvl="5" w:tplc="98BAA734">
      <w:numFmt w:val="bullet"/>
      <w:lvlText w:val="•"/>
      <w:lvlJc w:val="left"/>
      <w:pPr>
        <w:ind w:left="3588" w:hanging="348"/>
      </w:pPr>
      <w:rPr>
        <w:rFonts w:hint="default"/>
      </w:rPr>
    </w:lvl>
    <w:lvl w:ilvl="6" w:tplc="FDC4CA66">
      <w:numFmt w:val="bullet"/>
      <w:lvlText w:val="•"/>
      <w:lvlJc w:val="left"/>
      <w:pPr>
        <w:ind w:left="4145" w:hanging="348"/>
      </w:pPr>
      <w:rPr>
        <w:rFonts w:hint="default"/>
      </w:rPr>
    </w:lvl>
    <w:lvl w:ilvl="7" w:tplc="3A005EB8">
      <w:numFmt w:val="bullet"/>
      <w:lvlText w:val="•"/>
      <w:lvlJc w:val="left"/>
      <w:pPr>
        <w:ind w:left="4703" w:hanging="348"/>
      </w:pPr>
      <w:rPr>
        <w:rFonts w:hint="default"/>
      </w:rPr>
    </w:lvl>
    <w:lvl w:ilvl="8" w:tplc="423429AC">
      <w:numFmt w:val="bullet"/>
      <w:lvlText w:val="•"/>
      <w:lvlJc w:val="left"/>
      <w:pPr>
        <w:ind w:left="5260" w:hanging="348"/>
      </w:pPr>
      <w:rPr>
        <w:rFonts w:hint="default"/>
      </w:rPr>
    </w:lvl>
  </w:abstractNum>
  <w:abstractNum w:abstractNumId="59" w15:restartNumberingAfterBreak="0">
    <w:nsid w:val="6BD930DA"/>
    <w:multiLevelType w:val="hybridMultilevel"/>
    <w:tmpl w:val="98649FA0"/>
    <w:lvl w:ilvl="0" w:tplc="93E08B3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CC91A40"/>
    <w:multiLevelType w:val="hybridMultilevel"/>
    <w:tmpl w:val="E574323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1" w15:restartNumberingAfterBreak="0">
    <w:nsid w:val="6DE372E4"/>
    <w:multiLevelType w:val="hybridMultilevel"/>
    <w:tmpl w:val="4FEED400"/>
    <w:lvl w:ilvl="0" w:tplc="93E08B3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A738E5"/>
    <w:multiLevelType w:val="hybridMultilevel"/>
    <w:tmpl w:val="B4DE43E4"/>
    <w:lvl w:ilvl="0" w:tplc="93E08B38">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3" w15:restartNumberingAfterBreak="0">
    <w:nsid w:val="770C4D64"/>
    <w:multiLevelType w:val="hybridMultilevel"/>
    <w:tmpl w:val="43E4D770"/>
    <w:lvl w:ilvl="0" w:tplc="4CC6A87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77B0520"/>
    <w:multiLevelType w:val="multilevel"/>
    <w:tmpl w:val="2C38ACEA"/>
    <w:lvl w:ilvl="0">
      <w:start w:val="5"/>
      <w:numFmt w:val="lowerLetter"/>
      <w:lvlText w:val="%1"/>
      <w:lvlJc w:val="left"/>
      <w:pPr>
        <w:ind w:left="436" w:hanging="373"/>
      </w:pPr>
      <w:rPr>
        <w:rFonts w:cs="Times New Roman" w:hint="default"/>
      </w:rPr>
    </w:lvl>
    <w:lvl w:ilvl="1">
      <w:start w:val="13"/>
      <w:numFmt w:val="lowerLetter"/>
      <w:lvlText w:val="%1-%2"/>
      <w:lvlJc w:val="left"/>
      <w:pPr>
        <w:ind w:left="436" w:hanging="373"/>
      </w:pPr>
      <w:rPr>
        <w:rFonts w:ascii="Times New Roman" w:eastAsia="Times New Roman" w:hAnsi="Times New Roman" w:cs="Times New Roman" w:hint="default"/>
        <w:spacing w:val="-3"/>
        <w:w w:val="99"/>
        <w:sz w:val="22"/>
        <w:szCs w:val="22"/>
      </w:rPr>
    </w:lvl>
    <w:lvl w:ilvl="2">
      <w:numFmt w:val="bullet"/>
      <w:lvlText w:val=""/>
      <w:lvlJc w:val="left"/>
      <w:pPr>
        <w:ind w:left="1156" w:hanging="348"/>
      </w:pPr>
      <w:rPr>
        <w:rFonts w:ascii="Symbol" w:eastAsia="Times New Roman" w:hAnsi="Symbol" w:hint="default"/>
        <w:w w:val="100"/>
        <w:sz w:val="24"/>
      </w:rPr>
    </w:lvl>
    <w:lvl w:ilvl="3">
      <w:numFmt w:val="bullet"/>
      <w:lvlText w:val="•"/>
      <w:lvlJc w:val="left"/>
      <w:pPr>
        <w:ind w:left="2868" w:hanging="348"/>
      </w:pPr>
      <w:rPr>
        <w:rFonts w:hint="default"/>
      </w:rPr>
    </w:lvl>
    <w:lvl w:ilvl="4">
      <w:numFmt w:val="bullet"/>
      <w:lvlText w:val="•"/>
      <w:lvlJc w:val="left"/>
      <w:pPr>
        <w:ind w:left="3956" w:hanging="348"/>
      </w:pPr>
      <w:rPr>
        <w:rFonts w:hint="default"/>
      </w:rPr>
    </w:lvl>
    <w:lvl w:ilvl="5">
      <w:numFmt w:val="bullet"/>
      <w:lvlText w:val="•"/>
      <w:lvlJc w:val="left"/>
      <w:pPr>
        <w:ind w:left="5044" w:hanging="348"/>
      </w:pPr>
      <w:rPr>
        <w:rFonts w:hint="default"/>
      </w:rPr>
    </w:lvl>
    <w:lvl w:ilvl="6">
      <w:numFmt w:val="bullet"/>
      <w:lvlText w:val="•"/>
      <w:lvlJc w:val="left"/>
      <w:pPr>
        <w:ind w:left="6133" w:hanging="348"/>
      </w:pPr>
      <w:rPr>
        <w:rFonts w:hint="default"/>
      </w:rPr>
    </w:lvl>
    <w:lvl w:ilvl="7">
      <w:numFmt w:val="bullet"/>
      <w:lvlText w:val="•"/>
      <w:lvlJc w:val="left"/>
      <w:pPr>
        <w:ind w:left="7221" w:hanging="348"/>
      </w:pPr>
      <w:rPr>
        <w:rFonts w:hint="default"/>
      </w:rPr>
    </w:lvl>
    <w:lvl w:ilvl="8">
      <w:numFmt w:val="bullet"/>
      <w:lvlText w:val="•"/>
      <w:lvlJc w:val="left"/>
      <w:pPr>
        <w:ind w:left="8309" w:hanging="348"/>
      </w:pPr>
      <w:rPr>
        <w:rFonts w:hint="default"/>
      </w:rPr>
    </w:lvl>
  </w:abstractNum>
  <w:abstractNum w:abstractNumId="65" w15:restartNumberingAfterBreak="0">
    <w:nsid w:val="79BA3500"/>
    <w:multiLevelType w:val="hybridMultilevel"/>
    <w:tmpl w:val="FFFFFFFF"/>
    <w:lvl w:ilvl="0" w:tplc="021895F2">
      <w:numFmt w:val="bullet"/>
      <w:lvlText w:val="-"/>
      <w:lvlJc w:val="left"/>
      <w:pPr>
        <w:ind w:left="12" w:hanging="140"/>
      </w:pPr>
      <w:rPr>
        <w:rFonts w:ascii="Times New Roman" w:eastAsia="Times New Roman" w:hAnsi="Times New Roman" w:hint="default"/>
        <w:w w:val="99"/>
        <w:sz w:val="24"/>
      </w:rPr>
    </w:lvl>
    <w:lvl w:ilvl="1" w:tplc="E146E276">
      <w:numFmt w:val="bullet"/>
      <w:lvlText w:val="•"/>
      <w:lvlJc w:val="left"/>
      <w:pPr>
        <w:ind w:left="652" w:hanging="140"/>
      </w:pPr>
      <w:rPr>
        <w:rFonts w:hint="default"/>
      </w:rPr>
    </w:lvl>
    <w:lvl w:ilvl="2" w:tplc="6FA69A66">
      <w:numFmt w:val="bullet"/>
      <w:lvlText w:val="•"/>
      <w:lvlJc w:val="left"/>
      <w:pPr>
        <w:ind w:left="1284" w:hanging="140"/>
      </w:pPr>
      <w:rPr>
        <w:rFonts w:hint="default"/>
      </w:rPr>
    </w:lvl>
    <w:lvl w:ilvl="3" w:tplc="A932838E">
      <w:numFmt w:val="bullet"/>
      <w:lvlText w:val="•"/>
      <w:lvlJc w:val="left"/>
      <w:pPr>
        <w:ind w:left="1916" w:hanging="140"/>
      </w:pPr>
      <w:rPr>
        <w:rFonts w:hint="default"/>
      </w:rPr>
    </w:lvl>
    <w:lvl w:ilvl="4" w:tplc="63E26492">
      <w:numFmt w:val="bullet"/>
      <w:lvlText w:val="•"/>
      <w:lvlJc w:val="left"/>
      <w:pPr>
        <w:ind w:left="2548" w:hanging="140"/>
      </w:pPr>
      <w:rPr>
        <w:rFonts w:hint="default"/>
      </w:rPr>
    </w:lvl>
    <w:lvl w:ilvl="5" w:tplc="CFDCA8E0">
      <w:numFmt w:val="bullet"/>
      <w:lvlText w:val="•"/>
      <w:lvlJc w:val="left"/>
      <w:pPr>
        <w:ind w:left="3180" w:hanging="140"/>
      </w:pPr>
      <w:rPr>
        <w:rFonts w:hint="default"/>
      </w:rPr>
    </w:lvl>
    <w:lvl w:ilvl="6" w:tplc="36441D7A">
      <w:numFmt w:val="bullet"/>
      <w:lvlText w:val="•"/>
      <w:lvlJc w:val="left"/>
      <w:pPr>
        <w:ind w:left="3812" w:hanging="140"/>
      </w:pPr>
      <w:rPr>
        <w:rFonts w:hint="default"/>
      </w:rPr>
    </w:lvl>
    <w:lvl w:ilvl="7" w:tplc="41EAFF3E">
      <w:numFmt w:val="bullet"/>
      <w:lvlText w:val="•"/>
      <w:lvlJc w:val="left"/>
      <w:pPr>
        <w:ind w:left="4444" w:hanging="140"/>
      </w:pPr>
      <w:rPr>
        <w:rFonts w:hint="default"/>
      </w:rPr>
    </w:lvl>
    <w:lvl w:ilvl="8" w:tplc="B19426D6">
      <w:numFmt w:val="bullet"/>
      <w:lvlText w:val="•"/>
      <w:lvlJc w:val="left"/>
      <w:pPr>
        <w:ind w:left="5076" w:hanging="140"/>
      </w:pPr>
      <w:rPr>
        <w:rFonts w:hint="default"/>
      </w:rPr>
    </w:lvl>
  </w:abstractNum>
  <w:abstractNum w:abstractNumId="66" w15:restartNumberingAfterBreak="0">
    <w:nsid w:val="79D64E29"/>
    <w:multiLevelType w:val="hybridMultilevel"/>
    <w:tmpl w:val="FFFFFFFF"/>
    <w:lvl w:ilvl="0" w:tplc="5ADC3C36">
      <w:numFmt w:val="bullet"/>
      <w:lvlText w:val="-"/>
      <w:lvlJc w:val="left"/>
      <w:pPr>
        <w:ind w:left="239" w:hanging="140"/>
      </w:pPr>
      <w:rPr>
        <w:rFonts w:ascii="Times New Roman" w:eastAsia="Times New Roman" w:hAnsi="Times New Roman" w:hint="default"/>
        <w:w w:val="99"/>
        <w:sz w:val="24"/>
      </w:rPr>
    </w:lvl>
    <w:lvl w:ilvl="1" w:tplc="5B52DCEE">
      <w:numFmt w:val="bullet"/>
      <w:lvlText w:val="•"/>
      <w:lvlJc w:val="left"/>
      <w:pPr>
        <w:ind w:left="853" w:hanging="140"/>
      </w:pPr>
      <w:rPr>
        <w:rFonts w:hint="default"/>
      </w:rPr>
    </w:lvl>
    <w:lvl w:ilvl="2" w:tplc="39DAC16A">
      <w:numFmt w:val="bullet"/>
      <w:lvlText w:val="•"/>
      <w:lvlJc w:val="left"/>
      <w:pPr>
        <w:ind w:left="1467" w:hanging="140"/>
      </w:pPr>
      <w:rPr>
        <w:rFonts w:hint="default"/>
      </w:rPr>
    </w:lvl>
    <w:lvl w:ilvl="3" w:tplc="91420326">
      <w:numFmt w:val="bullet"/>
      <w:lvlText w:val="•"/>
      <w:lvlJc w:val="left"/>
      <w:pPr>
        <w:ind w:left="2080" w:hanging="140"/>
      </w:pPr>
      <w:rPr>
        <w:rFonts w:hint="default"/>
      </w:rPr>
    </w:lvl>
    <w:lvl w:ilvl="4" w:tplc="10F86BEA">
      <w:numFmt w:val="bullet"/>
      <w:lvlText w:val="•"/>
      <w:lvlJc w:val="left"/>
      <w:pPr>
        <w:ind w:left="2694" w:hanging="140"/>
      </w:pPr>
      <w:rPr>
        <w:rFonts w:hint="default"/>
      </w:rPr>
    </w:lvl>
    <w:lvl w:ilvl="5" w:tplc="7DD0FE90">
      <w:numFmt w:val="bullet"/>
      <w:lvlText w:val="•"/>
      <w:lvlJc w:val="left"/>
      <w:pPr>
        <w:ind w:left="3308" w:hanging="140"/>
      </w:pPr>
      <w:rPr>
        <w:rFonts w:hint="default"/>
      </w:rPr>
    </w:lvl>
    <w:lvl w:ilvl="6" w:tplc="9F0AEB3A">
      <w:numFmt w:val="bullet"/>
      <w:lvlText w:val="•"/>
      <w:lvlJc w:val="left"/>
      <w:pPr>
        <w:ind w:left="3921" w:hanging="140"/>
      </w:pPr>
      <w:rPr>
        <w:rFonts w:hint="default"/>
      </w:rPr>
    </w:lvl>
    <w:lvl w:ilvl="7" w:tplc="A75E67A2">
      <w:numFmt w:val="bullet"/>
      <w:lvlText w:val="•"/>
      <w:lvlJc w:val="left"/>
      <w:pPr>
        <w:ind w:left="4535" w:hanging="140"/>
      </w:pPr>
      <w:rPr>
        <w:rFonts w:hint="default"/>
      </w:rPr>
    </w:lvl>
    <w:lvl w:ilvl="8" w:tplc="3C8AC4BE">
      <w:numFmt w:val="bullet"/>
      <w:lvlText w:val="•"/>
      <w:lvlJc w:val="left"/>
      <w:pPr>
        <w:ind w:left="5148" w:hanging="140"/>
      </w:pPr>
      <w:rPr>
        <w:rFonts w:hint="default"/>
      </w:rPr>
    </w:lvl>
  </w:abstractNum>
  <w:abstractNum w:abstractNumId="67" w15:restartNumberingAfterBreak="0">
    <w:nsid w:val="7CC85DD5"/>
    <w:multiLevelType w:val="multilevel"/>
    <w:tmpl w:val="EB54B4D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num w:numId="1">
    <w:abstractNumId w:val="49"/>
  </w:num>
  <w:num w:numId="2">
    <w:abstractNumId w:val="32"/>
  </w:num>
  <w:num w:numId="3">
    <w:abstractNumId w:val="13"/>
  </w:num>
  <w:num w:numId="4">
    <w:abstractNumId w:val="28"/>
  </w:num>
  <w:num w:numId="5">
    <w:abstractNumId w:val="57"/>
  </w:num>
  <w:num w:numId="6">
    <w:abstractNumId w:val="35"/>
  </w:num>
  <w:num w:numId="7">
    <w:abstractNumId w:val="33"/>
  </w:num>
  <w:num w:numId="8">
    <w:abstractNumId w:val="47"/>
  </w:num>
  <w:num w:numId="9">
    <w:abstractNumId w:val="12"/>
  </w:num>
  <w:num w:numId="10">
    <w:abstractNumId w:val="25"/>
  </w:num>
  <w:num w:numId="11">
    <w:abstractNumId w:val="2"/>
  </w:num>
  <w:num w:numId="12">
    <w:abstractNumId w:val="3"/>
  </w:num>
  <w:num w:numId="13">
    <w:abstractNumId w:val="65"/>
  </w:num>
  <w:num w:numId="14">
    <w:abstractNumId w:val="26"/>
  </w:num>
  <w:num w:numId="15">
    <w:abstractNumId w:val="58"/>
  </w:num>
  <w:num w:numId="16">
    <w:abstractNumId w:val="53"/>
  </w:num>
  <w:num w:numId="17">
    <w:abstractNumId w:val="1"/>
  </w:num>
  <w:num w:numId="18">
    <w:abstractNumId w:val="66"/>
  </w:num>
  <w:num w:numId="19">
    <w:abstractNumId w:val="27"/>
  </w:num>
  <w:num w:numId="20">
    <w:abstractNumId w:val="43"/>
  </w:num>
  <w:num w:numId="21">
    <w:abstractNumId w:val="48"/>
  </w:num>
  <w:num w:numId="22">
    <w:abstractNumId w:val="10"/>
  </w:num>
  <w:num w:numId="23">
    <w:abstractNumId w:val="20"/>
  </w:num>
  <w:num w:numId="24">
    <w:abstractNumId w:val="64"/>
  </w:num>
  <w:num w:numId="25">
    <w:abstractNumId w:val="63"/>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4"/>
  </w:num>
  <w:num w:numId="31">
    <w:abstractNumId w:val="61"/>
  </w:num>
  <w:num w:numId="32">
    <w:abstractNumId w:val="42"/>
  </w:num>
  <w:num w:numId="33">
    <w:abstractNumId w:val="54"/>
  </w:num>
  <w:num w:numId="34">
    <w:abstractNumId w:val="23"/>
  </w:num>
  <w:num w:numId="35">
    <w:abstractNumId w:val="24"/>
  </w:num>
  <w:num w:numId="36">
    <w:abstractNumId w:val="36"/>
  </w:num>
  <w:num w:numId="37">
    <w:abstractNumId w:val="21"/>
  </w:num>
  <w:num w:numId="38">
    <w:abstractNumId w:val="15"/>
  </w:num>
  <w:num w:numId="39">
    <w:abstractNumId w:val="31"/>
  </w:num>
  <w:num w:numId="40">
    <w:abstractNumId w:val="14"/>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4"/>
  </w:num>
  <w:num w:numId="45">
    <w:abstractNumId w:val="17"/>
  </w:num>
  <w:num w:numId="46">
    <w:abstractNumId w:val="41"/>
  </w:num>
  <w:num w:numId="47">
    <w:abstractNumId w:val="37"/>
  </w:num>
  <w:num w:numId="48">
    <w:abstractNumId w:val="22"/>
  </w:num>
  <w:num w:numId="49">
    <w:abstractNumId w:val="56"/>
  </w:num>
  <w:num w:numId="50">
    <w:abstractNumId w:val="60"/>
  </w:num>
  <w:num w:numId="51">
    <w:abstractNumId w:val="39"/>
  </w:num>
  <w:num w:numId="52">
    <w:abstractNumId w:val="7"/>
  </w:num>
  <w:num w:numId="53">
    <w:abstractNumId w:val="52"/>
  </w:num>
  <w:num w:numId="54">
    <w:abstractNumId w:val="40"/>
  </w:num>
  <w:num w:numId="55">
    <w:abstractNumId w:val="51"/>
  </w:num>
  <w:num w:numId="56">
    <w:abstractNumId w:val="46"/>
  </w:num>
  <w:num w:numId="57">
    <w:abstractNumId w:val="19"/>
  </w:num>
  <w:num w:numId="58">
    <w:abstractNumId w:val="45"/>
  </w:num>
  <w:num w:numId="59">
    <w:abstractNumId w:val="5"/>
  </w:num>
  <w:num w:numId="60">
    <w:abstractNumId w:val="38"/>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0"/>
  </w:num>
  <w:num w:numId="66">
    <w:abstractNumId w:val="8"/>
  </w:num>
  <w:num w:numId="67">
    <w:abstractNumId w:val="55"/>
  </w:num>
  <w:num w:numId="68">
    <w:abstractNumId w:val="11"/>
  </w:num>
  <w:num w:numId="69">
    <w:abstractNumId w:val="50"/>
  </w:num>
  <w:num w:numId="7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88"/>
    <w:rsid w:val="00017FBB"/>
    <w:rsid w:val="00023823"/>
    <w:rsid w:val="0005199F"/>
    <w:rsid w:val="00054C0C"/>
    <w:rsid w:val="00054E9C"/>
    <w:rsid w:val="000765C9"/>
    <w:rsid w:val="000864C9"/>
    <w:rsid w:val="000A2CCD"/>
    <w:rsid w:val="000C05D7"/>
    <w:rsid w:val="000C3C6A"/>
    <w:rsid w:val="000C3F98"/>
    <w:rsid w:val="000D0E69"/>
    <w:rsid w:val="00107961"/>
    <w:rsid w:val="00112715"/>
    <w:rsid w:val="001366C6"/>
    <w:rsid w:val="00143188"/>
    <w:rsid w:val="00150D89"/>
    <w:rsid w:val="00150DB6"/>
    <w:rsid w:val="00156984"/>
    <w:rsid w:val="00160036"/>
    <w:rsid w:val="001613AF"/>
    <w:rsid w:val="00181754"/>
    <w:rsid w:val="00186E05"/>
    <w:rsid w:val="00192B67"/>
    <w:rsid w:val="001945C6"/>
    <w:rsid w:val="001A0E08"/>
    <w:rsid w:val="001B5EEC"/>
    <w:rsid w:val="001E203C"/>
    <w:rsid w:val="001E5AA0"/>
    <w:rsid w:val="001F01E3"/>
    <w:rsid w:val="001F27E6"/>
    <w:rsid w:val="001F5AC2"/>
    <w:rsid w:val="00213B03"/>
    <w:rsid w:val="00214706"/>
    <w:rsid w:val="00223450"/>
    <w:rsid w:val="00231AFA"/>
    <w:rsid w:val="002340D9"/>
    <w:rsid w:val="002643DA"/>
    <w:rsid w:val="00271E0F"/>
    <w:rsid w:val="00290074"/>
    <w:rsid w:val="002D57DC"/>
    <w:rsid w:val="002F4D09"/>
    <w:rsid w:val="002F6FB3"/>
    <w:rsid w:val="00313344"/>
    <w:rsid w:val="003161B2"/>
    <w:rsid w:val="003169B6"/>
    <w:rsid w:val="00326113"/>
    <w:rsid w:val="00334582"/>
    <w:rsid w:val="00340107"/>
    <w:rsid w:val="00346423"/>
    <w:rsid w:val="00347882"/>
    <w:rsid w:val="0035036F"/>
    <w:rsid w:val="00352713"/>
    <w:rsid w:val="00352DCF"/>
    <w:rsid w:val="00360DA6"/>
    <w:rsid w:val="003728D4"/>
    <w:rsid w:val="00372F7F"/>
    <w:rsid w:val="00374032"/>
    <w:rsid w:val="00374392"/>
    <w:rsid w:val="00387323"/>
    <w:rsid w:val="003A01FD"/>
    <w:rsid w:val="003B2BD4"/>
    <w:rsid w:val="003C3E5F"/>
    <w:rsid w:val="003C41E4"/>
    <w:rsid w:val="003C7856"/>
    <w:rsid w:val="003E09FE"/>
    <w:rsid w:val="003E2BC4"/>
    <w:rsid w:val="003E4676"/>
    <w:rsid w:val="003F2CC8"/>
    <w:rsid w:val="004037B1"/>
    <w:rsid w:val="00407CAF"/>
    <w:rsid w:val="00424AF5"/>
    <w:rsid w:val="0042568D"/>
    <w:rsid w:val="0042642F"/>
    <w:rsid w:val="00436E1C"/>
    <w:rsid w:val="00460E68"/>
    <w:rsid w:val="00462646"/>
    <w:rsid w:val="0047514D"/>
    <w:rsid w:val="0047565B"/>
    <w:rsid w:val="0047645D"/>
    <w:rsid w:val="004A617F"/>
    <w:rsid w:val="004B3A46"/>
    <w:rsid w:val="004C07BB"/>
    <w:rsid w:val="004C1077"/>
    <w:rsid w:val="004D063F"/>
    <w:rsid w:val="004D24FB"/>
    <w:rsid w:val="004D4544"/>
    <w:rsid w:val="004E1061"/>
    <w:rsid w:val="004E1626"/>
    <w:rsid w:val="004E1901"/>
    <w:rsid w:val="004F7669"/>
    <w:rsid w:val="005109CB"/>
    <w:rsid w:val="00521567"/>
    <w:rsid w:val="00526B41"/>
    <w:rsid w:val="00526C14"/>
    <w:rsid w:val="00535B6B"/>
    <w:rsid w:val="0055499C"/>
    <w:rsid w:val="00565F29"/>
    <w:rsid w:val="00566886"/>
    <w:rsid w:val="00585744"/>
    <w:rsid w:val="00597789"/>
    <w:rsid w:val="005A11DA"/>
    <w:rsid w:val="005B1760"/>
    <w:rsid w:val="005C4616"/>
    <w:rsid w:val="005C6E39"/>
    <w:rsid w:val="005D1BE8"/>
    <w:rsid w:val="005D4871"/>
    <w:rsid w:val="005E0BEF"/>
    <w:rsid w:val="005E50EF"/>
    <w:rsid w:val="00600EFD"/>
    <w:rsid w:val="0060247E"/>
    <w:rsid w:val="00602800"/>
    <w:rsid w:val="0061297B"/>
    <w:rsid w:val="00614C6A"/>
    <w:rsid w:val="00614FE6"/>
    <w:rsid w:val="00617DFA"/>
    <w:rsid w:val="00623FED"/>
    <w:rsid w:val="0062438F"/>
    <w:rsid w:val="00625CBC"/>
    <w:rsid w:val="00626391"/>
    <w:rsid w:val="00626678"/>
    <w:rsid w:val="00627FD0"/>
    <w:rsid w:val="0063287C"/>
    <w:rsid w:val="0065504A"/>
    <w:rsid w:val="00655526"/>
    <w:rsid w:val="00656B92"/>
    <w:rsid w:val="00661AEC"/>
    <w:rsid w:val="00662368"/>
    <w:rsid w:val="006671D2"/>
    <w:rsid w:val="006677BC"/>
    <w:rsid w:val="00671017"/>
    <w:rsid w:val="0067410C"/>
    <w:rsid w:val="006922DC"/>
    <w:rsid w:val="006A1084"/>
    <w:rsid w:val="006B2248"/>
    <w:rsid w:val="006C4E98"/>
    <w:rsid w:val="006D287C"/>
    <w:rsid w:val="006D7198"/>
    <w:rsid w:val="006E2488"/>
    <w:rsid w:val="006E4944"/>
    <w:rsid w:val="006E7DBC"/>
    <w:rsid w:val="006F2EF9"/>
    <w:rsid w:val="006F3161"/>
    <w:rsid w:val="00715552"/>
    <w:rsid w:val="0071573C"/>
    <w:rsid w:val="00722B04"/>
    <w:rsid w:val="00731FA2"/>
    <w:rsid w:val="007357F1"/>
    <w:rsid w:val="007469F5"/>
    <w:rsid w:val="00783B52"/>
    <w:rsid w:val="007B0F42"/>
    <w:rsid w:val="007E03D8"/>
    <w:rsid w:val="007E5F51"/>
    <w:rsid w:val="007F1CB8"/>
    <w:rsid w:val="007F5E96"/>
    <w:rsid w:val="008050F6"/>
    <w:rsid w:val="00807FB4"/>
    <w:rsid w:val="00814205"/>
    <w:rsid w:val="00815F15"/>
    <w:rsid w:val="00827C8C"/>
    <w:rsid w:val="00832C53"/>
    <w:rsid w:val="00833C18"/>
    <w:rsid w:val="00834403"/>
    <w:rsid w:val="00845A5D"/>
    <w:rsid w:val="00853C23"/>
    <w:rsid w:val="00855EAA"/>
    <w:rsid w:val="00856CDA"/>
    <w:rsid w:val="00863BFC"/>
    <w:rsid w:val="00863F73"/>
    <w:rsid w:val="00871443"/>
    <w:rsid w:val="00881E98"/>
    <w:rsid w:val="0088596E"/>
    <w:rsid w:val="00886B49"/>
    <w:rsid w:val="00892F73"/>
    <w:rsid w:val="008A5A2F"/>
    <w:rsid w:val="008B0CBD"/>
    <w:rsid w:val="008B4629"/>
    <w:rsid w:val="008B6FB9"/>
    <w:rsid w:val="008E1382"/>
    <w:rsid w:val="008E1590"/>
    <w:rsid w:val="008F78D5"/>
    <w:rsid w:val="009021EE"/>
    <w:rsid w:val="009326EC"/>
    <w:rsid w:val="00940F70"/>
    <w:rsid w:val="00955414"/>
    <w:rsid w:val="009619AF"/>
    <w:rsid w:val="00967223"/>
    <w:rsid w:val="00970ADF"/>
    <w:rsid w:val="009800F3"/>
    <w:rsid w:val="009916CE"/>
    <w:rsid w:val="00991A6A"/>
    <w:rsid w:val="009A127A"/>
    <w:rsid w:val="009D52D3"/>
    <w:rsid w:val="009E2CD1"/>
    <w:rsid w:val="009E48A2"/>
    <w:rsid w:val="009E6FAB"/>
    <w:rsid w:val="009F28E1"/>
    <w:rsid w:val="00A07C02"/>
    <w:rsid w:val="00A107F4"/>
    <w:rsid w:val="00A17722"/>
    <w:rsid w:val="00A20AEE"/>
    <w:rsid w:val="00A276C7"/>
    <w:rsid w:val="00A355A3"/>
    <w:rsid w:val="00A375BD"/>
    <w:rsid w:val="00A512F7"/>
    <w:rsid w:val="00A60442"/>
    <w:rsid w:val="00A70E77"/>
    <w:rsid w:val="00A714B6"/>
    <w:rsid w:val="00A82292"/>
    <w:rsid w:val="00A83EA9"/>
    <w:rsid w:val="00A86079"/>
    <w:rsid w:val="00A875DD"/>
    <w:rsid w:val="00A92C43"/>
    <w:rsid w:val="00AB2991"/>
    <w:rsid w:val="00AB2EB8"/>
    <w:rsid w:val="00AB64C7"/>
    <w:rsid w:val="00AC2E4B"/>
    <w:rsid w:val="00AD2171"/>
    <w:rsid w:val="00AE43B5"/>
    <w:rsid w:val="00B0335D"/>
    <w:rsid w:val="00B05D14"/>
    <w:rsid w:val="00B226E8"/>
    <w:rsid w:val="00B31967"/>
    <w:rsid w:val="00B37B18"/>
    <w:rsid w:val="00B40C6D"/>
    <w:rsid w:val="00B4574C"/>
    <w:rsid w:val="00B53660"/>
    <w:rsid w:val="00B62737"/>
    <w:rsid w:val="00B6600B"/>
    <w:rsid w:val="00B75647"/>
    <w:rsid w:val="00B75C91"/>
    <w:rsid w:val="00B82A5F"/>
    <w:rsid w:val="00B95EF0"/>
    <w:rsid w:val="00BA53FA"/>
    <w:rsid w:val="00BA6180"/>
    <w:rsid w:val="00BB31B3"/>
    <w:rsid w:val="00BC510C"/>
    <w:rsid w:val="00BC5F6B"/>
    <w:rsid w:val="00BD4F68"/>
    <w:rsid w:val="00BD7110"/>
    <w:rsid w:val="00BE1E9D"/>
    <w:rsid w:val="00BF54B6"/>
    <w:rsid w:val="00C14B61"/>
    <w:rsid w:val="00C16971"/>
    <w:rsid w:val="00C21D9A"/>
    <w:rsid w:val="00C46C98"/>
    <w:rsid w:val="00C5163E"/>
    <w:rsid w:val="00C624A3"/>
    <w:rsid w:val="00C6455B"/>
    <w:rsid w:val="00C64880"/>
    <w:rsid w:val="00C648E8"/>
    <w:rsid w:val="00C708BB"/>
    <w:rsid w:val="00C83840"/>
    <w:rsid w:val="00C91EF4"/>
    <w:rsid w:val="00CA5741"/>
    <w:rsid w:val="00CB0195"/>
    <w:rsid w:val="00CB55EC"/>
    <w:rsid w:val="00CB753F"/>
    <w:rsid w:val="00CC3C25"/>
    <w:rsid w:val="00CC4194"/>
    <w:rsid w:val="00CD206D"/>
    <w:rsid w:val="00CD3BE7"/>
    <w:rsid w:val="00CD5FBE"/>
    <w:rsid w:val="00CD7248"/>
    <w:rsid w:val="00CE1FFA"/>
    <w:rsid w:val="00CF2766"/>
    <w:rsid w:val="00CF6CD2"/>
    <w:rsid w:val="00D077FD"/>
    <w:rsid w:val="00D10F4A"/>
    <w:rsid w:val="00D3794F"/>
    <w:rsid w:val="00D53227"/>
    <w:rsid w:val="00D612A4"/>
    <w:rsid w:val="00D73ED9"/>
    <w:rsid w:val="00D7433A"/>
    <w:rsid w:val="00D77424"/>
    <w:rsid w:val="00D86D4E"/>
    <w:rsid w:val="00D9087A"/>
    <w:rsid w:val="00D9590E"/>
    <w:rsid w:val="00DA2973"/>
    <w:rsid w:val="00DA36BE"/>
    <w:rsid w:val="00DA3A8C"/>
    <w:rsid w:val="00DB7A94"/>
    <w:rsid w:val="00DD1D71"/>
    <w:rsid w:val="00DD2809"/>
    <w:rsid w:val="00DD7538"/>
    <w:rsid w:val="00DE482B"/>
    <w:rsid w:val="00DF49EC"/>
    <w:rsid w:val="00DF4A48"/>
    <w:rsid w:val="00E15B5F"/>
    <w:rsid w:val="00E417BC"/>
    <w:rsid w:val="00E4346A"/>
    <w:rsid w:val="00E44D59"/>
    <w:rsid w:val="00E537F3"/>
    <w:rsid w:val="00E6026C"/>
    <w:rsid w:val="00E621C1"/>
    <w:rsid w:val="00E63D43"/>
    <w:rsid w:val="00E66EBC"/>
    <w:rsid w:val="00E77B7C"/>
    <w:rsid w:val="00E81D25"/>
    <w:rsid w:val="00E96E91"/>
    <w:rsid w:val="00EB0528"/>
    <w:rsid w:val="00EB31DC"/>
    <w:rsid w:val="00EC23B4"/>
    <w:rsid w:val="00EC4CCD"/>
    <w:rsid w:val="00EE07B4"/>
    <w:rsid w:val="00F0719D"/>
    <w:rsid w:val="00F17B4F"/>
    <w:rsid w:val="00F20A78"/>
    <w:rsid w:val="00F25285"/>
    <w:rsid w:val="00F3120F"/>
    <w:rsid w:val="00F356C7"/>
    <w:rsid w:val="00F53DBF"/>
    <w:rsid w:val="00F61B7F"/>
    <w:rsid w:val="00F6388E"/>
    <w:rsid w:val="00F668B8"/>
    <w:rsid w:val="00F86EE9"/>
    <w:rsid w:val="00FA19D6"/>
    <w:rsid w:val="00FB3118"/>
    <w:rsid w:val="00FB6F1D"/>
    <w:rsid w:val="00FD0C81"/>
    <w:rsid w:val="00FD489F"/>
    <w:rsid w:val="00FE161F"/>
    <w:rsid w:val="00FF60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207DA"/>
  <w15:docId w15:val="{C535B2E3-B577-4D4F-A578-ECB7EDC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88"/>
    <w:pPr>
      <w:widowControl w:val="0"/>
      <w:autoSpaceDE w:val="0"/>
      <w:autoSpaceDN w:val="0"/>
    </w:pPr>
    <w:rPr>
      <w:rFonts w:ascii="Times New Roman" w:eastAsia="Times New Roman" w:hAnsi="Times New Roman"/>
    </w:rPr>
  </w:style>
  <w:style w:type="paragraph" w:styleId="Naslov1">
    <w:name w:val="heading 1"/>
    <w:basedOn w:val="Normal"/>
    <w:link w:val="Naslov1Char"/>
    <w:uiPriority w:val="99"/>
    <w:qFormat/>
    <w:rsid w:val="00143188"/>
    <w:pPr>
      <w:spacing w:before="178"/>
      <w:ind w:left="436"/>
      <w:outlineLvl w:val="0"/>
    </w:pPr>
    <w:rPr>
      <w:sz w:val="32"/>
      <w:szCs w:val="32"/>
    </w:rPr>
  </w:style>
  <w:style w:type="paragraph" w:styleId="Naslov2">
    <w:name w:val="heading 2"/>
    <w:basedOn w:val="Normal"/>
    <w:link w:val="Naslov2Char"/>
    <w:uiPriority w:val="99"/>
    <w:qFormat/>
    <w:rsid w:val="00143188"/>
    <w:pPr>
      <w:spacing w:before="75"/>
      <w:ind w:left="436"/>
      <w:outlineLvl w:val="1"/>
    </w:pPr>
    <w:rPr>
      <w:b/>
      <w:bCs/>
      <w:sz w:val="28"/>
      <w:szCs w:val="28"/>
    </w:rPr>
  </w:style>
  <w:style w:type="paragraph" w:styleId="Naslov3">
    <w:name w:val="heading 3"/>
    <w:basedOn w:val="Normal"/>
    <w:link w:val="Naslov3Char"/>
    <w:uiPriority w:val="99"/>
    <w:qFormat/>
    <w:rsid w:val="00143188"/>
    <w:pPr>
      <w:spacing w:line="274" w:lineRule="exact"/>
      <w:ind w:left="436"/>
      <w:outlineLvl w:val="2"/>
    </w:pPr>
    <w:rPr>
      <w:b/>
      <w:bCs/>
      <w:sz w:val="24"/>
      <w:szCs w:val="24"/>
    </w:rPr>
  </w:style>
  <w:style w:type="paragraph" w:styleId="Naslov4">
    <w:name w:val="heading 4"/>
    <w:basedOn w:val="Normal"/>
    <w:link w:val="Naslov4Char"/>
    <w:uiPriority w:val="99"/>
    <w:qFormat/>
    <w:rsid w:val="00143188"/>
    <w:pPr>
      <w:spacing w:before="74"/>
      <w:ind w:left="436"/>
      <w:outlineLvl w:val="3"/>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62737"/>
    <w:rPr>
      <w:rFonts w:ascii="Cambria" w:hAnsi="Cambria" w:cs="Times New Roman"/>
      <w:b/>
      <w:bCs/>
      <w:kern w:val="32"/>
      <w:sz w:val="32"/>
      <w:szCs w:val="32"/>
    </w:rPr>
  </w:style>
  <w:style w:type="character" w:customStyle="1" w:styleId="Naslov2Char">
    <w:name w:val="Naslov 2 Char"/>
    <w:basedOn w:val="Zadanifontodlomka"/>
    <w:link w:val="Naslov2"/>
    <w:uiPriority w:val="99"/>
    <w:semiHidden/>
    <w:locked/>
    <w:rsid w:val="00B62737"/>
    <w:rPr>
      <w:rFonts w:ascii="Cambria" w:hAnsi="Cambria" w:cs="Times New Roman"/>
      <w:b/>
      <w:bCs/>
      <w:i/>
      <w:iCs/>
      <w:sz w:val="28"/>
      <w:szCs w:val="28"/>
    </w:rPr>
  </w:style>
  <w:style w:type="character" w:customStyle="1" w:styleId="Naslov3Char">
    <w:name w:val="Naslov 3 Char"/>
    <w:basedOn w:val="Zadanifontodlomka"/>
    <w:link w:val="Naslov3"/>
    <w:uiPriority w:val="99"/>
    <w:semiHidden/>
    <w:locked/>
    <w:rsid w:val="00B62737"/>
    <w:rPr>
      <w:rFonts w:ascii="Cambria" w:hAnsi="Cambria" w:cs="Times New Roman"/>
      <w:b/>
      <w:bCs/>
      <w:sz w:val="26"/>
      <w:szCs w:val="26"/>
    </w:rPr>
  </w:style>
  <w:style w:type="character" w:customStyle="1" w:styleId="Naslov4Char">
    <w:name w:val="Naslov 4 Char"/>
    <w:basedOn w:val="Zadanifontodlomka"/>
    <w:link w:val="Naslov4"/>
    <w:uiPriority w:val="99"/>
    <w:semiHidden/>
    <w:locked/>
    <w:rsid w:val="00B62737"/>
    <w:rPr>
      <w:rFonts w:ascii="Calibri" w:hAnsi="Calibri" w:cs="Times New Roman"/>
      <w:b/>
      <w:bCs/>
      <w:sz w:val="28"/>
      <w:szCs w:val="28"/>
    </w:rPr>
  </w:style>
  <w:style w:type="paragraph" w:styleId="Sadraj1">
    <w:name w:val="toc 1"/>
    <w:basedOn w:val="Normal"/>
    <w:uiPriority w:val="99"/>
    <w:rsid w:val="00143188"/>
    <w:pPr>
      <w:ind w:left="436"/>
    </w:pPr>
    <w:rPr>
      <w:sz w:val="24"/>
      <w:szCs w:val="24"/>
    </w:rPr>
  </w:style>
  <w:style w:type="paragraph" w:styleId="Tijeloteksta">
    <w:name w:val="Body Text"/>
    <w:basedOn w:val="Normal"/>
    <w:link w:val="TijelotekstaChar"/>
    <w:uiPriority w:val="99"/>
    <w:rsid w:val="00143188"/>
    <w:rPr>
      <w:sz w:val="24"/>
      <w:szCs w:val="24"/>
    </w:rPr>
  </w:style>
  <w:style w:type="character" w:customStyle="1" w:styleId="TijelotekstaChar">
    <w:name w:val="Tijelo teksta Char"/>
    <w:basedOn w:val="Zadanifontodlomka"/>
    <w:link w:val="Tijeloteksta"/>
    <w:uiPriority w:val="99"/>
    <w:semiHidden/>
    <w:locked/>
    <w:rsid w:val="00B62737"/>
    <w:rPr>
      <w:rFonts w:ascii="Times New Roman" w:hAnsi="Times New Roman" w:cs="Times New Roman"/>
    </w:rPr>
  </w:style>
  <w:style w:type="paragraph" w:styleId="Odlomakpopisa">
    <w:name w:val="List Paragraph"/>
    <w:basedOn w:val="Normal"/>
    <w:uiPriority w:val="99"/>
    <w:qFormat/>
    <w:rsid w:val="00143188"/>
    <w:pPr>
      <w:ind w:left="1156" w:hanging="360"/>
    </w:pPr>
    <w:rPr>
      <w:rFonts w:ascii="Verdana" w:eastAsia="Calibri" w:hAnsi="Verdana" w:cs="Verdana"/>
    </w:rPr>
  </w:style>
  <w:style w:type="paragraph" w:customStyle="1" w:styleId="TableParagraph">
    <w:name w:val="Table Paragraph"/>
    <w:basedOn w:val="Normal"/>
    <w:uiPriority w:val="99"/>
    <w:rsid w:val="00143188"/>
  </w:style>
  <w:style w:type="paragraph" w:customStyle="1" w:styleId="Default">
    <w:name w:val="Default"/>
    <w:uiPriority w:val="99"/>
    <w:rsid w:val="0060247E"/>
    <w:pPr>
      <w:autoSpaceDE w:val="0"/>
      <w:autoSpaceDN w:val="0"/>
      <w:adjustRightInd w:val="0"/>
    </w:pPr>
    <w:rPr>
      <w:rFonts w:ascii="Arial" w:hAnsi="Arial" w:cs="Arial"/>
      <w:color w:val="000000"/>
      <w:sz w:val="24"/>
      <w:szCs w:val="24"/>
    </w:rPr>
  </w:style>
  <w:style w:type="character" w:styleId="Naslovknjige">
    <w:name w:val="Book Title"/>
    <w:basedOn w:val="Zadanifontodlomka"/>
    <w:uiPriority w:val="99"/>
    <w:qFormat/>
    <w:rsid w:val="0060247E"/>
    <w:rPr>
      <w:rFonts w:cs="Times New Roman"/>
      <w:b/>
      <w:smallCaps/>
      <w:spacing w:val="5"/>
    </w:rPr>
  </w:style>
  <w:style w:type="paragraph" w:customStyle="1" w:styleId="Odlomakpopisa1">
    <w:name w:val="Odlomak popisa1"/>
    <w:basedOn w:val="Normal"/>
    <w:uiPriority w:val="99"/>
    <w:rsid w:val="00A714B6"/>
    <w:pPr>
      <w:widowControl/>
      <w:suppressAutoHyphens/>
      <w:autoSpaceDE/>
      <w:autoSpaceDN/>
      <w:ind w:left="720"/>
      <w:contextualSpacing/>
    </w:pPr>
    <w:rPr>
      <w:rFonts w:eastAsia="Calibri"/>
      <w:sz w:val="24"/>
      <w:szCs w:val="24"/>
      <w:lang w:eastAsia="ar-SA"/>
    </w:rPr>
  </w:style>
  <w:style w:type="character" w:styleId="Hiperveza">
    <w:name w:val="Hyperlink"/>
    <w:basedOn w:val="Zadanifontodlomka"/>
    <w:uiPriority w:val="99"/>
    <w:rsid w:val="00023823"/>
    <w:rPr>
      <w:rFonts w:cs="Times New Roman"/>
      <w:color w:val="0000FF"/>
      <w:u w:val="single"/>
    </w:rPr>
  </w:style>
  <w:style w:type="paragraph" w:styleId="Tijeloteksta-uvlaka2">
    <w:name w:val="Body Text Indent 2"/>
    <w:basedOn w:val="Normal"/>
    <w:link w:val="Tijeloteksta-uvlaka2Char"/>
    <w:uiPriority w:val="99"/>
    <w:rsid w:val="00597789"/>
    <w:pPr>
      <w:spacing w:after="120" w:line="480" w:lineRule="auto"/>
      <w:ind w:left="283"/>
    </w:pPr>
  </w:style>
  <w:style w:type="character" w:customStyle="1" w:styleId="Tijeloteksta-uvlaka2Char">
    <w:name w:val="Tijelo teksta - uvlaka 2 Char"/>
    <w:basedOn w:val="Zadanifontodlomka"/>
    <w:link w:val="Tijeloteksta-uvlaka2"/>
    <w:uiPriority w:val="99"/>
    <w:locked/>
    <w:rsid w:val="00597789"/>
    <w:rPr>
      <w:rFonts w:eastAsia="Times New Roman" w:cs="Times New Roman"/>
      <w:sz w:val="22"/>
      <w:szCs w:val="22"/>
      <w:lang w:val="hr-HR" w:eastAsia="hr-HR" w:bidi="ar-SA"/>
    </w:rPr>
  </w:style>
  <w:style w:type="paragraph" w:styleId="Bezproreda">
    <w:name w:val="No Spacing"/>
    <w:uiPriority w:val="99"/>
    <w:qFormat/>
    <w:rsid w:val="00597789"/>
    <w:rPr>
      <w:lang w:eastAsia="en-US"/>
    </w:rPr>
  </w:style>
  <w:style w:type="paragraph" w:styleId="Naglaencitat">
    <w:name w:val="Intense Quote"/>
    <w:basedOn w:val="Normal"/>
    <w:next w:val="Normal"/>
    <w:link w:val="NaglaencitatChar"/>
    <w:uiPriority w:val="99"/>
    <w:qFormat/>
    <w:rsid w:val="00597789"/>
    <w:pPr>
      <w:widowControl/>
      <w:pBdr>
        <w:bottom w:val="single" w:sz="4" w:space="4" w:color="4F81BD"/>
      </w:pBdr>
      <w:autoSpaceDE/>
      <w:autoSpaceDN/>
      <w:spacing w:before="200" w:after="280"/>
      <w:ind w:left="936" w:right="936"/>
    </w:pPr>
    <w:rPr>
      <w:b/>
      <w:bCs/>
      <w:i/>
      <w:iCs/>
      <w:color w:val="4F81BD"/>
      <w:sz w:val="24"/>
      <w:szCs w:val="24"/>
    </w:rPr>
  </w:style>
  <w:style w:type="character" w:customStyle="1" w:styleId="NaglaencitatChar">
    <w:name w:val="Naglašen citat Char"/>
    <w:basedOn w:val="Zadanifontodlomka"/>
    <w:link w:val="Naglaencitat"/>
    <w:uiPriority w:val="99"/>
    <w:locked/>
    <w:rsid w:val="00597789"/>
    <w:rPr>
      <w:rFonts w:eastAsia="Times New Roman" w:cs="Times New Roman"/>
      <w:b/>
      <w:bCs/>
      <w:i/>
      <w:iCs/>
      <w:color w:val="4F81BD"/>
      <w:sz w:val="24"/>
      <w:szCs w:val="24"/>
      <w:lang w:val="hr-HR" w:eastAsia="hr-HR" w:bidi="ar-SA"/>
    </w:rPr>
  </w:style>
  <w:style w:type="table" w:styleId="Svijetlareetka-Isticanje5">
    <w:name w:val="Light Grid Accent 5"/>
    <w:basedOn w:val="Obinatablica"/>
    <w:uiPriority w:val="99"/>
    <w:rsid w:val="00597789"/>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kstbalonia">
    <w:name w:val="Balloon Text"/>
    <w:basedOn w:val="Normal"/>
    <w:link w:val="TekstbaloniaChar"/>
    <w:uiPriority w:val="99"/>
    <w:semiHidden/>
    <w:rsid w:val="00597789"/>
    <w:pPr>
      <w:widowControl/>
      <w:autoSpaceDE/>
      <w:autoSpaceDN/>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locked/>
    <w:rsid w:val="00597789"/>
    <w:rPr>
      <w:rFonts w:ascii="Tahoma" w:hAnsi="Tahoma" w:cs="Tahoma"/>
      <w:sz w:val="16"/>
      <w:szCs w:val="16"/>
      <w:lang w:val="hr-HR" w:eastAsia="en-US" w:bidi="ar-SA"/>
    </w:rPr>
  </w:style>
  <w:style w:type="paragraph" w:customStyle="1" w:styleId="NoSpacing1">
    <w:name w:val="No Spacing1"/>
    <w:uiPriority w:val="99"/>
    <w:rsid w:val="00597789"/>
    <w:rPr>
      <w:lang w:eastAsia="en-US"/>
    </w:rPr>
  </w:style>
  <w:style w:type="paragraph" w:customStyle="1" w:styleId="IntenseQuote1">
    <w:name w:val="Intense Quote1"/>
    <w:basedOn w:val="Normal"/>
    <w:next w:val="Normal"/>
    <w:uiPriority w:val="99"/>
    <w:rsid w:val="00597789"/>
    <w:pPr>
      <w:widowControl/>
      <w:pBdr>
        <w:bottom w:val="single" w:sz="4" w:space="4" w:color="5B9BD5"/>
      </w:pBdr>
      <w:autoSpaceDE/>
      <w:autoSpaceDN/>
      <w:spacing w:before="200" w:after="280"/>
      <w:ind w:left="936" w:right="936"/>
    </w:pPr>
    <w:rPr>
      <w:b/>
      <w:bCs/>
      <w:i/>
      <w:iCs/>
      <w:color w:val="5B9BD5"/>
      <w:sz w:val="24"/>
      <w:szCs w:val="24"/>
    </w:rPr>
  </w:style>
  <w:style w:type="paragraph" w:styleId="Podnoje">
    <w:name w:val="footer"/>
    <w:basedOn w:val="Normal"/>
    <w:link w:val="PodnojeChar"/>
    <w:uiPriority w:val="99"/>
    <w:rsid w:val="009800F3"/>
    <w:pPr>
      <w:tabs>
        <w:tab w:val="center" w:pos="4536"/>
        <w:tab w:val="right" w:pos="9072"/>
      </w:tabs>
    </w:pPr>
  </w:style>
  <w:style w:type="character" w:customStyle="1" w:styleId="PodnojeChar">
    <w:name w:val="Podnožje Char"/>
    <w:basedOn w:val="Zadanifontodlomka"/>
    <w:link w:val="Podnoje"/>
    <w:uiPriority w:val="99"/>
    <w:semiHidden/>
    <w:locked/>
    <w:rPr>
      <w:rFonts w:ascii="Times New Roman" w:hAnsi="Times New Roman" w:cs="Times New Roman"/>
    </w:rPr>
  </w:style>
  <w:style w:type="character" w:styleId="Brojstranice">
    <w:name w:val="page number"/>
    <w:basedOn w:val="Zadanifontodlomka"/>
    <w:uiPriority w:val="99"/>
    <w:rsid w:val="009800F3"/>
    <w:rPr>
      <w:rFonts w:cs="Times New Roman"/>
    </w:rPr>
  </w:style>
  <w:style w:type="paragraph" w:styleId="StandardWeb">
    <w:name w:val="Normal (Web)"/>
    <w:basedOn w:val="Normal"/>
    <w:uiPriority w:val="99"/>
    <w:semiHidden/>
    <w:unhideWhenUsed/>
    <w:rsid w:val="00967223"/>
    <w:pPr>
      <w:widowControl/>
      <w:autoSpaceDE/>
      <w:autoSpaceDN/>
      <w:spacing w:before="100" w:beforeAutospacing="1" w:after="100" w:afterAutospacing="1"/>
    </w:pPr>
    <w:rPr>
      <w:rFonts w:eastAsiaTheme="minorEastAsia"/>
      <w:sz w:val="24"/>
      <w:szCs w:val="24"/>
    </w:rPr>
  </w:style>
  <w:style w:type="paragraph" w:styleId="Zaglavlje">
    <w:name w:val="header"/>
    <w:basedOn w:val="Normal"/>
    <w:link w:val="ZaglavljeChar"/>
    <w:uiPriority w:val="99"/>
    <w:unhideWhenUsed/>
    <w:rsid w:val="00B75647"/>
    <w:pPr>
      <w:tabs>
        <w:tab w:val="center" w:pos="4536"/>
        <w:tab w:val="right" w:pos="9072"/>
      </w:tabs>
    </w:pPr>
  </w:style>
  <w:style w:type="character" w:customStyle="1" w:styleId="ZaglavljeChar">
    <w:name w:val="Zaglavlje Char"/>
    <w:basedOn w:val="Zadanifontodlomka"/>
    <w:link w:val="Zaglavlje"/>
    <w:uiPriority w:val="99"/>
    <w:rsid w:val="00B756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279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s-josipovac.skole.hr" TargetMode="External"/><Relationship Id="rId13" Type="http://schemas.openxmlformats.org/officeDocument/2006/relationships/hyperlink" Target="http://www.nocknjige.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ajmi.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josipovac.skole.h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EC5A-79E3-44B8-964C-F98112D2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119</Pages>
  <Words>25637</Words>
  <Characters>146136</Characters>
  <Application>Microsoft Office Word</Application>
  <DocSecurity>0</DocSecurity>
  <Lines>1217</Lines>
  <Paragraphs>342</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171431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Pedagog</dc:creator>
  <cp:keywords/>
  <dc:description/>
  <cp:lastModifiedBy>Windows korisnik</cp:lastModifiedBy>
  <cp:revision>16</cp:revision>
  <dcterms:created xsi:type="dcterms:W3CDTF">2020-11-06T14:26:00Z</dcterms:created>
  <dcterms:modified xsi:type="dcterms:W3CDTF">2020-11-09T08:23:00Z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